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中国历史上，动乱时期统一起来的皇帝却只有两位</w:t>
      </w:r>
      <w:bookmarkEnd w:id="1"/>
    </w:p>
    <w:p>
      <w:pPr>
        <w:jc w:val="center"/>
        <w:spacing w:before="0" w:after="450"/>
      </w:pPr>
      <w:r>
        <w:rPr>
          <w:rFonts w:ascii="Arial" w:hAnsi="Arial" w:eastAsia="Arial" w:cs="Arial"/>
          <w:color w:val="999999"/>
          <w:sz w:val="20"/>
          <w:szCs w:val="20"/>
        </w:rPr>
        <w:t xml:space="preserve">来源：网络  作者：风吟鸟唱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在中国历史上，从动乱时期统一起来的皇帝只有两位，一位是秦始皇，另一位是隋文帝杨坚。 历史上，与江山作战是司空见惯的事，但后来治河治山的明俊，不是江山的战斗，而是杨坚的一切，基础是多么的可靠，唐朝的直接胜利。 581年3月4日，宁静的北周皇帝...</w:t>
      </w:r>
    </w:p>
    <w:p>
      <w:pPr>
        <w:ind w:left="0" w:right="0" w:firstLine="560"/>
        <w:spacing w:before="450" w:after="450" w:line="312" w:lineRule="auto"/>
      </w:pPr>
      <w:r>
        <w:rPr>
          <w:rFonts w:ascii="宋体" w:hAnsi="宋体" w:eastAsia="宋体" w:cs="宋体"/>
          <w:color w:val="000"/>
          <w:sz w:val="28"/>
          <w:szCs w:val="28"/>
        </w:rPr>
        <w:t xml:space="preserve">在中国历史上，从动乱时期统一起来的皇帝只有两位，一位是秦始皇，另一位是隋文帝杨坚。</w:t>
      </w:r>
    </w:p>
    <w:p>
      <w:pPr>
        <w:ind w:left="0" w:right="0" w:firstLine="560"/>
        <w:spacing w:before="450" w:after="450" w:line="312" w:lineRule="auto"/>
      </w:pPr>
      <w:r>
        <w:rPr>
          <w:rFonts w:ascii="宋体" w:hAnsi="宋体" w:eastAsia="宋体" w:cs="宋体"/>
          <w:color w:val="000"/>
          <w:sz w:val="28"/>
          <w:szCs w:val="28"/>
        </w:rPr>
        <w:t xml:space="preserve">历史上，与江山作战是司空见惯的事，但后来治河治山的明俊，不是江山的战斗，而是杨坚的一切，基础是多么的可靠，唐朝的直接胜利。</w:t>
      </w:r>
    </w:p>
    <w:p>
      <w:pPr>
        <w:ind w:left="0" w:right="0" w:firstLine="560"/>
        <w:spacing w:before="450" w:after="450" w:line="312" w:lineRule="auto"/>
      </w:pPr>
      <w:r>
        <w:rPr>
          <w:rFonts w:ascii="宋体" w:hAnsi="宋体" w:eastAsia="宋体" w:cs="宋体"/>
          <w:color w:val="000"/>
          <w:sz w:val="28"/>
          <w:szCs w:val="28"/>
        </w:rPr>
        <w:t xml:space="preserve">581年3月4日，宁静的北周皇帝在杨謇的期待下重返诏书。杨謇三奉天命在宫中服侍家人。皇帝位于临港皇宫，皇帝的名字被称为隋代大帝。他改名为袁凯皇，宣布大赦。</w:t>
      </w:r>
    </w:p>
    <w:p>
      <w:pPr>
        <w:ind w:left="0" w:right="0" w:firstLine="560"/>
        <w:spacing w:before="450" w:after="450" w:line="312" w:lineRule="auto"/>
      </w:pPr>
      <w:r>
        <w:rPr>
          <w:rFonts w:ascii="宋体" w:hAnsi="宋体" w:eastAsia="宋体" w:cs="宋体"/>
          <w:color w:val="000"/>
          <w:sz w:val="28"/>
          <w:szCs w:val="28"/>
        </w:rPr>
        <w:t xml:space="preserve">公元589年，隋文帝出兵南方，消灭分裂的陈朝，统一全国。同年，琉球群岛重返隋朝。突厥汗尊杨謇为圣人，天可汗，并表示希望扇子永远顺从，马牛朝圣。隋文帝结束了中国长期的混乱局面，征服了各个民族的野蛮人。海娜回到和平时代。</w:t>
      </w:r>
    </w:p>
    <w:p>
      <w:pPr>
        <w:ind w:left="0" w:right="0" w:firstLine="560"/>
        <w:spacing w:before="450" w:after="450" w:line="312" w:lineRule="auto"/>
      </w:pPr>
      <w:r>
        <w:rPr>
          <w:rFonts w:ascii="宋体" w:hAnsi="宋体" w:eastAsia="宋体" w:cs="宋体"/>
          <w:color w:val="000"/>
          <w:sz w:val="28"/>
          <w:szCs w:val="28"/>
        </w:rPr>
        <w:t xml:space="preserve">隋朝建国以来，在政治、经济体制方面进行了一系列的改革，中央实行了三省六部，地方国家、县、县改为州、县制。地方官吏由中央任免，巩固了中央集权。杨謇通过继承父亲杨忠的父权开始他的家庭。他的家人被任命为姓普卢茹，被命名为Suiwang。所以他选择了他的新王朝的称号Suiwang。他还觉得随王一词是隋王的同义词，改为隋朝。</w:t>
      </w:r>
    </w:p>
    <w:p>
      <w:pPr>
        <w:ind w:left="0" w:right="0" w:firstLine="560"/>
        <w:spacing w:before="450" w:after="450" w:line="312" w:lineRule="auto"/>
      </w:pPr>
      <w:r>
        <w:rPr>
          <w:rFonts w:ascii="宋体" w:hAnsi="宋体" w:eastAsia="宋体" w:cs="宋体"/>
          <w:color w:val="000"/>
          <w:sz w:val="28"/>
          <w:szCs w:val="28"/>
        </w:rPr>
        <w:t xml:space="preserve">公元587年（启七年），隋朝留下了梁王朝。公元589年（开皇九年），隋朝灭陈，统一全国。隋文帝结束了中国近百年的分裂，也结束了中国三四百年的战争和动乱。隋文帝崇拜。采用了张孙生远距离外交关系战略和近距离进攻战略，从强者中分离出来，团结弱者，主要利用和弥合土耳其的分裂，使土耳其人在内战中被消灭，从而瓦解。</w:t>
      </w:r>
    </w:p>
    <w:p>
      <w:pPr>
        <w:ind w:left="0" w:right="0" w:firstLine="560"/>
        <w:spacing w:before="450" w:after="450" w:line="312" w:lineRule="auto"/>
      </w:pPr>
      <w:r>
        <w:rPr>
          <w:rFonts w:ascii="宋体" w:hAnsi="宋体" w:eastAsia="宋体" w:cs="宋体"/>
          <w:color w:val="000"/>
          <w:sz w:val="28"/>
          <w:szCs w:val="28"/>
        </w:rPr>
        <w:t xml:space="preserve">公元599年（开皇十八年），突厥内乱，突厥汗闯入隋朝，以突厥语为齐民汗，建立意大利城。公元602年（仁寿年），隋军突围突厥并夺回河套地区，将边界延伸至阴山牟北。杨健所创立的隋朝是一个强大而繁荣的大千世界。</w:t>
      </w:r>
    </w:p>
    <w:p>
      <w:pPr>
        <w:ind w:left="0" w:right="0" w:firstLine="560"/>
        <w:spacing w:before="450" w:after="450" w:line="312" w:lineRule="auto"/>
      </w:pPr>
      <w:r>
        <w:rPr>
          <w:rFonts w:ascii="宋体" w:hAnsi="宋体" w:eastAsia="宋体" w:cs="宋体"/>
          <w:color w:val="000"/>
          <w:sz w:val="28"/>
          <w:szCs w:val="28"/>
        </w:rPr>
        <w:t xml:space="preserve">在春秋战国时期，由于数百年的混战，大部分文化书籍被烧毁、遗失。公元583年，隋朝EmperorWendi提出要书，还提供了大量的丝绸奖励。在过去的一两年里，书被稍微保留了下来。</w:t>
      </w:r>
    </w:p>
    <w:p>
      <w:pPr>
        <w:ind w:left="0" w:right="0" w:firstLine="560"/>
        <w:spacing w:before="450" w:after="450" w:line="312" w:lineRule="auto"/>
      </w:pPr>
      <w:r>
        <w:rPr>
          <w:rFonts w:ascii="宋体" w:hAnsi="宋体" w:eastAsia="宋体" w:cs="宋体"/>
          <w:color w:val="000"/>
          <w:sz w:val="28"/>
          <w:szCs w:val="28"/>
        </w:rPr>
        <w:t xml:space="preserve">但是大部分的书都被战争摧毁了。唐代玄宗的藏书多达80000册，唐代学者共写了28467卷。唐代以前，只剩下28469卷。这些书大部分都逃不过战争。有多少优秀的学者，多少伟大的作品，多少中华文明，光辉已经消失在历史的尘埃中，但只要各种学派的书仍然存在，只要儒家经典能够支撑。中华文明不会灭亡。</w:t>
      </w:r>
    </w:p>
    <w:p>
      <w:pPr>
        <w:ind w:left="0" w:right="0" w:firstLine="560"/>
        <w:spacing w:before="450" w:after="450" w:line="312" w:lineRule="auto"/>
      </w:pPr>
      <w:r>
        <w:rPr>
          <w:rFonts w:ascii="宋体" w:hAnsi="宋体" w:eastAsia="宋体" w:cs="宋体"/>
          <w:color w:val="000"/>
          <w:sz w:val="28"/>
          <w:szCs w:val="28"/>
        </w:rPr>
        <w:t xml:space="preserve">隋文帝统一了货币制度，废除了其他混乱的古钱币和私人钱币，把它们换成了五铢。在五铢的背面，肉很好，都是周国，每铢重一千倍，每铢重四元。车书，一个军人的利益。重量和措施统一当时的隋文帝南北混合，其中齐、周老、梁、陈老臣、贤义精华一朝，收藏有文章。</w:t>
      </w:r>
    </w:p>
    <w:p>
      <w:pPr>
        <w:ind w:left="0" w:right="0" w:firstLine="560"/>
        <w:spacing w:before="450" w:after="450" w:line="312" w:lineRule="auto"/>
      </w:pPr>
      <w:r>
        <w:rPr>
          <w:rFonts w:ascii="宋体" w:hAnsi="宋体" w:eastAsia="宋体" w:cs="宋体"/>
          <w:color w:val="000"/>
          <w:sz w:val="28"/>
          <w:szCs w:val="28"/>
        </w:rPr>
        <w:t xml:space="preserve">北周律法既残酷又混乱，内忧外患，人民不自信。杨健在北周政权的控制下，进行了改革和手工修改刑罚制度，但不是索罗。生长激素。</w:t>
      </w:r>
    </w:p>
    <w:p>
      <w:pPr>
        <w:ind w:left="0" w:right="0" w:firstLine="560"/>
        <w:spacing w:before="450" w:after="450" w:line="312" w:lineRule="auto"/>
      </w:pPr>
      <w:r>
        <w:rPr>
          <w:rFonts w:ascii="宋体" w:hAnsi="宋体" w:eastAsia="宋体" w:cs="宋体"/>
          <w:color w:val="000"/>
          <w:sz w:val="28"/>
          <w:szCs w:val="28"/>
        </w:rPr>
        <w:t xml:space="preserve">隋朝建立后，隋文帝在皇帝建国第一年下令高寒参照魏晋旧法，制定开国大法。辛亥下令Suwei和牛红修改新法，删除严苛的规定。</w:t>
      </w:r>
    </w:p>
    <w:p>
      <w:pPr>
        <w:ind w:left="0" w:right="0" w:firstLine="560"/>
        <w:spacing w:before="450" w:after="450" w:line="312" w:lineRule="auto"/>
      </w:pPr>
      <w:r>
        <w:rPr>
          <w:rFonts w:ascii="宋体" w:hAnsi="宋体" w:eastAsia="宋体" w:cs="宋体"/>
          <w:color w:val="000"/>
          <w:sz w:val="28"/>
          <w:szCs w:val="28"/>
        </w:rPr>
        <w:t xml:space="preserve">《开皇法》废除了旧有的严刑峻刑的法律，如宫刑、车劈（五马分尸）、猫头鹰头（砍下来挂在旗杆上示威），没有种族灭绝的规定。西乐和一千余件学徒和棍棒被减去。保留了五百条法令，将刑罚分为死刑、流刑、学徒刑、棍刑和鞭刑五种，汉文帝刑罚制度改革以来基本完成，这就是封建五刑制度。</w:t>
      </w:r>
    </w:p>
    <w:p>
      <w:pPr>
        <w:ind w:left="0" w:right="0" w:firstLine="560"/>
        <w:spacing w:before="450" w:after="450" w:line="312" w:lineRule="auto"/>
      </w:pPr>
      <w:r>
        <w:rPr>
          <w:rFonts w:ascii="宋体" w:hAnsi="宋体" w:eastAsia="宋体" w:cs="宋体"/>
          <w:color w:val="000"/>
          <w:sz w:val="28"/>
          <w:szCs w:val="28"/>
        </w:rPr>
        <w:t xml:space="preserve">杨謇废除了北周不当的官制（天、地、春、秋、冬、夏）。北周官僚制度基本上模仿了西周时期周官（周礼）的原始形态，非常原始、混乱。系统在汉代和魏时期，基本上建立了六个系统在三个省。</w:t>
      </w:r>
    </w:p>
    <w:p>
      <w:pPr>
        <w:ind w:left="0" w:right="0" w:firstLine="560"/>
        <w:spacing w:before="450" w:after="450" w:line="312" w:lineRule="auto"/>
      </w:pPr>
      <w:r>
        <w:rPr>
          <w:rFonts w:ascii="宋体" w:hAnsi="宋体" w:eastAsia="宋体" w:cs="宋体"/>
          <w:color w:val="000"/>
          <w:sz w:val="28"/>
          <w:szCs w:val="28"/>
        </w:rPr>
        <w:t xml:space="preserve">政权由内务省、文秘省、下级省、内史省、商蜀省五个省掌管，内政部和文秘省没有发挥重要作用。内政省是宫廷宦官制度，管理宫廷事务。</w:t>
      </w:r>
    </w:p>
    <w:p>
      <w:pPr>
        <w:ind w:left="0" w:right="0" w:firstLine="560"/>
        <w:spacing w:before="450" w:after="450" w:line="312" w:lineRule="auto"/>
      </w:pPr>
      <w:r>
        <w:rPr>
          <w:rFonts w:ascii="宋体" w:hAnsi="宋体" w:eastAsia="宋体" w:cs="宋体"/>
          <w:color w:val="000"/>
          <w:sz w:val="28"/>
          <w:szCs w:val="28"/>
        </w:rPr>
        <w:t xml:space="preserve">文秘部负责书历，业务较少。其他三省是政府最高机关。内政部负责决策，下省负责审议。</w:t>
      </w:r>
    </w:p>
    <w:p>
      <w:pPr>
        <w:ind w:left="0" w:right="0" w:firstLine="560"/>
        <w:spacing w:before="450" w:after="450" w:line="312" w:lineRule="auto"/>
      </w:pPr>
      <w:r>
        <w:rPr>
          <w:rFonts w:ascii="宋体" w:hAnsi="宋体" w:eastAsia="宋体" w:cs="宋体"/>
          <w:color w:val="000"/>
          <w:sz w:val="28"/>
          <w:szCs w:val="28"/>
        </w:rPr>
        <w:t xml:space="preserve">他采纳了《都治商书·杨晋》的建议，把原本比较混乱的地方政府体系从州、县、县简化为州、县三级，废除了境内500多个县。</w:t>
      </w:r>
    </w:p>
    <w:p>
      <w:pPr>
        <w:ind w:left="0" w:right="0" w:firstLine="560"/>
        <w:spacing w:before="450" w:after="450" w:line="312" w:lineRule="auto"/>
      </w:pPr>
      <w:r>
        <w:rPr>
          <w:rFonts w:ascii="宋体" w:hAnsi="宋体" w:eastAsia="宋体" w:cs="宋体"/>
          <w:color w:val="000"/>
          <w:sz w:val="28"/>
          <w:szCs w:val="28"/>
        </w:rPr>
        <w:t xml:space="preserve">为了更好地行使权力，更好地控制地方政府，杨坚命令中央政府任命和罢免所有九级以上官员。如果官员的任命通常由官员控制，并且官员被禁止雇用地方官员。每年，应该对官员进行审查以决定奖励、惩罚和行动。</w:t>
      </w:r>
    </w:p>
    <w:p>
      <w:pPr>
        <w:ind w:left="0" w:right="0" w:firstLine="560"/>
        <w:spacing w:before="450" w:after="450" w:line="312" w:lineRule="auto"/>
      </w:pPr>
      <w:r>
        <w:rPr>
          <w:rFonts w:ascii="宋体" w:hAnsi="宋体" w:eastAsia="宋体" w:cs="宋体"/>
          <w:color w:val="000"/>
          <w:sz w:val="28"/>
          <w:szCs w:val="28"/>
        </w:rPr>
        <w:t xml:space="preserve">一是科举制度，隋文帝下令States每年向中央政府选举三件美丽的人才，后来隋朝EmperorWendi下令首都官员应超过五个等级，地方官员应该对刺杀的历史负责，应由那些有良好道德和才干的人来执行。</w:t>
      </w:r>
    </w:p>
    <w:p>
      <w:pPr>
        <w:ind w:left="0" w:right="0" w:firstLine="560"/>
        <w:spacing w:before="450" w:after="450" w:line="312" w:lineRule="auto"/>
      </w:pPr>
      <w:r>
        <w:rPr>
          <w:rFonts w:ascii="宋体" w:hAnsi="宋体" w:eastAsia="宋体" w:cs="宋体"/>
          <w:color w:val="000"/>
          <w:sz w:val="28"/>
          <w:szCs w:val="28"/>
        </w:rPr>
        <w:t xml:space="preserve">杨建凯建立的科举制度在中国历史上延续了1300多年，直到清末才废除。然而，当时的美国、英国和其他国家对这种聘用政府职员的方法感到惊讶。</w:t>
      </w:r>
    </w:p>
    <w:p>
      <w:pPr>
        <w:ind w:left="0" w:right="0" w:firstLine="560"/>
        <w:spacing w:before="450" w:after="450" w:line="312" w:lineRule="auto"/>
      </w:pPr>
      <w:r>
        <w:rPr>
          <w:rFonts w:ascii="宋体" w:hAnsi="宋体" w:eastAsia="宋体" w:cs="宋体"/>
          <w:color w:val="000"/>
          <w:sz w:val="28"/>
          <w:szCs w:val="28"/>
        </w:rPr>
        <w:t xml:space="preserve">隋文帝、杨謇实行土地均等化、户籍整顿制度，法律的实施要求官员定期检查人口，按户籍的出现情况核对，大大增加了户籍数量。家庭的BER。</w:t>
      </w:r>
    </w:p>
    <w:p>
      <w:pPr>
        <w:ind w:left="0" w:right="0" w:firstLine="560"/>
        <w:spacing w:before="450" w:after="450" w:line="312" w:lineRule="auto"/>
      </w:pPr>
      <w:r>
        <w:rPr>
          <w:rFonts w:ascii="宋体" w:hAnsi="宋体" w:eastAsia="宋体" w:cs="宋体"/>
          <w:color w:val="000"/>
          <w:sz w:val="28"/>
          <w:szCs w:val="28"/>
        </w:rPr>
        <w:t xml:space="preserve">在第一个基础上，确定了户籍数量，编制了征税的固定簿，开皇三年，户籍人口为443000人，户籍人口为1641万，户籍人口为500人。</w:t>
      </w:r>
    </w:p>
    <w:p>
      <w:pPr>
        <w:ind w:left="0" w:right="0" w:firstLine="560"/>
        <w:spacing w:before="450" w:after="450" w:line="312" w:lineRule="auto"/>
      </w:pPr>
      <w:r>
        <w:rPr>
          <w:rFonts w:ascii="宋体" w:hAnsi="宋体" w:eastAsia="宋体" w:cs="宋体"/>
          <w:color w:val="000"/>
          <w:sz w:val="28"/>
          <w:szCs w:val="28"/>
        </w:rPr>
        <w:t xml:space="preserve">高祖把郡国搞得又大又薄，账目也不真实，从长远来看，也是正确的。已经做了很大的努力，我们必须分析他们的名字，防止他们藏起来。所以账目达到了四百四十三吨。房舍，还有一百六十四万一千五百个新的。</w:t>
      </w:r>
    </w:p>
    <w:p>
      <w:pPr>
        <w:ind w:left="0" w:right="0" w:firstLine="560"/>
        <w:spacing w:before="450" w:after="450" w:line="312" w:lineRule="auto"/>
      </w:pPr>
      <w:r>
        <w:rPr>
          <w:rFonts w:ascii="宋体" w:hAnsi="宋体" w:eastAsia="宋体" w:cs="宋体"/>
          <w:color w:val="000"/>
          <w:sz w:val="28"/>
          <w:szCs w:val="28"/>
        </w:rPr>
        <w:t xml:space="preserve">这些措施防止地方苛政从勾结官僚和从事的弊端。它将解放人口从强大和有力的双手，增加国家的劳动力，调动农民的生产积极性差，增加焦炭的纳税人数量国家的通用电气公司。</w:t>
      </w:r>
    </w:p>
    <w:p>
      <w:pPr>
        <w:ind w:left="0" w:right="0" w:firstLine="560"/>
        <w:spacing w:before="450" w:after="450" w:line="312" w:lineRule="auto"/>
      </w:pPr>
      <w:r>
        <w:rPr>
          <w:rFonts w:ascii="宋体" w:hAnsi="宋体" w:eastAsia="宋体" w:cs="宋体"/>
          <w:color w:val="000"/>
          <w:sz w:val="28"/>
          <w:szCs w:val="28"/>
        </w:rPr>
        <w:t xml:space="preserve">隋文帝还立了一位五十岁的老兵，他是战争的仆人，死于战场。隋文帝的一系列改革措施大大减少了国家的财政支出，增加了国家的财政收入。</w:t>
      </w:r>
    </w:p>
    <w:p>
      <w:pPr>
        <w:ind w:left="0" w:right="0" w:firstLine="560"/>
        <w:spacing w:before="450" w:after="450" w:line="312" w:lineRule="auto"/>
      </w:pPr>
      <w:r>
        <w:rPr>
          <w:rFonts w:ascii="宋体" w:hAnsi="宋体" w:eastAsia="宋体" w:cs="宋体"/>
          <w:color w:val="000"/>
          <w:sz w:val="28"/>
          <w:szCs w:val="28"/>
        </w:rPr>
        <w:t xml:space="preserve">隋EmperorWendi登基时，全国人口为400万户。隋EmperorYang登基，达890万户。据一家六户统计，全国人口不足5000万。这一数字直到唐玄宗去世后才达到，直到唐太宗去世，唐高宗接替了380万户人家。</w:t>
      </w:r>
    </w:p>
    <w:p>
      <w:pPr>
        <w:ind w:left="0" w:right="0" w:firstLine="560"/>
        <w:spacing w:before="450" w:after="450" w:line="312" w:lineRule="auto"/>
      </w:pPr>
      <w:r>
        <w:rPr>
          <w:rFonts w:ascii="宋体" w:hAnsi="宋体" w:eastAsia="宋体" w:cs="宋体"/>
          <w:color w:val="000"/>
          <w:sz w:val="28"/>
          <w:szCs w:val="28"/>
        </w:rPr>
        <w:t xml:space="preserve">唐玄宗时期，全国有760万户人家，4100万人口。隋开皇九年来共开垦了1944万块土地，中途开垦了5585万公顷土地。唐天宝在十四年里耕种了1430万个田地。</w:t>
      </w:r>
    </w:p>
    <w:p>
      <w:pPr>
        <w:ind w:left="0" w:right="0" w:firstLine="560"/>
        <w:spacing w:before="450" w:after="450" w:line="312" w:lineRule="auto"/>
      </w:pPr>
      <w:r>
        <w:rPr>
          <w:rFonts w:ascii="宋体" w:hAnsi="宋体" w:eastAsia="宋体" w:cs="宋体"/>
          <w:color w:val="000"/>
          <w:sz w:val="28"/>
          <w:szCs w:val="28"/>
        </w:rPr>
        <w:t xml:space="preserve">隋代政府各部门修建了许多粮仓，包括著名的兴洛粮仓、回洛粮仓、昌平粮仓、溧阳粮仓、广通粮仓等。</w:t>
      </w:r>
    </w:p>
    <w:p>
      <w:pPr>
        <w:ind w:left="0" w:right="0" w:firstLine="560"/>
        <w:spacing w:before="450" w:after="450" w:line="312" w:lineRule="auto"/>
      </w:pPr>
      <w:r>
        <w:rPr>
          <w:rFonts w:ascii="宋体" w:hAnsi="宋体" w:eastAsia="宋体" w:cs="宋体"/>
          <w:color w:val="000"/>
          <w:sz w:val="28"/>
          <w:szCs w:val="28"/>
        </w:rPr>
        <w:t xml:space="preserve">郑观十一年，督学史马周对唐太宗的李世民说，隋朝家庭保留了罗口，李冕保留了罗口，西京府也被国家使用，至今尚未用尽。隋朝已经灭绝了20年，隋文皇帝已经死了33年了，但粮食和布还没有用完。</w:t>
      </w:r>
    </w:p>
    <w:p>
      <w:pPr>
        <w:ind w:left="0" w:right="0" w:firstLine="560"/>
        <w:spacing w:before="450" w:after="450" w:line="312" w:lineRule="auto"/>
      </w:pPr>
      <w:r>
        <w:rPr>
          <w:rFonts w:ascii="宋体" w:hAnsi="宋体" w:eastAsia="宋体" w:cs="宋体"/>
          <w:color w:val="000"/>
          <w:sz w:val="28"/>
          <w:szCs w:val="28"/>
        </w:rPr>
        <w:t xml:space="preserve">面积超过45万平方米，共发现粮窖259个，还遗留下50万斤碳化谷子，显示了隋朝的繁荣昌盛。</w:t>
      </w:r>
    </w:p>
    <w:p>
      <w:pPr>
        <w:ind w:left="0" w:right="0" w:firstLine="560"/>
        <w:spacing w:before="450" w:after="450" w:line="312" w:lineRule="auto"/>
      </w:pPr>
      <w:r>
        <w:rPr>
          <w:rFonts w:ascii="宋体" w:hAnsi="宋体" w:eastAsia="宋体" w:cs="宋体"/>
          <w:color w:val="000"/>
          <w:sz w:val="28"/>
          <w:szCs w:val="28"/>
        </w:rPr>
        <w:t xml:space="preserve">隋朝鼎盛时期，隋文帝下令建设西京的大兴城（后长安城）和东京的洛阳城。大兴城的建设不仅是中国古代城市建设规划高超水平的标志，也是当时国家经济实力和科学技术水平的综合反映。</w:t>
      </w:r>
    </w:p>
    <w:p>
      <w:pPr>
        <w:ind w:left="0" w:right="0" w:firstLine="560"/>
        <w:spacing w:before="450" w:after="450" w:line="312" w:lineRule="auto"/>
      </w:pPr>
      <w:r>
        <w:rPr>
          <w:rFonts w:ascii="宋体" w:hAnsi="宋体" w:eastAsia="宋体" w:cs="宋体"/>
          <w:color w:val="000"/>
          <w:sz w:val="28"/>
          <w:szCs w:val="28"/>
        </w:rPr>
        <w:t xml:space="preserve">DaHingCheng是当时世界上第一个城市。它的设计和布局思想对日本和韩国的未来城市建设和城市建设产生了深远的影响。</w:t>
      </w:r>
    </w:p>
    <w:p>
      <w:pPr>
        <w:ind w:left="0" w:right="0" w:firstLine="560"/>
        <w:spacing w:before="450" w:after="450" w:line="312" w:lineRule="auto"/>
      </w:pPr>
      <w:r>
        <w:rPr>
          <w:rFonts w:ascii="宋体" w:hAnsi="宋体" w:eastAsia="宋体" w:cs="宋体"/>
          <w:color w:val="000"/>
          <w:sz w:val="28"/>
          <w:szCs w:val="28"/>
        </w:rPr>
        <w:t xml:space="preserve">渭河从大兴城的西北沿汉代的古运河向东分流，然后向潼关流入黄河。长150多公里，素有广通运河之称。这是大运河建设的开端。大运河对中国的重要性远大于长城对中国的重要性。</w:t>
      </w:r>
    </w:p>
    <w:p>
      <w:pPr>
        <w:ind w:left="0" w:right="0" w:firstLine="560"/>
        <w:spacing w:before="450" w:after="450" w:line="312" w:lineRule="auto"/>
      </w:pPr>
      <w:r>
        <w:rPr>
          <w:rFonts w:ascii="宋体" w:hAnsi="宋体" w:eastAsia="宋体" w:cs="宋体"/>
          <w:color w:val="000"/>
          <w:sz w:val="28"/>
          <w:szCs w:val="28"/>
        </w:rPr>
        <w:t xml:space="preserve">所以他节俭，平伏，谷仓粮食，法令和习俗，贤君乐于生活，小人有自己的职业，强壮和虚弱，没有暴力寡妇，人物阴阜，宫廷和田野娱乐。二十年来，世界上一无所有。考试之王是无所不在的。H跟踪盛利。</w:t>
      </w:r>
    </w:p>
    <w:p>
      <w:pPr>
        <w:ind w:left="0" w:right="0" w:firstLine="560"/>
        <w:spacing w:before="450" w:after="450" w:line="312" w:lineRule="auto"/>
      </w:pPr>
      <w:r>
        <w:rPr>
          <w:rFonts w:ascii="宋体" w:hAnsi="宋体" w:eastAsia="宋体" w:cs="宋体"/>
          <w:color w:val="000"/>
          <w:sz w:val="28"/>
          <w:szCs w:val="28"/>
        </w:rPr>
        <w:t xml:space="preserve">杨謇创立了大隋三代魏镇八千，并建立了正式的行政辖区，对过去行使有效管辖权的范围。</w:t>
      </w:r>
    </w:p>
    <w:p>
      <w:pPr>
        <w:ind w:left="0" w:right="0" w:firstLine="560"/>
        <w:spacing w:before="450" w:after="450" w:line="312" w:lineRule="auto"/>
      </w:pPr>
      <w:r>
        <w:rPr>
          <w:rFonts w:ascii="宋体" w:hAnsi="宋体" w:eastAsia="宋体" w:cs="宋体"/>
          <w:color w:val="000"/>
          <w:sz w:val="28"/>
          <w:szCs w:val="28"/>
        </w:rPr>
        <w:t xml:space="preserve">隋朝军队摧毁了突厥语、土匈语、契丹语和朝鲜语。拖延阻碍了外来民族的壮大崛起，取得了前所未有的辉煌胜利。剑桥中国隋唐史述说：</w:t>
      </w:r>
    </w:p>
    <w:p>
      <w:pPr>
        <w:ind w:left="0" w:right="0" w:firstLine="560"/>
        <w:spacing w:before="450" w:after="450" w:line="312" w:lineRule="auto"/>
      </w:pPr>
      <w:r>
        <w:rPr>
          <w:rFonts w:ascii="宋体" w:hAnsi="宋体" w:eastAsia="宋体" w:cs="宋体"/>
          <w:color w:val="000"/>
          <w:sz w:val="28"/>
          <w:szCs w:val="28"/>
        </w:rPr>
        <w:t xml:space="preserve">隋朝消除了前人过时的、低效的制度，创造了一个中央集权的帝国结构，在长期的政治分裂地区形成了共同的文化意识，所有这些都同样引人注目。</w:t>
      </w:r>
    </w:p>
    <w:p>
      <w:pPr>
        <w:ind w:left="0" w:right="0" w:firstLine="560"/>
        <w:spacing w:before="450" w:after="450" w:line="312" w:lineRule="auto"/>
      </w:pPr>
      <w:r>
        <w:rPr>
          <w:rFonts w:ascii="宋体" w:hAnsi="宋体" w:eastAsia="宋体" w:cs="宋体"/>
          <w:color w:val="000"/>
          <w:sz w:val="28"/>
          <w:szCs w:val="28"/>
        </w:rPr>
        <w:t xml:space="preserve">此后，人们在研究中华帝国的结构和生活时，不禁看到隋朝在各个方面的成就。它的成就必须是中国历史上最杰出的成就之一。</w:t>
      </w:r>
    </w:p>
    <w:p>
      <w:pPr>
        <w:ind w:left="0" w:right="0" w:firstLine="560"/>
        <w:spacing w:before="450" w:after="450" w:line="312" w:lineRule="auto"/>
      </w:pPr>
      <w:r>
        <w:rPr>
          <w:rFonts w:ascii="宋体" w:hAnsi="宋体" w:eastAsia="宋体" w:cs="宋体"/>
          <w:color w:val="000"/>
          <w:sz w:val="28"/>
          <w:szCs w:val="28"/>
        </w:rPr>
        <w:t xml:space="preserve">如三省六部制、开皇法、长安市、洛阳市、大运河、科举制、州县制、均田制、宜仓的建立等。</w:t>
      </w:r>
    </w:p>
    <w:p>
      <w:pPr>
        <w:ind w:left="0" w:right="0" w:firstLine="560"/>
        <w:spacing w:before="450" w:after="450" w:line="312" w:lineRule="auto"/>
      </w:pPr>
      <w:r>
        <w:rPr>
          <w:rFonts w:ascii="宋体" w:hAnsi="宋体" w:eastAsia="宋体" w:cs="宋体"/>
          <w:color w:val="000"/>
          <w:sz w:val="28"/>
          <w:szCs w:val="28"/>
        </w:rPr>
        <w:t xml:space="preserve">隋文迪和杨健是个什么样的人物要判断这个问题，我们可以试着把他比作欧洲皇帝查理曼。这两个人在他们的事业上有着明显的相似之处：大约在罗马帝国灭亡后的三个世纪里，查理曼成功地统一了西欧的大片地区。在汉朝灭亡之后。大约3.5世纪的隋文帝统一了中国。当然查理大帝在西方远比隋文帝在中国有名，但隋文帝似乎在两位君主中更有影响力。</w:t>
      </w:r>
    </w:p>
    <w:p>
      <w:pPr>
        <w:ind w:left="0" w:right="0" w:firstLine="560"/>
        <w:spacing w:before="450" w:after="450" w:line="312" w:lineRule="auto"/>
      </w:pPr>
      <w:r>
        <w:rPr>
          <w:rFonts w:ascii="宋体" w:hAnsi="宋体" w:eastAsia="宋体" w:cs="宋体"/>
          <w:color w:val="000"/>
          <w:sz w:val="28"/>
          <w:szCs w:val="28"/>
        </w:rPr>
        <w:t xml:space="preserve">首先，他成功地统一了中国，而西欧的很多重要地区，如英国、西班牙和意大利南部，却从未被查理曼征服过。</w:t>
      </w:r>
    </w:p>
    <w:p>
      <w:pPr>
        <w:ind w:left="0" w:right="0" w:firstLine="560"/>
        <w:spacing w:before="450" w:after="450" w:line="312" w:lineRule="auto"/>
      </w:pPr>
      <w:r>
        <w:rPr>
          <w:rFonts w:ascii="宋体" w:hAnsi="宋体" w:eastAsia="宋体" w:cs="宋体"/>
          <w:color w:val="000"/>
          <w:sz w:val="28"/>
          <w:szCs w:val="28"/>
        </w:rPr>
        <w:t xml:space="preserve">第二，隋文帝的重新统一持续了很长时间，查理大帝的帝国很快解体，再也没有统一过。</w:t>
      </w:r>
    </w:p>
    <w:p>
      <w:pPr>
        <w:ind w:left="0" w:right="0" w:firstLine="560"/>
        <w:spacing w:before="450" w:after="450" w:line="312" w:lineRule="auto"/>
      </w:pPr>
      <w:r>
        <w:rPr>
          <w:rFonts w:ascii="宋体" w:hAnsi="宋体" w:eastAsia="宋体" w:cs="宋体"/>
          <w:color w:val="000"/>
          <w:sz w:val="28"/>
          <w:szCs w:val="28"/>
        </w:rPr>
        <w:t xml:space="preserve">第三，唐朝的文化成就至少部分归功于中国政治统一后的经济繁荣，而查理曼文艺复兴则随着查理曼王朝的灭亡和帝国的崩溃而消亡。EmperorWen所推行的制度具有长期而深远的影响。</w:t>
      </w:r>
    </w:p>
    <w:p>
      <w:pPr>
        <w:ind w:left="0" w:right="0" w:firstLine="560"/>
        <w:spacing w:before="450" w:after="450" w:line="312" w:lineRule="auto"/>
      </w:pPr>
      <w:r>
        <w:rPr>
          <w:rFonts w:ascii="宋体" w:hAnsi="宋体" w:eastAsia="宋体" w:cs="宋体"/>
          <w:color w:val="000"/>
          <w:sz w:val="28"/>
          <w:szCs w:val="28"/>
        </w:rPr>
        <w:t xml:space="preserve">由于这些原因，即使考虑到整个欧洲在世界历史上发挥了更大的作用，隋文帝对历史的影响仍然比查理大帝大。无论在中国还是在欧洲，都有无数的皇帝像隋文帝。谁具有持久的影响力。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2026-09-24T13:17:39+08:00</dcterms:created>
  <dcterms:modified xsi:type="dcterms:W3CDTF">2026-09-24T13:17:39+08:00</dcterms:modified>
</cp:coreProperties>
</file>

<file path=docProps/custom.xml><?xml version="1.0" encoding="utf-8"?>
<Properties xmlns="http://schemas.openxmlformats.org/officeDocument/2006/custom-properties" xmlns:vt="http://schemas.openxmlformats.org/officeDocument/2006/docPropsVTypes"/>
</file>