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周穆王是一个怎样的人?曾与西王母发生过一夜情?</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周穆王简介：周穆王，姬姓，名满。周昭王之子，...</w:t>
      </w:r>
    </w:p>
    <w:p>
      <w:pPr>
        <w:ind w:left="0" w:right="0" w:firstLine="560"/>
        <w:spacing w:before="450" w:after="450" w:line="312" w:lineRule="auto"/>
      </w:pPr>
      <w:r>
        <w:rPr>
          <w:rFonts w:ascii="宋体" w:hAnsi="宋体" w:eastAsia="宋体" w:cs="宋体"/>
          <w:color w:val="000"/>
          <w:sz w:val="28"/>
          <w:szCs w:val="28"/>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周穆王简介：</w:t>
      </w:r>
    </w:p>
    <w:p>
      <w:pPr>
        <w:ind w:left="0" w:right="0" w:firstLine="560"/>
        <w:spacing w:before="450" w:after="450" w:line="312" w:lineRule="auto"/>
      </w:pPr>
      <w:r>
        <w:rPr>
          <w:rFonts w:ascii="宋体" w:hAnsi="宋体" w:eastAsia="宋体" w:cs="宋体"/>
          <w:color w:val="000"/>
          <w:sz w:val="28"/>
          <w:szCs w:val="28"/>
        </w:rPr>
        <w:t xml:space="preserve">周穆王，姬姓，名满。周昭王之子，西周第五位君主。在位55年，是西周在位时间最长的周王。周穆王是中国古代历史上最富于传奇色彩的帝王之一，世称“穆天子”。周穆王时作《吕刑》，是中国流传下来最早的法典。</w:t>
      </w:r>
    </w:p>
    <w:p>
      <w:pPr>
        <w:ind w:left="0" w:right="0" w:firstLine="560"/>
        <w:spacing w:before="450" w:after="450" w:line="312" w:lineRule="auto"/>
      </w:pPr>
      <w:r>
        <w:rPr>
          <w:rFonts w:ascii="黑体" w:hAnsi="黑体" w:eastAsia="黑体" w:cs="黑体"/>
          <w:color w:val="000000"/>
          <w:sz w:val="36"/>
          <w:szCs w:val="36"/>
          <w:b w:val="1"/>
          <w:bCs w:val="1"/>
        </w:rPr>
        <w:t xml:space="preserve">周穆王生平经历：</w:t>
      </w:r>
    </w:p>
    <w:p>
      <w:pPr>
        <w:ind w:left="0" w:right="0" w:firstLine="560"/>
        <w:spacing w:before="450" w:after="450" w:line="312" w:lineRule="auto"/>
      </w:pPr>
      <w:r>
        <w:rPr>
          <w:rFonts w:ascii="宋体" w:hAnsi="宋体" w:eastAsia="宋体" w:cs="宋体"/>
          <w:color w:val="000"/>
          <w:sz w:val="28"/>
          <w:szCs w:val="28"/>
        </w:rPr>
        <w:t xml:space="preserve">周穆王致力于向四方发展，曾因游牧民族戎狄不向周朝进贡，两征犬戎，获其5王，并把部分戎人迁到太原。还东攻徐戎，在涂山会合诸侯，巩固了周在东南的统治。并制定墨、劓、膑、宫、大辟5刑，其细则竟达3000条之多。东征西讨，范围之广，前无古人后无来者。通过他的征伐，周王朝顺利扩大疆土，加强对四方蛮夷的统治力度，有力地巩固了周王朝的统治，是在文武成康四代统治者积累的强国之本基础上，得以展现的大邦周威信的强势证明。</w:t>
      </w:r>
    </w:p>
    <w:p>
      <w:pPr>
        <w:ind w:left="0" w:right="0" w:firstLine="560"/>
        <w:spacing w:before="450" w:after="450" w:line="312" w:lineRule="auto"/>
      </w:pPr>
      <w:r>
        <w:rPr>
          <w:rFonts w:ascii="宋体" w:hAnsi="宋体" w:eastAsia="宋体" w:cs="宋体"/>
          <w:color w:val="000"/>
          <w:sz w:val="28"/>
          <w:szCs w:val="28"/>
        </w:rPr>
        <w:t xml:space="preserve">然而，常年征讨，天子不在朝堂，导致朝政松弛，自穆王之后，周王朝开始由盛而衰，正如汉武帝之后的西汉也逐步由盛而衰一样。最后，周朝的最后三代国君：厉王、宣王、幽王，除了宣王有所成就外，另两位国君把周朝弄的礼崩乐坏，整个国家十分混乱，百姓们民不聊生，十分痛苦。</w:t>
      </w:r>
    </w:p>
    <w:p>
      <w:pPr>
        <w:ind w:left="0" w:right="0" w:firstLine="560"/>
        <w:spacing w:before="450" w:after="450" w:line="312" w:lineRule="auto"/>
      </w:pPr>
      <w:r>
        <w:rPr>
          <w:rFonts w:ascii="黑体" w:hAnsi="黑体" w:eastAsia="黑体" w:cs="黑体"/>
          <w:color w:val="000000"/>
          <w:sz w:val="36"/>
          <w:szCs w:val="36"/>
          <w:b w:val="1"/>
          <w:bCs w:val="1"/>
        </w:rPr>
        <w:t xml:space="preserve">周穆王与西王母一夜情？</w:t>
      </w:r>
    </w:p>
    <w:p>
      <w:pPr>
        <w:ind w:left="0" w:right="0" w:firstLine="560"/>
        <w:spacing w:before="450" w:after="450" w:line="312" w:lineRule="auto"/>
      </w:pPr>
      <w:r>
        <w:rPr>
          <w:rFonts w:ascii="宋体" w:hAnsi="宋体" w:eastAsia="宋体" w:cs="宋体"/>
          <w:color w:val="000"/>
          <w:sz w:val="28"/>
          <w:szCs w:val="28"/>
        </w:rPr>
        <w:t xml:space="preserve">山海经中的西山经中记载着，共工曾经在玉山中的一个洞穴中，见到一个长着豹子尾巴，老虎式的獠牙的人，号称自己叫金元圣母，手下有三只青鸟，是负责掌管刑罚和灾疫的天神，这个金元圣母，就是西王母了。神仙传拾遗中的描述是，混沌初始，天地初分，元始天王与太元圣母阴阳两气生成了两位大神，一位是由东华至阳之气化生的木公，又称为东王公，另一位是由西华至妙之气化生的金母，又称西王母。东王公居于蓬莱仙岛，西王母居于昆仑瑶池，天上天下三界十方的男女仙人都由这两位大神管辖。</w:t>
      </w:r>
    </w:p>
    <w:p>
      <w:pPr>
        <w:ind w:left="0" w:right="0" w:firstLine="560"/>
        <w:spacing w:before="450" w:after="450" w:line="312" w:lineRule="auto"/>
      </w:pPr>
      <w:r>
        <w:rPr>
          <w:rFonts w:ascii="宋体" w:hAnsi="宋体" w:eastAsia="宋体" w:cs="宋体"/>
          <w:color w:val="000"/>
          <w:sz w:val="28"/>
          <w:szCs w:val="28"/>
        </w:rPr>
        <w:t xml:space="preserve">西王母还掌管一样神物，就是蟠桃，号称吃了能让人长生不老的水果。于是，她在每年自己寿辰的时候在昆仑瑶池举办一场宴会，号称瑶池蟠桃会，邀请天下各路神仙来吃桃子顺便祝贺其寿辰，也算是笼络诸神的一种方式吧，吃人嘴短么，王母这个领导可见还是当的很称职，懂得御下之法，除了棒子还有萝卜。后来估计随着修行的提高，西王母的外貌也发生了巨大的变化，起码不应该再像是山海经中描述的豹子尾巴老虎獠牙一样了，于是才有了西王母和周穆王故事。</w:t>
      </w:r>
    </w:p>
    <w:p>
      <w:pPr>
        <w:ind w:left="0" w:right="0" w:firstLine="560"/>
        <w:spacing w:before="450" w:after="450" w:line="312" w:lineRule="auto"/>
      </w:pPr>
      <w:r>
        <w:rPr>
          <w:rFonts w:ascii="宋体" w:hAnsi="宋体" w:eastAsia="宋体" w:cs="宋体"/>
          <w:color w:val="000"/>
          <w:sz w:val="28"/>
          <w:szCs w:val="28"/>
        </w:rPr>
        <w:t xml:space="preserve">严格的说，周穆王算不上是一个负心汉，当了五十多年的人间帝王，富贵荣华估计也是享受的够了，于是开着豪华马车去泡女神，给西王母送上了价值不菲的礼物，得以在瑶池的宫殿中过了三天，这三天，真的是抵死缠绵，羡煞旁人。估计西王母也看上了周穆王，所以才不断的诱惑周穆王放弃人间权位，修仙练道好与西王母做神仙眷侣，可惜的是，周穆王明显眷恋人间大于女神，而且拿着人间帝王的使命来搪塞西王母：我是人间帝王，我的任务是治理百姓，使他们安居乐业，到了那时候我才好和你相会，共修仙道。可怜的西王母在这种情况下和凡间陷入爱情的普通女子并无区别，答应了周穆王，等这个男子三年。</w:t>
      </w:r>
    </w:p>
    <w:p>
      <w:pPr>
        <w:ind w:left="0" w:right="0" w:firstLine="560"/>
        <w:spacing w:before="450" w:after="450" w:line="312" w:lineRule="auto"/>
      </w:pPr>
      <w:r>
        <w:rPr>
          <w:rFonts w:ascii="宋体" w:hAnsi="宋体" w:eastAsia="宋体" w:cs="宋体"/>
          <w:color w:val="000"/>
          <w:sz w:val="28"/>
          <w:szCs w:val="28"/>
        </w:rPr>
        <w:t xml:space="preserve">周穆王终究没有再去昆仑山，西王母却等不得了，你不来，我还不能去么。为了再见这个负心男子，西王母抛下女神的自尊去了大周国，周穆王在宫廷中盛宴招待了西王母，可是却没有提起要和她一起修仙的事情。自觉感情受到伤害的西王母率众女仙回到了昆仑，始终郁郁寡欢。</w:t>
      </w:r>
    </w:p>
    <w:p>
      <w:pPr>
        <w:ind w:left="0" w:right="0" w:firstLine="560"/>
        <w:spacing w:before="450" w:after="450" w:line="312" w:lineRule="auto"/>
      </w:pPr>
      <w:r>
        <w:rPr>
          <w:rFonts w:ascii="黑体" w:hAnsi="黑体" w:eastAsia="黑体" w:cs="黑体"/>
          <w:color w:val="000000"/>
          <w:sz w:val="36"/>
          <w:szCs w:val="36"/>
          <w:b w:val="1"/>
          <w:bCs w:val="1"/>
        </w:rPr>
        <w:t xml:space="preserve">周穆王是一个怎样的人？</w:t>
      </w:r>
    </w:p>
    <w:p>
      <w:pPr>
        <w:ind w:left="0" w:right="0" w:firstLine="560"/>
        <w:spacing w:before="450" w:after="450" w:line="312" w:lineRule="auto"/>
      </w:pPr>
      <w:r>
        <w:rPr>
          <w:rFonts w:ascii="宋体" w:hAnsi="宋体" w:eastAsia="宋体" w:cs="宋体"/>
          <w:color w:val="000"/>
          <w:sz w:val="28"/>
          <w:szCs w:val="28"/>
        </w:rPr>
        <w:t xml:space="preserve">周穆王的民间形象很迷人。他是中国历史上最早的、著名的驴友。他率领大军浩浩荡荡西行上万里，据传到了新疆的天山天池，与西王母有绯闻对情歌。关于他西行的路线，后世诸多研究说法不一，有的说他越过葱岭抵达了中亚或更西地区，更有人甚至认为他抵达了波兰华沙一带。这是中国历史上少有的敢于冒险的、浪漫的君王形象。但也是由于周穆王的任性，常年征讨导致国力开始衰退，使得周朝开始由盛转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2026-03-10T07:42:10+08:00</dcterms:created>
  <dcterms:modified xsi:type="dcterms:W3CDTF">2026-03-10T07:42:10+08:00</dcterms:modified>
</cp:coreProperties>
</file>

<file path=docProps/custom.xml><?xml version="1.0" encoding="utf-8"?>
<Properties xmlns="http://schemas.openxmlformats.org/officeDocument/2006/custom-properties" xmlns:vt="http://schemas.openxmlformats.org/officeDocument/2006/docPropsVTypes"/>
</file>