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探索清朝海上战争：历史背景与主要事件</w:t>
      </w:r>
      <w:bookmarkEnd w:id="1"/>
    </w:p>
    <w:p>
      <w:pPr>
        <w:jc w:val="center"/>
        <w:spacing w:before="0" w:after="450"/>
      </w:pPr>
      <w:r>
        <w:rPr>
          <w:rFonts w:ascii="Arial" w:hAnsi="Arial" w:eastAsia="Arial" w:cs="Arial"/>
          <w:color w:val="999999"/>
          <w:sz w:val="20"/>
          <w:szCs w:val="20"/>
        </w:rPr>
        <w:t xml:space="preserve">来源：网络  作者：清幽竹影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清朝作为中国历史上最后一个封建王朝，其军事史不仅局限于陆地战役，还涉及多场重要的海上战争。这些海上冲突不仅展示了清朝海军的力量，也反映了当时国际政治和海上战略的变迁。本文将详细介绍清朝期间的主要海上战争，以及它们的历史意义。　　雅克萨战...</w:t>
      </w:r>
    </w:p>
    <w:p>
      <w:pPr>
        <w:ind w:left="0" w:right="0" w:firstLine="560"/>
        <w:spacing w:before="450" w:after="450" w:line="312" w:lineRule="auto"/>
      </w:pPr>
      <w:r>
        <w:rPr>
          <w:rFonts w:ascii="宋体" w:hAnsi="宋体" w:eastAsia="宋体" w:cs="宋体"/>
          <w:color w:val="000"/>
          <w:sz w:val="28"/>
          <w:szCs w:val="28"/>
        </w:rPr>
        <w:t xml:space="preserve">　　清朝作为中国历史上最后一个封建王朝，其军事史不仅局限于陆地战役，还涉及多场重要的海上战争。这些海上冲突不仅展示了清朝海军的力量，也反映了当时国际政治和海上战略的变迁。本文将详细介绍清朝期间的主要海上战争，以及它们的历史意义。</w:t>
      </w:r>
    </w:p>
    <w:p>
      <w:pPr>
        <w:ind w:left="0" w:right="0" w:firstLine="560"/>
        <w:spacing w:before="450" w:after="450" w:line="312" w:lineRule="auto"/>
      </w:pPr>
      <w:r>
        <w:rPr>
          <w:rFonts w:ascii="宋体" w:hAnsi="宋体" w:eastAsia="宋体" w:cs="宋体"/>
          <w:color w:val="000"/>
          <w:sz w:val="28"/>
          <w:szCs w:val="28"/>
        </w:rPr>
        <w:t xml:space="preserve">　　雅克萨战役：虽然不是一场海战，但雅克萨战役与清朝的海上防御有着密切关系。1685年至1686年，清朝与俄罗斯帝国之间的雅克萨战役，是为了争夺黑龙江流域的控制权。这场战役虽然以陆地战斗为主，但清军的后勤补给和兵力调动在很大程度上依赖于松花江的水路，体现了水路对于战争的重要性。</w:t>
      </w:r>
    </w:p>
    <w:p>
      <w:pPr>
        <w:ind w:left="0" w:right="0" w:firstLine="560"/>
        <w:spacing w:before="450" w:after="450" w:line="312" w:lineRule="auto"/>
      </w:pPr>
      <w:r>
        <w:rPr>
          <w:rFonts w:ascii="宋体" w:hAnsi="宋体" w:eastAsia="宋体" w:cs="宋体"/>
          <w:color w:val="000"/>
          <w:sz w:val="28"/>
          <w:szCs w:val="28"/>
        </w:rPr>
        <w:t xml:space="preserve">　　郑成功收复台湾：1661年，明朝遗臣郑成功率领部队横渡台湾海峡，成功驱逐荷兰人，收复了台湾。这场战役不仅是一次重要的海上军事行动，也标志着台湾正式回归中国的版图。郑成功的舰队在战斗中展现了卓越的航海技术和战术运用，为后世留下了宝贵的海战经验。</w:t>
      </w:r>
    </w:p>
    <w:p>
      <w:pPr>
        <w:ind w:left="0" w:right="0" w:firstLine="560"/>
        <w:spacing w:before="450" w:after="450" w:line="312" w:lineRule="auto"/>
      </w:pPr>
      <w:r>
        <w:rPr>
          <w:rFonts w:ascii="宋体" w:hAnsi="宋体" w:eastAsia="宋体" w:cs="宋体"/>
          <w:color w:val="000"/>
          <w:sz w:val="28"/>
          <w:szCs w:val="28"/>
        </w:rPr>
        <w:t xml:space="preserve">　　清朝与英国的军事冲突主要集中在19世纪中叶，即鸦片战争期间。1839年至1842年的第一次鸦片战争和1856年至1860年的第二次鸦片战争，是清朝与英国之间因贸易争端而爆发的两次大规模军事冲突。虽然主要是陆上战役，但海战在其中扮演了关键角色。清朝海军在这些冲突中遭遇了重大损失，特别是第一次鸦片战争中的广州海战和镇江海战，以及第二次鸦片战争中的大沽口之战，都凸显了清朝海军与西方列强海军力量之间的差距。</w:t>
      </w:r>
    </w:p>
    <w:p>
      <w:pPr>
        <w:ind w:left="0" w:right="0" w:firstLine="560"/>
        <w:spacing w:before="450" w:after="450" w:line="312" w:lineRule="auto"/>
      </w:pPr>
      <w:r>
        <w:rPr>
          <w:rFonts w:ascii="宋体" w:hAnsi="宋体" w:eastAsia="宋体" w:cs="宋体"/>
          <w:color w:val="000"/>
          <w:sz w:val="28"/>
          <w:szCs w:val="28"/>
        </w:rPr>
        <w:t xml:space="preserve">　　中法战争：1884年至1885年的中法战争，又称广西边界战争，涉及到清朝与法国在东南亚的殖民利益冲突。虽然主要是陆上战役，但清军在台湾和福建沿海的防御也表明了海上战略对于整体防御的重要性。</w:t>
      </w:r>
    </w:p>
    <w:p>
      <w:pPr>
        <w:ind w:left="0" w:right="0" w:firstLine="560"/>
        <w:spacing w:before="450" w:after="450" w:line="312" w:lineRule="auto"/>
      </w:pPr>
      <w:r>
        <w:rPr>
          <w:rFonts w:ascii="宋体" w:hAnsi="宋体" w:eastAsia="宋体" w:cs="宋体"/>
          <w:color w:val="000"/>
          <w:sz w:val="28"/>
          <w:szCs w:val="28"/>
        </w:rPr>
        <w:t xml:space="preserve">　　甲午战争：1894年至1895年的甲午战争，是清朝与日本之间的一场大规模军事冲突。这场战争中的海战部分尤为著名，包括黄海海战和威海卫之战。清朝北洋舰队在这些战役中遭受重创，最终导致清朝海军力量的崩溃。甲午战争不仅标志着清朝海上力量的衰落，也为后来的海军现代化埋下了伏笔。</w:t>
      </w:r>
    </w:p>
    <w:p>
      <w:pPr>
        <w:ind w:left="0" w:right="0" w:firstLine="560"/>
        <w:spacing w:before="450" w:after="450" w:line="312" w:lineRule="auto"/>
      </w:pPr>
      <w:r>
        <w:rPr>
          <w:rFonts w:ascii="宋体" w:hAnsi="宋体" w:eastAsia="宋体" w:cs="宋体"/>
          <w:color w:val="000"/>
          <w:sz w:val="28"/>
          <w:szCs w:val="28"/>
        </w:rPr>
        <w:t xml:space="preserve">　　这些海上战争不仅改变了清朝的国运，也对中国近代史产生了深远的影响。通过分析这些战役，我们可以看到清朝海军在不同时期的战略思想、技术发展和国际地位的变化，为我们理解近代中国海军的发展提供了重要的历史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2026-10-06T09:40:10+08:00</dcterms:created>
  <dcterms:modified xsi:type="dcterms:W3CDTF">2026-10-06T09:40:10+08:00</dcterms:modified>
</cp:coreProperties>
</file>

<file path=docProps/custom.xml><?xml version="1.0" encoding="utf-8"?>
<Properties xmlns="http://schemas.openxmlformats.org/officeDocument/2006/custom-properties" xmlns:vt="http://schemas.openxmlformats.org/officeDocument/2006/docPropsVTypes"/>
</file>