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他是《伪装者》中的藤田芳政，他说的这句话让人赞叹不已</w:t>
      </w:r>
      <w:bookmarkEnd w:id="1"/>
    </w:p>
    <w:p>
      <w:pPr>
        <w:jc w:val="center"/>
        <w:spacing w:before="0" w:after="450"/>
      </w:pPr>
      <w:r>
        <w:rPr>
          <w:rFonts w:ascii="Arial" w:hAnsi="Arial" w:eastAsia="Arial" w:cs="Arial"/>
          <w:color w:val="999999"/>
          <w:sz w:val="20"/>
          <w:szCs w:val="20"/>
        </w:rPr>
        <w:t xml:space="preserve">来源：网络  作者：紫芸轻舞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要不是因为之前的限韩令，很多韩星其实都可以在中国发展得很好，近年来很多国外的明星们都选择了来中国发展，像是平田康之，这位我们大家都很熟悉的经常饰演“日本鬼子”，关于平田康之为什么来中国拍戏也是人们十分好奇的，下面一起来看看平田康之为什么...</w:t>
      </w:r>
    </w:p>
    <w:p>
      <w:pPr>
        <w:ind w:left="0" w:right="0" w:firstLine="560"/>
        <w:spacing w:before="450" w:after="450" w:line="312" w:lineRule="auto"/>
      </w:pPr>
      <w:r>
        <w:rPr>
          <w:rFonts w:ascii="宋体" w:hAnsi="宋体" w:eastAsia="宋体" w:cs="宋体"/>
          <w:color w:val="000"/>
          <w:sz w:val="28"/>
          <w:szCs w:val="28"/>
        </w:rPr>
        <w:t xml:space="preserve">　　要不是因为之前的限韩令，很多韩星其实都可以在中国发展得很好，近年来很多国外的明星们都选择了来中国发展，像是平田康之，这位我们大家都很熟悉的经常饰演“日本鬼子”，关于平田康之为什么来中国拍戏也是人们十分好奇的，下面一起来看看平田康之为什么来中国拍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过电视剧《伪装者》的观众都应该对饰演藤田芳政的演员有些印象，他就是活跃在中国荧屏的日本老头平田康之。随之平田康之的不断走红，平田康之为什么来中国拍戏也成为了众多粉丝们十分关注的热点话题。</w:t>
      </w:r>
    </w:p>
    <w:p>
      <w:pPr>
        <w:ind w:left="0" w:right="0" w:firstLine="560"/>
        <w:spacing w:before="450" w:after="450" w:line="312" w:lineRule="auto"/>
      </w:pPr>
      <w:r>
        <w:rPr>
          <w:rFonts w:ascii="宋体" w:hAnsi="宋体" w:eastAsia="宋体" w:cs="宋体"/>
          <w:color w:val="000"/>
          <w:sz w:val="28"/>
          <w:szCs w:val="28"/>
        </w:rPr>
        <w:t xml:space="preserve">　　平田康之虽然是日本人，但是他却在中国参演了很多电视剧电影，其中包括《毛泽东》、《伪装者》、《秀才遇到兵》等热播电视剧。平田康之曾参演过多次抗战题材的影视作品，一般情况下都是饰演坏人，大反派。据说有一次在出席活动的时候，有记者就问到了平田康之为什么来中国拍戏这个话题。</w:t>
      </w:r>
    </w:p>
    <w:p>
      <w:pPr>
        <w:ind w:left="0" w:right="0" w:firstLine="560"/>
        <w:spacing w:before="450" w:after="450" w:line="312" w:lineRule="auto"/>
      </w:pPr>
      <w:r>
        <w:rPr>
          <w:rFonts w:ascii="宋体" w:hAnsi="宋体" w:eastAsia="宋体" w:cs="宋体"/>
          <w:color w:val="000"/>
          <w:sz w:val="28"/>
          <w:szCs w:val="28"/>
        </w:rPr>
        <w:t xml:space="preserve">　　他表示，自己之所以热心扮演这些坏蛋这些反面角色，主要原因还是希望和平。他说：“因为拍戏，我到过好多当年发生战争的地方。历史是不能忘记的，我扮演这些角色，就是希望让更多的人能了解这段历史。我和大家一样希望和平，不要战争。”</w:t>
      </w:r>
    </w:p>
    <w:p>
      <w:pPr>
        <w:ind w:left="0" w:right="0" w:firstLine="560"/>
        <w:spacing w:before="450" w:after="450" w:line="312" w:lineRule="auto"/>
      </w:pPr>
      <w:r>
        <w:rPr>
          <w:rFonts w:ascii="宋体" w:hAnsi="宋体" w:eastAsia="宋体" w:cs="宋体"/>
          <w:color w:val="000"/>
          <w:sz w:val="28"/>
          <w:szCs w:val="28"/>
        </w:rPr>
        <w:t xml:space="preserve">　　平田康之虽然是日本人，但是他这几年在中国影视圈也打下了一定基础，近年经常在国内拍戏，但是却从来没有听到关于她老婆的消息。1958年出生的他，今年已经57，或许早就已经当爷爷或者外公了吧!现在的平田康之已经定居在中国了，看来中国还是一个很吸引外国友人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