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卫青霍去病破匈奴的故事 霍去病封狼居胥</w:t>
      </w:r>
      <w:bookmarkEnd w:id="1"/>
    </w:p>
    <w:p>
      <w:pPr>
        <w:jc w:val="center"/>
        <w:spacing w:before="0" w:after="450"/>
      </w:pPr>
      <w:r>
        <w:rPr>
          <w:rFonts w:ascii="Arial" w:hAnsi="Arial" w:eastAsia="Arial" w:cs="Arial"/>
          <w:color w:val="999999"/>
          <w:sz w:val="20"/>
          <w:szCs w:val="20"/>
        </w:rPr>
        <w:t xml:space="preserve">来源：网络  作者：九曲桥畔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我们现代人的名字一般有两个，一个是小时候长辈起的乳名，等到了上学年龄的时候，会起一个学名，然后学名就会伴随着我们一辈子了。古代人起名字比我们现代人要复杂一些。古代时候，一个婴儿降生的时候，长辈会给他起一个乳名，等他年纪稍长一些，会起个名...</w:t>
      </w:r>
    </w:p>
    <w:p>
      <w:pPr>
        <w:ind w:left="0" w:right="0" w:firstLine="560"/>
        <w:spacing w:before="450" w:after="450" w:line="312" w:lineRule="auto"/>
      </w:pPr>
      <w:r>
        <w:rPr>
          <w:rFonts w:ascii="宋体" w:hAnsi="宋体" w:eastAsia="宋体" w:cs="宋体"/>
          <w:color w:val="000"/>
          <w:sz w:val="28"/>
          <w:szCs w:val="28"/>
        </w:rPr>
        <w:t xml:space="preserve">　　我们现代人的名字一般有两个，一个是小时候长辈起的乳名，等到了上学年龄的时候，会起一个学名，然后学名就会伴随着我们一辈子了。古代人起名字比我们现代人要复杂一些。古代时候，一个婴儿降生的时候，长辈会给他起一个乳名，等他年纪稍长一些，会起个名，还会起个字，有些人还会自己给自己起个号。以三国演义里的曹操来说，曹操乳名是阿瞒，名为操，字孟德，至于有没有号，在历史上没有记载。汉朝的将军霍去病是以私生子的身份降生的，他的母亲托人给他起了个乳名叫虎子。霍去病名去病，而关于霍去病的字，历史上并没有记载霍去病字什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古代，字一般是父母亲请长辈给孩子起的，而霍去病是私生子，因此从出生的时候起就没有家族，自然没有长辈为他起字。他的舅舅卫青也是私生子，但是卫青后来成名，自己为自己起了一个字。而霍去病的同父异母弟弟因为从小生长在父亲身边，就被长辈起了字。</w:t>
      </w:r>
    </w:p>
    <w:p>
      <w:pPr>
        <w:ind w:left="0" w:right="0" w:firstLine="560"/>
        <w:spacing w:before="450" w:after="450" w:line="312" w:lineRule="auto"/>
      </w:pPr>
      <w:r>
        <w:rPr>
          <w:rFonts w:ascii="宋体" w:hAnsi="宋体" w:eastAsia="宋体" w:cs="宋体"/>
          <w:color w:val="000"/>
          <w:sz w:val="28"/>
          <w:szCs w:val="28"/>
        </w:rPr>
        <w:t xml:space="preserve">　　古人的字一般是和名相通的，以广为人知的三国人物来说，诸葛亮名亮字孔明，亮与孔明的意思很相近。霍去病如果是起字的话，一般也会和去病这两个字有着相似的意思。霍去病的名是汉武帝取的。霍去病的母亲有一次抱着他去宫里看望自己的妹妹卫皇后，霍去病当时还是婴儿，见到生人大哭了起来，汉武帝当时正患上感冒，听到霍去病大嗓门的哭声，一下子被吓了一身冷汗，感冒直接好了，因此为霍去病取名去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卫青和霍去病是我国历史上一对名声显赫著名将领，他们作为汉家天子的两名重臣。卫青霍去病破匈奴，统一中原，在为汉家统一霸业的的战争中写下了浓墨重彩的一笔，犹如天上耀眼的双子明星，永远在历史的银河中闪耀。　　</w:t>
      </w:r>
    </w:p>
    <w:p>
      <w:pPr>
        <w:ind w:left="0" w:right="0" w:firstLine="560"/>
        <w:spacing w:before="450" w:after="450" w:line="312" w:lineRule="auto"/>
      </w:pPr>
      <w:r>
        <w:rPr>
          <w:rFonts w:ascii="宋体" w:hAnsi="宋体" w:eastAsia="宋体" w:cs="宋体"/>
          <w:color w:val="000"/>
          <w:sz w:val="28"/>
          <w:szCs w:val="28"/>
        </w:rPr>
        <w:t xml:space="preserve">　　卫青画像</w:t>
      </w:r>
    </w:p>
    <w:p>
      <w:pPr>
        <w:ind w:left="0" w:right="0" w:firstLine="560"/>
        <w:spacing w:before="450" w:after="450" w:line="312" w:lineRule="auto"/>
      </w:pPr>
      <w:r>
        <w:rPr>
          <w:rFonts w:ascii="宋体" w:hAnsi="宋体" w:eastAsia="宋体" w:cs="宋体"/>
          <w:color w:val="000"/>
          <w:sz w:val="28"/>
          <w:szCs w:val="28"/>
        </w:rPr>
        <w:t xml:space="preserve">　　卫青和霍去病出身却均很低微。卫青的父亲是平阳侯曹寿家中的小吏，后来他的姐姐卫子夫选入宫内，并随后被封为卫夫人，地位逼近皇后。此后才有了卫氏家族的崛起。年幼的自由和生父继母一起生活，受尽打骂。成年后差点成为皇后阿与卫子夫争宠的牺牲品，后被武帝赏识才走上了一条青云之路。</w:t>
      </w:r>
    </w:p>
    <w:p>
      <w:pPr>
        <w:ind w:left="0" w:right="0" w:firstLine="560"/>
        <w:spacing w:before="450" w:after="450" w:line="312" w:lineRule="auto"/>
      </w:pPr>
      <w:r>
        <w:rPr>
          <w:rFonts w:ascii="宋体" w:hAnsi="宋体" w:eastAsia="宋体" w:cs="宋体"/>
          <w:color w:val="000"/>
          <w:sz w:val="28"/>
          <w:szCs w:val="28"/>
        </w:rPr>
        <w:t xml:space="preserve">　　而霍去病出生也非常贫贱，是当时的公主府的家奴和小吏霍仲孺的儿子，从小受尽欺凌，生活历经坎坷，后随卫青才走上政治的仕途。卫青性格恭谨谦逊，稳重老练;而年轻的霍去病就显得青春飞扬，嫉恶如仇。卫青从被封为车骑将军始开启了汉匈战争反守为攻的新篇章，前后七次领兵攻打匈奴，屡立战功，得到封邑共16300户。前后收复河朔、河套地区，击破单于的主力，为收复北部疆土做出了卓越的贡献。而霍去病在舅舅卫青的指引下在对抗匈奴的战争中多次建立奇功，受到武帝的奖赏。汉武帝先后共赏赐食邑17000多户，官至大司马。</w:t>
      </w:r>
    </w:p>
    <w:p>
      <w:pPr>
        <w:ind w:left="0" w:right="0" w:firstLine="560"/>
        <w:spacing w:before="450" w:after="450" w:line="312" w:lineRule="auto"/>
      </w:pPr>
      <w:r>
        <w:rPr>
          <w:rFonts w:ascii="宋体" w:hAnsi="宋体" w:eastAsia="宋体" w:cs="宋体"/>
          <w:color w:val="000"/>
          <w:sz w:val="28"/>
          <w:szCs w:val="28"/>
        </w:rPr>
        <w:t xml:space="preserve">　　卫青和霍去病都善于战略战术，用兵敢于深入重围，作战灵活多样，对部下号令严明，爱护有加，对其他的官员彬彬有礼，位极人臣而不结党营私，二人用马革裹尸的坚贞铸就了汉家的傲骨。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霍去病封狼居胥的故事发生大约公元前117年左右。这件事是西汉与匈奴关系史上非常重要的一个转折点。霍去病不仅是西汉外戚也是刘彻一手扶植的将领，故而对他非常的信任和宠爱，年纪轻轻就安排他跟随大将军卫青攻打匈奴，这既是给他的机会也是对他的磨练。霍去病也没有辜负众人对他的期望，第一次出征就表现出色。在此后几次攻打匈奴的战争中也都取得了不错的战绩。　　</w:t>
      </w:r>
    </w:p>
    <w:p>
      <w:pPr>
        <w:ind w:left="0" w:right="0" w:firstLine="560"/>
        <w:spacing w:before="450" w:after="450" w:line="312" w:lineRule="auto"/>
      </w:pPr>
      <w:r>
        <w:rPr>
          <w:rFonts w:ascii="宋体" w:hAnsi="宋体" w:eastAsia="宋体" w:cs="宋体"/>
          <w:color w:val="000"/>
          <w:sz w:val="28"/>
          <w:szCs w:val="28"/>
        </w:rPr>
        <w:t xml:space="preserve">　　霍去病雕像</w:t>
      </w:r>
    </w:p>
    <w:p>
      <w:pPr>
        <w:ind w:left="0" w:right="0" w:firstLine="560"/>
        <w:spacing w:before="450" w:after="450" w:line="312" w:lineRule="auto"/>
      </w:pPr>
      <w:r>
        <w:rPr>
          <w:rFonts w:ascii="宋体" w:hAnsi="宋体" w:eastAsia="宋体" w:cs="宋体"/>
          <w:color w:val="000"/>
          <w:sz w:val="28"/>
          <w:szCs w:val="28"/>
        </w:rPr>
        <w:t xml:space="preserve">　　经过几年的准备与历练，皇帝认为认为各方面的条件俱备，时机已经成熟，可以深入大漠与匈奴主力一决雌雄。公元前119年的春天，按照皇帝事先规划好的部署，卫青与霍去病兵分两路，分别行动。</w:t>
      </w:r>
    </w:p>
    <w:p>
      <w:pPr>
        <w:ind w:left="0" w:right="0" w:firstLine="560"/>
        <w:spacing w:before="450" w:after="450" w:line="312" w:lineRule="auto"/>
      </w:pPr>
      <w:r>
        <w:rPr>
          <w:rFonts w:ascii="宋体" w:hAnsi="宋体" w:eastAsia="宋体" w:cs="宋体"/>
          <w:color w:val="000"/>
          <w:sz w:val="28"/>
          <w:szCs w:val="28"/>
        </w:rPr>
        <w:t xml:space="preserve">　　霍去病率领五万骑兵和几十万的大军急行，连续深入大漠腹地两千多里地。翻越高山横渡大河，终于找到匈奴的左贤王部落，双方交战。霍去病大获全胜，不仅歼灭了主力部队还生擒了匈奴大大小小的头领近百人。然后他乘胜追击落败余部，一直打到狼居胥山，并在这里举行了祭天封礼。然后又到姑衍山举行祭地禅礼。这就是霍去病封狼居胥的故事。</w:t>
      </w:r>
    </w:p>
    <w:p>
      <w:pPr>
        <w:ind w:left="0" w:right="0" w:firstLine="560"/>
        <w:spacing w:before="450" w:after="450" w:line="312" w:lineRule="auto"/>
      </w:pPr>
      <w:r>
        <w:rPr>
          <w:rFonts w:ascii="宋体" w:hAnsi="宋体" w:eastAsia="宋体" w:cs="宋体"/>
          <w:color w:val="000"/>
          <w:sz w:val="28"/>
          <w:szCs w:val="28"/>
        </w:rPr>
        <w:t xml:space="preserve">　　封禅之礼在古代有重要的政治象征意义。是古代帝王向天下与祖先昭告自己文治武功的表现方式。因此，霍去病在匈奴的王庭举行这样的封禅之礼对匈奴是极大的侮辱和打击，对西汉王朝来说却是无上的荣耀。因此此举不但当时得到朝廷上下的极大肯定，也被后世仰慕。而霍去病封狼居胥的故事也被当作美谈被后人口耳相传、津津乐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霍去病是西汉时期一位著名的军事将领，他的军事思想与军事实践在中国古代军事史上有重要影响。他指挥的几场战争也成为古代战争史上的著名案例。但是在中国提起有关霍去病的名言，却并不是与战略战术相关的什么军事秘诀，而是那句家喻户晓的“匈奴未灭，何以家为?”　　</w:t>
      </w:r>
    </w:p>
    <w:p>
      <w:pPr>
        <w:ind w:left="0" w:right="0" w:firstLine="560"/>
        <w:spacing w:before="450" w:after="450" w:line="312" w:lineRule="auto"/>
      </w:pPr>
      <w:r>
        <w:rPr>
          <w:rFonts w:ascii="宋体" w:hAnsi="宋体" w:eastAsia="宋体" w:cs="宋体"/>
          <w:color w:val="000"/>
          <w:sz w:val="28"/>
          <w:szCs w:val="28"/>
        </w:rPr>
        <w:t xml:space="preserve">　　霍去病画像</w:t>
      </w:r>
    </w:p>
    <w:p>
      <w:pPr>
        <w:ind w:left="0" w:right="0" w:firstLine="560"/>
        <w:spacing w:before="450" w:after="450" w:line="312" w:lineRule="auto"/>
      </w:pPr>
      <w:r>
        <w:rPr>
          <w:rFonts w:ascii="宋体" w:hAnsi="宋体" w:eastAsia="宋体" w:cs="宋体"/>
          <w:color w:val="000"/>
          <w:sz w:val="28"/>
          <w:szCs w:val="28"/>
        </w:rPr>
        <w:t xml:space="preserve">　　要想了解霍去病为什么会说出这句话，还得从霍去病的传奇身世说起。霍去病的母亲是个女奴，与人私通生下霍去病，所以童年时候的霍去病是以奴婢的身份生活的。他的舅舅卫青是同府的马奴，虽然只是一介奴仆但却身怀绝艺。加之霍去病没有父亲，卫青一直没有结婚，所以在卫青的教导下，霍去病年纪不大却是武艺超群，难得的是骑射功夫一流。</w:t>
      </w:r>
    </w:p>
    <w:p>
      <w:pPr>
        <w:ind w:left="0" w:right="0" w:firstLine="560"/>
        <w:spacing w:before="450" w:after="450" w:line="312" w:lineRule="auto"/>
      </w:pPr>
      <w:r>
        <w:rPr>
          <w:rFonts w:ascii="宋体" w:hAnsi="宋体" w:eastAsia="宋体" w:cs="宋体"/>
          <w:color w:val="000"/>
          <w:sz w:val="28"/>
          <w:szCs w:val="28"/>
        </w:rPr>
        <w:t xml:space="preserve">　　因为霍去病的姨母卫子夫做了皇后，卫家一下子鸡犬升天，霍去病也进宫做了皇帝的侍卫。后来皇帝发现霍去病在军事方面的想法与自己十分契合，于是不断提拔他。经过很长一段时间的准备和训练，公元前123年，也就是元朔六年，刚刚十七岁的霍去病带着自己亲自训练的八百骑兵精锐和舅舅大将军卫青远征匈奴。霍去病在这场战争中表现出色，他孤军深入，奇袭匈奴王族驻地，带回匈奴单于叔爷的首级和单于的姑父的活口。凯旋后被封为冠军侯。两年后也就是公元前121年，霍去病奉命北上出兵河西，这就是著名的“河西战役”，他再次率骑兵击败匈奴，斩获颇丰，控制了河西四郡;然后与卫青会师，深入匈奴境，收服河套地区，打通了通往西域的必经之路。</w:t>
      </w:r>
    </w:p>
    <w:p>
      <w:pPr>
        <w:ind w:left="0" w:right="0" w:firstLine="560"/>
        <w:spacing w:before="450" w:after="450" w:line="312" w:lineRule="auto"/>
      </w:pPr>
      <w:r>
        <w:rPr>
          <w:rFonts w:ascii="宋体" w:hAnsi="宋体" w:eastAsia="宋体" w:cs="宋体"/>
          <w:color w:val="000"/>
          <w:sz w:val="28"/>
          <w:szCs w:val="28"/>
        </w:rPr>
        <w:t xml:space="preserve">　　由于霍去病屡立奇功，且为人低调，汉武帝对他越发宠爱，正常应有的封赏当然不会遗漏，而且在他凯旋回京的时候举行隆重的庆功典礼。念及他尚未开府，又专门选拔京师的能工巧匠为他建造了一座庄严气派、奢华非凡的府邸。但是霍去病却根本没有踏足这个府邸，直接就拒绝了皇帝的赏赐，汉武帝当即非常生气。霍去病解释说：“虽然我是打了胜仗，可是皇帝已经按照军功有所赏赐，这个府邸实在超出了我的功勋所能享受的。何况虽然我们控制了河西，但是那里还不稳定。匈奴随时可能杀回来。我希望再次出征，把匈奴杀的片甲不留，斩草除根。到那时候再接受皇帝的赏赐吧!”</w:t>
      </w:r>
    </w:p>
    <w:p>
      <w:pPr>
        <w:ind w:left="0" w:right="0" w:firstLine="560"/>
        <w:spacing w:before="450" w:after="450" w:line="312" w:lineRule="auto"/>
      </w:pPr>
      <w:r>
        <w:rPr>
          <w:rFonts w:ascii="宋体" w:hAnsi="宋体" w:eastAsia="宋体" w:cs="宋体"/>
          <w:color w:val="000"/>
          <w:sz w:val="28"/>
          <w:szCs w:val="28"/>
        </w:rPr>
        <w:t xml:space="preserve">　　霍去病的这番话被史官整理记载到书里，就有了流传到现在的这句霍去病名言!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2026-10-07T08:49:23+08:00</dcterms:created>
  <dcterms:modified xsi:type="dcterms:W3CDTF">2026-10-07T08:49:23+08:00</dcterms:modified>
</cp:coreProperties>
</file>

<file path=docProps/custom.xml><?xml version="1.0" encoding="utf-8"?>
<Properties xmlns="http://schemas.openxmlformats.org/officeDocument/2006/custom-properties" xmlns:vt="http://schemas.openxmlformats.org/officeDocument/2006/docPropsVTypes"/>
</file>