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在古代女性若是出轨他人刑罚会有多残酷</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身处在封建没有任何女性权益保障的古代社会，女性们万一出轨了，那到底会遭受到什么样残酷的惩罚呢?　　人格侮辱刑法　　古代女性出轨不幸被发现的话，就会受到最高人格侮辱的刑法，例如浸猪笼、挖阴术、缝阴术、幽闭术、椓窍法等五大可怕又惨绝人寰的刑...</w:t>
      </w:r>
    </w:p>
    <w:p>
      <w:pPr>
        <w:ind w:left="0" w:right="0" w:firstLine="560"/>
        <w:spacing w:before="450" w:after="450" w:line="312" w:lineRule="auto"/>
      </w:pPr>
      <w:r>
        <w:rPr>
          <w:rFonts w:ascii="宋体" w:hAnsi="宋体" w:eastAsia="宋体" w:cs="宋体"/>
          <w:color w:val="000"/>
          <w:sz w:val="28"/>
          <w:szCs w:val="28"/>
        </w:rPr>
        <w:t xml:space="preserve">　　身处在封建没有任何女性权益保障的古代社会，女性们万一出轨了，那到底会遭受到什么样残酷的惩罚呢?</w:t>
      </w:r>
    </w:p>
    <w:p>
      <w:pPr>
        <w:ind w:left="0" w:right="0" w:firstLine="560"/>
        <w:spacing w:before="450" w:after="450" w:line="312" w:lineRule="auto"/>
      </w:pPr>
      <w:r>
        <w:rPr>
          <w:rFonts w:ascii="宋体" w:hAnsi="宋体" w:eastAsia="宋体" w:cs="宋体"/>
          <w:color w:val="000"/>
          <w:sz w:val="28"/>
          <w:szCs w:val="28"/>
        </w:rPr>
        <w:t xml:space="preserve">　　人格侮辱刑法</w:t>
      </w:r>
    </w:p>
    <w:p>
      <w:pPr>
        <w:ind w:left="0" w:right="0" w:firstLine="560"/>
        <w:spacing w:before="450" w:after="450" w:line="312" w:lineRule="auto"/>
      </w:pPr>
      <w:r>
        <w:rPr>
          <w:rFonts w:ascii="宋体" w:hAnsi="宋体" w:eastAsia="宋体" w:cs="宋体"/>
          <w:color w:val="000"/>
          <w:sz w:val="28"/>
          <w:szCs w:val="28"/>
        </w:rPr>
        <w:t xml:space="preserve">　　古代女性出轨不幸被发现的话，就会受到最高人格侮辱的刑法，例如浸猪笼、挖阴术、缝阴术、幽闭术、椓窍法等五大可怕又惨绝人寰的刑法，而且在当时的封建社会中，一般民间私自行刑惩戒外遇女性的事情也十分多，所以说这五大刑法在古代以来是非常恐怖的私刑!首先说说浸猪笼，在很多影视作品中我们都能看到关于浸猪笼的这种刑法。浸猪笼是古代对于通奸偷情男女最普遍的刑法，而且也带有诅咒偷情男女猪狗不如，死后也不能再世为人的恶毒之意!　　</w:t>
      </w:r>
    </w:p>
    <w:p>
      <w:pPr>
        <w:ind w:left="0" w:right="0" w:firstLine="560"/>
        <w:spacing w:before="450" w:after="450" w:line="312" w:lineRule="auto"/>
      </w:pPr>
      <w:r>
        <w:rPr>
          <w:rFonts w:ascii="宋体" w:hAnsi="宋体" w:eastAsia="宋体" w:cs="宋体"/>
          <w:color w:val="000"/>
          <w:sz w:val="28"/>
          <w:szCs w:val="28"/>
        </w:rPr>
        <w:t xml:space="preserve">　　古代浸猪笼</w:t>
      </w:r>
    </w:p>
    <w:p>
      <w:pPr>
        <w:ind w:left="0" w:right="0" w:firstLine="560"/>
        <w:spacing w:before="450" w:after="450" w:line="312" w:lineRule="auto"/>
      </w:pPr>
      <w:r>
        <w:rPr>
          <w:rFonts w:ascii="宋体" w:hAnsi="宋体" w:eastAsia="宋体" w:cs="宋体"/>
          <w:color w:val="000"/>
          <w:sz w:val="28"/>
          <w:szCs w:val="28"/>
        </w:rPr>
        <w:t xml:space="preserve">　　古人对付女性的刑罚</w:t>
      </w:r>
    </w:p>
    <w:p>
      <w:pPr>
        <w:ind w:left="0" w:right="0" w:firstLine="560"/>
        <w:spacing w:before="450" w:after="450" w:line="312" w:lineRule="auto"/>
      </w:pPr>
      <w:r>
        <w:rPr>
          <w:rFonts w:ascii="宋体" w:hAnsi="宋体" w:eastAsia="宋体" w:cs="宋体"/>
          <w:color w:val="000"/>
          <w:sz w:val="28"/>
          <w:szCs w:val="28"/>
        </w:rPr>
        <w:t xml:space="preserve">　　然而浸猪笼的历史来源已经无法考究了，而且浸猪笼这种刑法的执行必须是由当地德高望重的长辈们来举行，这或许是对这种刑法一种公信力的表现!而挖阴术就相当与太监的净身没什么两样，就是将女性的阴部硬生生挖去，一般受刑的女子都会血流不止，有些无法忍受的女子就会当场失血过多而亡!此外缝阴术也是属于宫刑里面的一种，就是用针线将女性外阴部位硬生生的缝合起来，碍于这种手法极其下流，所以这个刑法在官场上一般不会被用到，但是民间的丈夫和妻子可能都会用到这种刑法，一说是古时丈夫用来对付红杏出墙的妻子，一种就是妻子用来对付家中勾引自己的丈夫的丫鬟。 </w:t>
      </w:r>
    </w:p>
    <w:p>
      <w:pPr>
        <w:ind w:left="0" w:right="0" w:firstLine="560"/>
        <w:spacing w:before="450" w:after="450" w:line="312" w:lineRule="auto"/>
      </w:pPr>
      <w:r>
        <w:rPr>
          <w:rFonts w:ascii="宋体" w:hAnsi="宋体" w:eastAsia="宋体" w:cs="宋体"/>
          <w:color w:val="000"/>
          <w:sz w:val="28"/>
          <w:szCs w:val="28"/>
        </w:rPr>
        <w:t xml:space="preserve">　　那么又何为幽闭术呢?这个残忍的刑法被明朝的王兆云写进了《碣石剩谈》中，上面写到，用木槌猛击妇人的腹部就会有一物器官堕落，此后只能排尿，再也不能人道!那这个器官到底是什么呢?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陶望卿曾遭此刑</w:t>
      </w:r>
    </w:p>
    <w:p>
      <w:pPr>
        <w:ind w:left="0" w:right="0" w:firstLine="560"/>
        <w:spacing w:before="450" w:after="450" w:line="312" w:lineRule="auto"/>
      </w:pPr>
      <w:r>
        <w:rPr>
          <w:rFonts w:ascii="宋体" w:hAnsi="宋体" w:eastAsia="宋体" w:cs="宋体"/>
          <w:color w:val="000"/>
          <w:sz w:val="28"/>
          <w:szCs w:val="28"/>
        </w:rPr>
        <w:t xml:space="preserve">　　后人认为这是女性阴道中的“羞秘骨”，它向闸门一样存在女性阴内如果坠下那就会对阴道造成永久性的封锁，再与无法进行性生活!然而椓窍法对女性来说也是相当阴毒的一种刑法，这种对女性带来巨大残害性的刑法最早源于汉朝，相传当时广川王刘去的爱妾昭信十分善妒狠毒，她不满刘去宠爱陶望卿，便污蔑其与人有奸情，刘去信以为真，带领昭信和其他妻妾当中把陶望卿的衣服扒光，还命用烧红的铁器灼其肌肤，陶望卿受不了这种折磨投进自尽，但是昭信依然不解恨，命人把她的尸体捞上来，拿来一根用来拴牲畜的木撅子，残忍的捅进了她尸体的下半身。从此这种可怕的刑法也流传了到民间，专门用来对付被视为不贞洁的女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2026-10-13T12:03:03+08:00</dcterms:created>
  <dcterms:modified xsi:type="dcterms:W3CDTF">2026-10-13T12:03:03+08:00</dcterms:modified>
</cp:coreProperties>
</file>

<file path=docProps/custom.xml><?xml version="1.0" encoding="utf-8"?>
<Properties xmlns="http://schemas.openxmlformats.org/officeDocument/2006/custom-properties" xmlns:vt="http://schemas.openxmlformats.org/officeDocument/2006/docPropsVTypes"/>
</file>