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勾践后代衍生出哪些姓氏 歌颂勾践的诗词介绍</w:t>
      </w:r>
      <w:bookmarkEnd w:id="1"/>
    </w:p>
    <w:p>
      <w:pPr>
        <w:jc w:val="center"/>
        <w:spacing w:before="0" w:after="450"/>
      </w:pPr>
      <w:r>
        <w:rPr>
          <w:rFonts w:ascii="Arial" w:hAnsi="Arial" w:eastAsia="Arial" w:cs="Arial"/>
          <w:color w:val="999999"/>
          <w:sz w:val="20"/>
          <w:szCs w:val="20"/>
        </w:rPr>
        <w:t xml:space="preserve">来源：网络  作者：落花人独立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据现在流传的资料，勾践的后代大概分裂成了几个分支。最大的分支为欧阳氏。勾践的儿子称为鼠与，孙子为不寿。不寿之后是翁，侨伯，侯，无疆。　　　　到越王无疆这一代，历史上记载无疆兴兵讨伐楚国被楚威王消灭。这一代无疆的第二个儿子被楚国封为欧阳侯...</w:t>
      </w:r>
    </w:p>
    <w:p>
      <w:pPr>
        <w:ind w:left="0" w:right="0" w:firstLine="560"/>
        <w:spacing w:before="450" w:after="450" w:line="312" w:lineRule="auto"/>
      </w:pPr>
      <w:r>
        <w:rPr>
          <w:rFonts w:ascii="宋体" w:hAnsi="宋体" w:eastAsia="宋体" w:cs="宋体"/>
          <w:color w:val="000"/>
          <w:sz w:val="28"/>
          <w:szCs w:val="28"/>
        </w:rPr>
        <w:t xml:space="preserve">　　据现在流传的资料，勾践的后代大概分裂成了几个分支。最大的分支为欧阳氏。勾践的儿子称为鼠与，孙子为不寿。不寿之后是翁，侨伯，侯，无疆。　　</w:t>
      </w:r>
    </w:p>
    <w:p>
      <w:pPr>
        <w:ind w:left="0" w:right="0" w:firstLine="560"/>
        <w:spacing w:before="450" w:after="450" w:line="312" w:lineRule="auto"/>
      </w:pPr>
      <w:r>
        <w:rPr>
          <w:rFonts w:ascii="宋体" w:hAnsi="宋体" w:eastAsia="宋体" w:cs="宋体"/>
          <w:color w:val="000"/>
          <w:sz w:val="28"/>
          <w:szCs w:val="28"/>
        </w:rPr>
        <w:t xml:space="preserve">　　到越王无疆这一代，历史上记载无疆兴兵讨伐楚国被楚威王消灭。这一代无疆的第二个儿子被楚国封为欧阳侯，因此后来改为欧阳氏。勾践后代繁衍到了这时，演变出了欧阳姓氏，蹄成了欧阳氏的始祖。</w:t>
      </w:r>
    </w:p>
    <w:p>
      <w:pPr>
        <w:ind w:left="0" w:right="0" w:firstLine="560"/>
        <w:spacing w:before="450" w:after="450" w:line="312" w:lineRule="auto"/>
      </w:pPr>
      <w:r>
        <w:rPr>
          <w:rFonts w:ascii="宋体" w:hAnsi="宋体" w:eastAsia="宋体" w:cs="宋体"/>
          <w:color w:val="000"/>
          <w:sz w:val="28"/>
          <w:szCs w:val="28"/>
        </w:rPr>
        <w:t xml:space="preserve">　　欧阳氏姓氏至少有两千多年的历史，确实是源远流长的一代，而且最为骄傲的说，欧阳氏除了可以上溯到越王勾践，他们最早的祖先还可以追踪到四千多年前的明君大禹。原因就是勾践是夏禹的第五代孙。欧阳氏是一个拥有几千年历史的非常古老深厚的一个宗族姓氏。</w:t>
      </w:r>
    </w:p>
    <w:p>
      <w:pPr>
        <w:ind w:left="0" w:right="0" w:firstLine="560"/>
        <w:spacing w:before="450" w:after="450" w:line="312" w:lineRule="auto"/>
      </w:pPr>
      <w:r>
        <w:rPr>
          <w:rFonts w:ascii="宋体" w:hAnsi="宋体" w:eastAsia="宋体" w:cs="宋体"/>
          <w:color w:val="000"/>
          <w:sz w:val="28"/>
          <w:szCs w:val="28"/>
        </w:rPr>
        <w:t xml:space="preserve">　　其次衍生出来的是顾氏。这得从最早的大禹说起。大禹去世后坟墓建在了会稽，大禹的儿子启在会稽建立庙宇祭祀父亲。夏帝少康时代，他把庶出的儿子无余任命在会稽主持祭祀大禹。无余在会稽建立了越国。会稽就是现在的浙江绍兴。无余的后人就以越为姓氏。</w:t>
      </w:r>
    </w:p>
    <w:p>
      <w:pPr>
        <w:ind w:left="0" w:right="0" w:firstLine="560"/>
        <w:spacing w:before="450" w:after="450" w:line="312" w:lineRule="auto"/>
      </w:pPr>
      <w:r>
        <w:rPr>
          <w:rFonts w:ascii="宋体" w:hAnsi="宋体" w:eastAsia="宋体" w:cs="宋体"/>
          <w:color w:val="000"/>
          <w:sz w:val="28"/>
          <w:szCs w:val="28"/>
        </w:rPr>
        <w:t xml:space="preserve">　　春秋末年的越王勾践是大禹的第五代孙。勾践初期被吴国打败后来励精图治，又灭了吴国并且称霸一方。战国时被楚国灭亡。传到勾践的第七代孙摇，因为帮助刘邦灭楚有功，被封为东海王。东海王又封他的儿子为顾余侯，他的子孙后代都留在会稽生活。这些子孙中有一部分又以顾为姓氏，称为顾氏，因此历史上又产生了顾氏。勾践的后代由此又衍生出了一支姓氏。</w:t>
      </w:r>
    </w:p>
    <w:p>
      <w:pPr>
        <w:ind w:left="0" w:right="0" w:firstLine="560"/>
        <w:spacing w:before="450" w:after="450" w:line="312" w:lineRule="auto"/>
      </w:pPr>
      <w:r>
        <w:rPr>
          <w:rFonts w:ascii="宋体" w:hAnsi="宋体" w:eastAsia="宋体" w:cs="宋体"/>
          <w:color w:val="000"/>
          <w:sz w:val="28"/>
          <w:szCs w:val="28"/>
        </w:rPr>
        <w:t xml:space="preserve">　　根据史料记载勾践的后代还有称为钱氏的，具体细节就不得而知了</w:t>
      </w:r>
    </w:p>
    <w:p>
      <w:pPr>
        <w:ind w:left="0" w:right="0" w:firstLine="560"/>
        <w:spacing w:before="450" w:after="450" w:line="312" w:lineRule="auto"/>
      </w:pPr>
      <w:r>
        <w:rPr>
          <w:rFonts w:ascii="宋体" w:hAnsi="宋体" w:eastAsia="宋体" w:cs="宋体"/>
          <w:color w:val="000"/>
          <w:sz w:val="28"/>
          <w:szCs w:val="28"/>
        </w:rPr>
        <w:t xml:space="preserve">　　由于勾践的故事太激励人心，由曲折离奇，在后人心里留下了非常深刻的印象。许多文人墨客都爱写诗词写古人，对勾践的诗词也不少。　　</w:t>
      </w:r>
    </w:p>
    <w:p>
      <w:pPr>
        <w:ind w:left="0" w:right="0" w:firstLine="560"/>
        <w:spacing w:before="450" w:after="450" w:line="312" w:lineRule="auto"/>
      </w:pPr>
      <w:r>
        <w:rPr>
          <w:rFonts w:ascii="宋体" w:hAnsi="宋体" w:eastAsia="宋体" w:cs="宋体"/>
          <w:color w:val="000"/>
          <w:sz w:val="28"/>
          <w:szCs w:val="28"/>
        </w:rPr>
        <w:t xml:space="preserve">　　比较出名的有诗人李白写的以景写史的诗词。李白在游历曾经的越故地时候写的一首越中览古，主要是用想象去描写古时越王灭吴凯旋胜利后的得意繁盛之景和现在随着岁月变迁繁荣又变为废墟的凋零。诗词感叹当时的吴越争夺如今的世事变迁。</w:t>
      </w:r>
    </w:p>
    <w:p>
      <w:pPr>
        <w:ind w:left="0" w:right="0" w:firstLine="560"/>
        <w:spacing w:before="450" w:after="450" w:line="312" w:lineRule="auto"/>
      </w:pPr>
      <w:r>
        <w:rPr>
          <w:rFonts w:ascii="宋体" w:hAnsi="宋体" w:eastAsia="宋体" w:cs="宋体"/>
          <w:color w:val="000"/>
          <w:sz w:val="28"/>
          <w:szCs w:val="28"/>
        </w:rPr>
        <w:t xml:space="preserve">　　宋朝诗人写了一首勾践墓，诗词字句也是感慨历史变化万千曾经的灭吴战事如今都已保存在坟墓里，仍然让人记着勾践的越国霸王之威。和李白诗词有同样的诗意。</w:t>
      </w:r>
    </w:p>
    <w:p>
      <w:pPr>
        <w:ind w:left="0" w:right="0" w:firstLine="560"/>
        <w:spacing w:before="450" w:after="450" w:line="312" w:lineRule="auto"/>
      </w:pPr>
      <w:r>
        <w:rPr>
          <w:rFonts w:ascii="宋体" w:hAnsi="宋体" w:eastAsia="宋体" w:cs="宋体"/>
          <w:color w:val="000"/>
          <w:sz w:val="28"/>
          <w:szCs w:val="28"/>
        </w:rPr>
        <w:t xml:space="preserve">　　郭沫若，现代为学界，古学者，写了一首诗词表达了对勾践的赞美。其中用千秋不朽匠人心来歌颂勾践的奋发图强的精神。</w:t>
      </w:r>
    </w:p>
    <w:p>
      <w:pPr>
        <w:ind w:left="0" w:right="0" w:firstLine="560"/>
        <w:spacing w:before="450" w:after="450" w:line="312" w:lineRule="auto"/>
      </w:pPr>
      <w:r>
        <w:rPr>
          <w:rFonts w:ascii="宋体" w:hAnsi="宋体" w:eastAsia="宋体" w:cs="宋体"/>
          <w:color w:val="000"/>
          <w:sz w:val="28"/>
          <w:szCs w:val="28"/>
        </w:rPr>
        <w:t xml:space="preserve">　　现代古装电视剧，虚拟了一个勾践朗诵诗歌的情景。勾践在吴国为奴的时候在诸侯国面前朗诵的一首名叫罪人词的诗篇。罪人词写得也颇让观者震撼，诗词里直接抒发了对夫差仁慈的歌颂，直接表达自己的不该与夫差争夺的悔恨，认为自己罪该万死又说不应该死，应该留着这条命来瞻仰夫差的威武天下。</w:t>
      </w:r>
    </w:p>
    <w:p>
      <w:pPr>
        <w:ind w:left="0" w:right="0" w:firstLine="560"/>
        <w:spacing w:before="450" w:after="450" w:line="312" w:lineRule="auto"/>
      </w:pPr>
      <w:r>
        <w:rPr>
          <w:rFonts w:ascii="宋体" w:hAnsi="宋体" w:eastAsia="宋体" w:cs="宋体"/>
          <w:color w:val="000"/>
          <w:sz w:val="28"/>
          <w:szCs w:val="28"/>
        </w:rPr>
        <w:t xml:space="preserve">　　虽然是现代关于勾践的诗歌，仍然生动的表达了勾践为战奴时候想求生而卑微讨好歌颂夫差的那种微妙而复杂的心态和人性扭曲以及痛苦里挣扎，读来颇让人唏嘘不已，感叹勾践落难后的艰苦，感叹历史争斗的无情。</w:t>
      </w:r>
    </w:p>
    <w:p>
      <w:pPr>
        <w:ind w:left="0" w:right="0" w:firstLine="560"/>
        <w:spacing w:before="450" w:after="450" w:line="312" w:lineRule="auto"/>
      </w:pPr>
      <w:r>
        <w:rPr>
          <w:rFonts w:ascii="宋体" w:hAnsi="宋体" w:eastAsia="宋体" w:cs="宋体"/>
          <w:color w:val="000"/>
          <w:sz w:val="28"/>
          <w:szCs w:val="28"/>
        </w:rPr>
        <w:t xml:space="preserve">　　勾践是越国君王，他先败后胜，先弱后强的故事大家应该都很熟悉。我们先来看看勾践的长相，成语里说勾践是长颈鸟喙。　　</w:t>
      </w:r>
    </w:p>
    <w:p>
      <w:pPr>
        <w:ind w:left="0" w:right="0" w:firstLine="560"/>
        <w:spacing w:before="450" w:after="450" w:line="312" w:lineRule="auto"/>
      </w:pPr>
      <w:r>
        <w:rPr>
          <w:rFonts w:ascii="宋体" w:hAnsi="宋体" w:eastAsia="宋体" w:cs="宋体"/>
          <w:color w:val="000"/>
          <w:sz w:val="28"/>
          <w:szCs w:val="28"/>
        </w:rPr>
        <w:t xml:space="preserve">　　这个成语来自他身边一直跟随他起起落落到最后辅佐他复国的范蠡对他的评价。长颈鸟喙字面意思是说动物长长的脖子鸟的嘴巴，用来比喻阴险狠毒人的外表特征。如果有人被评价为长颈鸟喙，那你可能要多想一想，是不是这个人并非忠诚厚德之人，而是腹黑阴险呢?范蠡这样评价他，应该是来自多年来的深刻了解，虽然说的是面相，但是范蠡的看法是正确的，认为这个君王可以共患难却很难同富贵。</w:t>
      </w:r>
    </w:p>
    <w:p>
      <w:pPr>
        <w:ind w:left="0" w:right="0" w:firstLine="560"/>
        <w:spacing w:before="450" w:after="450" w:line="312" w:lineRule="auto"/>
      </w:pPr>
      <w:r>
        <w:rPr>
          <w:rFonts w:ascii="宋体" w:hAnsi="宋体" w:eastAsia="宋体" w:cs="宋体"/>
          <w:color w:val="000"/>
          <w:sz w:val="28"/>
          <w:szCs w:val="28"/>
        </w:rPr>
        <w:t xml:space="preserve">　　对于这点，还有一个成语叫大名难居，指的也是关于勾践的事迹。大名难居意思是盛名之下其实不好相处，出于史记范蠡言，当时越国灭吴国后声名大噪，范蠡认为大名之下，难以久居，后来范蠡最终离开越国，隐居江湖。这个成语常常用来指有些名声很好事情很风光的时候，其实真正相处留下来却很难。</w:t>
      </w:r>
    </w:p>
    <w:p>
      <w:pPr>
        <w:ind w:left="0" w:right="0" w:firstLine="560"/>
        <w:spacing w:before="450" w:after="450" w:line="312" w:lineRule="auto"/>
      </w:pPr>
      <w:r>
        <w:rPr>
          <w:rFonts w:ascii="宋体" w:hAnsi="宋体" w:eastAsia="宋体" w:cs="宋体"/>
          <w:color w:val="000"/>
          <w:sz w:val="28"/>
          <w:szCs w:val="28"/>
        </w:rPr>
        <w:t xml:space="preserve">　　对于勾践复仇成功顺利称霸春秋后，对那些曾患难相随的功臣们的作法，还有一个成语可以形容，就是藏弓烹狗。藏弓烹狗字面意思是指用弓箭射完鸟以后就收起了弓箭，把猎物都追捕完得手以后，就把猎狗也煮来吃了。这四个字成语比喻的是君王得势以后，就废弃了功臣，或者事情成功后就把帮过忙的人给赶走这些残忍的手段。与过河拆桥，卸磨杀驴类似意思。与藏弓烹狗对立的成语是感恩戴德，始终不渝。</w:t>
      </w:r>
    </w:p>
    <w:p>
      <w:pPr>
        <w:ind w:left="0" w:right="0" w:firstLine="560"/>
        <w:spacing w:before="450" w:after="450" w:line="312" w:lineRule="auto"/>
      </w:pPr>
      <w:r>
        <w:rPr>
          <w:rFonts w:ascii="宋体" w:hAnsi="宋体" w:eastAsia="宋体" w:cs="宋体"/>
          <w:color w:val="000"/>
          <w:sz w:val="28"/>
          <w:szCs w:val="28"/>
        </w:rPr>
        <w:t xml:space="preserve">　　我们看待勾践应该想到人无全人这个特点，更何况是春秋战乱频繁，权力之争普遍的时代里的一个国君。勾践身上所有的缺点是一个权力争夺者普遍都有的，他坚强的意志力并非一般人可以做到。</w:t>
      </w:r>
    </w:p>
    <w:p>
      <w:pPr>
        <w:ind w:left="0" w:right="0" w:firstLine="560"/>
        <w:spacing w:before="450" w:after="450" w:line="312" w:lineRule="auto"/>
      </w:pPr>
      <w:r>
        <w:rPr>
          <w:rFonts w:ascii="宋体" w:hAnsi="宋体" w:eastAsia="宋体" w:cs="宋体"/>
          <w:color w:val="000"/>
          <w:sz w:val="28"/>
          <w:szCs w:val="28"/>
        </w:rPr>
        <w:t xml:space="preserve">　　古代很多文人写字都是有自身的价值需求和所在的环境有关。所以我们去认识和评价历史人物应该客观综合而且抛开所谓的偏见或者麻木的崇拜赞美。　　</w:t>
      </w:r>
    </w:p>
    <w:p>
      <w:pPr>
        <w:ind w:left="0" w:right="0" w:firstLine="560"/>
        <w:spacing w:before="450" w:after="450" w:line="312" w:lineRule="auto"/>
      </w:pPr>
      <w:r>
        <w:rPr>
          <w:rFonts w:ascii="宋体" w:hAnsi="宋体" w:eastAsia="宋体" w:cs="宋体"/>
          <w:color w:val="000"/>
          <w:sz w:val="28"/>
          <w:szCs w:val="28"/>
        </w:rPr>
        <w:t xml:space="preserve">　　勾践这个为后人所熟知的名字，他本人真实性格又是怎样的呢?他是一个权力统治者，为了巩固自己的权力，扩张国土，必然是一个有野心的人。人的性格必然有优点和缺点。勾践的优点恐怕就是他最为人津津乐道的苦心天不负，努力隐忍而终于从逆境中崛起的惊人意志力。勾践的隐忍表现在他携带妻臣去吴国侍奉君王的日子。虽然这样的隐忍也是因为勾践想复仇，想重新获得权力，但是一个弱者，一个被打败苟且活着的人，从来没有真正放弃重新站起来的希望，就这一点就值得我们敬佩了</w:t>
      </w:r>
    </w:p>
    <w:p>
      <w:pPr>
        <w:ind w:left="0" w:right="0" w:firstLine="560"/>
        <w:spacing w:before="450" w:after="450" w:line="312" w:lineRule="auto"/>
      </w:pPr>
      <w:r>
        <w:rPr>
          <w:rFonts w:ascii="宋体" w:hAnsi="宋体" w:eastAsia="宋体" w:cs="宋体"/>
          <w:color w:val="000"/>
          <w:sz w:val="28"/>
          <w:szCs w:val="28"/>
        </w:rPr>
        <w:t xml:space="preserve">　　。而勾践得到人身自由后没有忘记耻辱，刻苦努力，完善自己，隐忍而不发，誓死强国报复羞辱自己的人，这样的意志力和行动力，又能是几个常人能做到的呢?勾践身上这些坚韧的品质非常值得我们学习。然而勾践最大的缺点是很多统治者作为权力顶端都会所犯下的错，鸟尽弓藏，残忍自私。勾践对于在困难时一直帮助他辅佐他，可以说是有恩于他的人，并没有报答，反而是加以迫害。勾践的自私忘恩负义，纵观史实并没有冤枉他。</w:t>
      </w:r>
    </w:p>
    <w:p>
      <w:pPr>
        <w:ind w:left="0" w:right="0" w:firstLine="560"/>
        <w:spacing w:before="450" w:after="450" w:line="312" w:lineRule="auto"/>
      </w:pPr>
      <w:r>
        <w:rPr>
          <w:rFonts w:ascii="宋体" w:hAnsi="宋体" w:eastAsia="宋体" w:cs="宋体"/>
          <w:color w:val="000"/>
          <w:sz w:val="28"/>
          <w:szCs w:val="28"/>
        </w:rPr>
        <w:t xml:space="preserve">　　也许我们可以这样理解勾践，他是一个不轻言放弃能忍受常人无法承受的痛苦，一个对自己狠对别人绝的君王。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2026-10-13T10:48:34+08:00</dcterms:created>
  <dcterms:modified xsi:type="dcterms:W3CDTF">2026-10-13T10:48:34+08:00</dcterms:modified>
</cp:coreProperties>
</file>

<file path=docProps/custom.xml><?xml version="1.0" encoding="utf-8"?>
<Properties xmlns="http://schemas.openxmlformats.org/officeDocument/2006/custom-properties" xmlns:vt="http://schemas.openxmlformats.org/officeDocument/2006/docPropsVTypes"/>
</file>