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顾恺之出名的痴绝是指什么</w:t>
      </w:r>
      <w:bookmarkEnd w:id="1"/>
    </w:p>
    <w:p>
      <w:pPr>
        <w:jc w:val="center"/>
        <w:spacing w:before="0" w:after="450"/>
      </w:pPr>
      <w:r>
        <w:rPr>
          <w:rFonts w:ascii="Arial" w:hAnsi="Arial" w:eastAsia="Arial" w:cs="Arial"/>
          <w:color w:val="999999"/>
          <w:sz w:val="20"/>
          <w:szCs w:val="20"/>
        </w:rPr>
        <w:t xml:space="preserve">来源：网络  作者：紫竹清香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顾恺之出名的痴绝是指什么　　﻿东晋著名的画家顾恺之曾经先后在大将军桓温、殷仲堪等人的手下当过参军，就是现在的军事顾问，人们都知道他有三绝：才绝、画绝和痴绝。其中，他的痴绝又非常的出名，曾经也是闹了不少的笑话。　　　　顾恺之画像　　有一次...</w:t>
      </w:r>
    </w:p>
    <w:p>
      <w:pPr>
        <w:ind w:left="0" w:right="0" w:firstLine="560"/>
        <w:spacing w:before="450" w:after="450" w:line="312" w:lineRule="auto"/>
      </w:pPr>
      <w:r>
        <w:rPr>
          <w:rFonts w:ascii="宋体" w:hAnsi="宋体" w:eastAsia="宋体" w:cs="宋体"/>
          <w:color w:val="000"/>
          <w:sz w:val="28"/>
          <w:szCs w:val="28"/>
        </w:rPr>
        <w:t xml:space="preserve">　　顾恺之出名的痴绝是指什么</w:t>
      </w:r>
    </w:p>
    <w:p>
      <w:pPr>
        <w:ind w:left="0" w:right="0" w:firstLine="560"/>
        <w:spacing w:before="450" w:after="450" w:line="312" w:lineRule="auto"/>
      </w:pPr>
      <w:r>
        <w:rPr>
          <w:rFonts w:ascii="宋体" w:hAnsi="宋体" w:eastAsia="宋体" w:cs="宋体"/>
          <w:color w:val="000"/>
          <w:sz w:val="28"/>
          <w:szCs w:val="28"/>
        </w:rPr>
        <w:t xml:space="preserve">　　﻿东晋著名的画家顾恺之曾经先后在大将军桓温、殷仲堪等人的手下当过参军，就是现在的军事顾问，人们都知道他有三绝：才绝、画绝和痴绝。其中，他的痴绝又非常的出名，曾经也是闹了不少的笑话。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顾恺之画像</w:t>
      </w:r>
    </w:p>
    <w:p>
      <w:pPr>
        <w:ind w:left="0" w:right="0" w:firstLine="560"/>
        <w:spacing w:before="450" w:after="450" w:line="312" w:lineRule="auto"/>
      </w:pPr>
      <w:r>
        <w:rPr>
          <w:rFonts w:ascii="宋体" w:hAnsi="宋体" w:eastAsia="宋体" w:cs="宋体"/>
          <w:color w:val="000"/>
          <w:sz w:val="28"/>
          <w:szCs w:val="28"/>
        </w:rPr>
        <w:t xml:space="preserve">　　有一次，顾恺之与谢瞻一起值夜班。在如此漫漫长夜中完全没有睡衣，披着衣服在院内散步，望着皎洁的月光，不由地开始诗兴大作，有感情地吟起诗来，隔着窗户的谢瞻听到后称赞了他几句。顾恺之得到了赞赏，于是就更加忘我地吟起诗来，一首又接着一首，谢瞻也一直称赞他。过了几个小时，谢瞻实在太困了，又不忍心扫他的诗兴，于是就让仆人陪着他，顾恺之居然没有意识到身边的人换了，还在那作诗，一直吟诗到了天亮。</w:t>
      </w:r>
    </w:p>
    <w:p>
      <w:pPr>
        <w:ind w:left="0" w:right="0" w:firstLine="560"/>
        <w:spacing w:before="450" w:after="450" w:line="312" w:lineRule="auto"/>
      </w:pPr>
      <w:r>
        <w:rPr>
          <w:rFonts w:ascii="宋体" w:hAnsi="宋体" w:eastAsia="宋体" w:cs="宋体"/>
          <w:color w:val="000"/>
          <w:sz w:val="28"/>
          <w:szCs w:val="28"/>
        </w:rPr>
        <w:t xml:space="preserve">　　另外还有一件是桓温的儿子桓玄故意戏弄顾恺之的故事。民间有流传一个传说，知了在藏身的地方有一片叶子，因此鸟儿看不到了它了，这片树叶叫做“蝉翳叶”，如果谁用这片叶子遮住自己，别人就看不到了。有一天，桓玄拿着一片树叶给顾恺之，说：“这就是‘蝉翳叶’，送给你了。”顾恺之开心极了，接过树叶挡住自己的眼睛，桓玄故意假装看不见他，大声叫喊：“老师你去哪啦，我怎么看不见你了?”顾恺之相信了他的话。桓玄还对着他撒尿，顾恺之却很开心，以为是因为桓玄看不到他才把尿撒到自己的身上。之后，他把树叶小心地藏了起来。</w:t>
      </w:r>
    </w:p>
    <w:p>
      <w:pPr>
        <w:ind w:left="0" w:right="0" w:firstLine="560"/>
        <w:spacing w:before="450" w:after="450" w:line="312" w:lineRule="auto"/>
      </w:pPr>
      <w:r>
        <w:rPr>
          <w:rFonts w:ascii="宋体" w:hAnsi="宋体" w:eastAsia="宋体" w:cs="宋体"/>
          <w:color w:val="000"/>
          <w:sz w:val="28"/>
          <w:szCs w:val="28"/>
        </w:rPr>
        <w:t xml:space="preserve">　　顾恺之洛神赋图赏析</w:t>
      </w:r>
    </w:p>
    <w:p>
      <w:pPr>
        <w:ind w:left="0" w:right="0" w:firstLine="560"/>
        <w:spacing w:before="450" w:after="450" w:line="312" w:lineRule="auto"/>
      </w:pPr>
      <w:r>
        <w:rPr>
          <w:rFonts w:ascii="宋体" w:hAnsi="宋体" w:eastAsia="宋体" w:cs="宋体"/>
          <w:color w:val="000"/>
          <w:sz w:val="28"/>
          <w:szCs w:val="28"/>
        </w:rPr>
        <w:t xml:space="preserve">　　《洛神赋图》是东晋画家顾恺之的作品，是以曹植的《洛神赋》一文为取材的依据，绘画出作者对洛水之神的爱慕之情，以及人与神不能连结的惆怅之情。绘画者将不同的情节放置在同一个画卷上，洛神与曹植反复出现了画卷中，以树林、山石、河流为主要的背景，将情节进行分割，同时又有相互连结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洛神赋图</w:t>
      </w:r>
    </w:p>
    <w:p>
      <w:pPr>
        <w:ind w:left="0" w:right="0" w:firstLine="560"/>
        <w:spacing w:before="450" w:after="450" w:line="312" w:lineRule="auto"/>
      </w:pPr>
      <w:r>
        <w:rPr>
          <w:rFonts w:ascii="宋体" w:hAnsi="宋体" w:eastAsia="宋体" w:cs="宋体"/>
          <w:color w:val="000"/>
          <w:sz w:val="28"/>
          <w:szCs w:val="28"/>
        </w:rPr>
        <w:t xml:space="preserve">　　顾恺之所画的《洛神赋图》虽然看起来像是人物画，但是仔细上不难发现实际上大量的情节都是由山水画来展开的。因为顾恺之是比较早就开始涉及山水画的创作和理论上的写意，所以我们可以看出这幅图中部分山水画的画法是那个时代的代表性的艺术表现。从线条上来看，图中的线条非常有劲，表现力极强，色彩变化起伏不大，虽然结构比较单调，但是又极其富有装饰性的感觉。</w:t>
      </w:r>
    </w:p>
    <w:p>
      <w:pPr>
        <w:ind w:left="0" w:right="0" w:firstLine="560"/>
        <w:spacing w:before="450" w:after="450" w:line="312" w:lineRule="auto"/>
      </w:pPr>
      <w:r>
        <w:rPr>
          <w:rFonts w:ascii="宋体" w:hAnsi="宋体" w:eastAsia="宋体" w:cs="宋体"/>
          <w:color w:val="000"/>
          <w:sz w:val="28"/>
          <w:szCs w:val="28"/>
        </w:rPr>
        <w:t xml:space="preserve">　　《洛神赋图》是取材于曹植的《洛神赋》一文。主要是讲述了主人公在经过洛水的时候，见到了洛水女神的爱情故事。文章中的主人公虽然对洛水有着爱慕之情，但是因为残酷的现实，不得不选择离去的故事情节，充分表现了作者对现实的无奈和伤感。但是在图画中，顾恺之却将结局做了很大的修改，变成了一个让人欢喜的结局，主人公和洛水终成眷属，这也表现出绘画者对现实还是充满美好向往的。故事用连环画的方式呈现在一幅画中，将一个传奇故事描绘的浪漫和感人。</w:t>
      </w:r>
    </w:p>
    <w:p>
      <w:pPr>
        <w:ind w:left="0" w:right="0" w:firstLine="560"/>
        <w:spacing w:before="450" w:after="450" w:line="312" w:lineRule="auto"/>
      </w:pPr>
      <w:r>
        <w:rPr>
          <w:rFonts w:ascii="宋体" w:hAnsi="宋体" w:eastAsia="宋体" w:cs="宋体"/>
          <w:color w:val="000"/>
          <w:sz w:val="28"/>
          <w:szCs w:val="28"/>
        </w:rPr>
        <w:t xml:space="preserve">　　顾恺之山水画介绍</w:t>
      </w:r>
    </w:p>
    <w:p>
      <w:pPr>
        <w:ind w:left="0" w:right="0" w:firstLine="560"/>
        <w:spacing w:before="450" w:after="450" w:line="312" w:lineRule="auto"/>
      </w:pPr>
      <w:r>
        <w:rPr>
          <w:rFonts w:ascii="宋体" w:hAnsi="宋体" w:eastAsia="宋体" w:cs="宋体"/>
          <w:color w:val="000"/>
          <w:sz w:val="28"/>
          <w:szCs w:val="28"/>
        </w:rPr>
        <w:t xml:space="preserve">　　顾恺之出生在风景秀丽的江南水乡，在自然风景的熏陶与晋朝文人雅士风格的影响下，使得他对山水画有了更多的理解和体会。有人曾经问他会稽山川的美貌，他用“千岩竞秀、万壑争流”等词汇来描绘了会稽山川的壮丽和秀美。在当时对于风景美感的体验不只是顾恺之一个人，但把主观的体验转化成山水画的创造，他却做出了很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女史箴图</w:t>
      </w:r>
    </w:p>
    <w:p>
      <w:pPr>
        <w:ind w:left="0" w:right="0" w:firstLine="560"/>
        <w:spacing w:before="450" w:after="450" w:line="312" w:lineRule="auto"/>
      </w:pPr>
      <w:r>
        <w:rPr>
          <w:rFonts w:ascii="宋体" w:hAnsi="宋体" w:eastAsia="宋体" w:cs="宋体"/>
          <w:color w:val="000"/>
          <w:sz w:val="28"/>
          <w:szCs w:val="28"/>
        </w:rPr>
        <w:t xml:space="preserve">　　顾恺之的《女史箴图》是根据《女史箴》来进行创作的，大部分是描写人物的特征和形象，单单在第3段的时候有山水画的影子，里面的山石占据了很大的一个篇幅。山间中有雉鸡在跳跃，有树丛的颜色点缀。在作画的画法上面，山的形势不断重叠，笔法中的山的形状有很大的变化，比起以往所画的山形画又有很大的进步。</w:t>
      </w:r>
    </w:p>
    <w:p>
      <w:pPr>
        <w:ind w:left="0" w:right="0" w:firstLine="560"/>
        <w:spacing w:before="450" w:after="450" w:line="312" w:lineRule="auto"/>
      </w:pPr>
      <w:r>
        <w:rPr>
          <w:rFonts w:ascii="宋体" w:hAnsi="宋体" w:eastAsia="宋体" w:cs="宋体"/>
          <w:color w:val="000"/>
          <w:sz w:val="28"/>
          <w:szCs w:val="28"/>
        </w:rPr>
        <w:t xml:space="preserve">　　这幅画虽然没有脱离以人物为主题，但是能看出想要挣脱的痕迹。同时，它也表现出了东晋时期山水画的绘画特征，探索的状态虽然还只是初始的阶段，但是却又是山水画形成的很重要的阶段。同样它也表现出了顾恺之对山水画的绘画水平以及在人物画中山水画的发展趋势。</w:t>
      </w:r>
    </w:p>
    <w:p>
      <w:pPr>
        <w:ind w:left="0" w:right="0" w:firstLine="560"/>
        <w:spacing w:before="450" w:after="450" w:line="312" w:lineRule="auto"/>
      </w:pPr>
      <w:r>
        <w:rPr>
          <w:rFonts w:ascii="宋体" w:hAnsi="宋体" w:eastAsia="宋体" w:cs="宋体"/>
          <w:color w:val="000"/>
          <w:sz w:val="28"/>
          <w:szCs w:val="28"/>
        </w:rPr>
        <w:t xml:space="preserve">　　他的人物画的山水画的趋势最明显是他所画的诗人谢鲲，用石头和泉水来表现出人物独特的形象和性格。这个特点可能是一种很弱的暗示，但是却有很深的意味，它能从中来表现出如何把人物画与山水画进行融合，从而使得让画家从人物形象向山水观点推移，最终形成独立的山水画。</w:t>
      </w:r>
    </w:p>
    <w:p>
      <w:pPr>
        <w:ind w:left="0" w:right="0" w:firstLine="560"/>
        <w:spacing w:before="450" w:after="450" w:line="312" w:lineRule="auto"/>
      </w:pPr>
      <w:r>
        <w:rPr>
          <w:rFonts w:ascii="宋体" w:hAnsi="宋体" w:eastAsia="宋体" w:cs="宋体"/>
          <w:color w:val="000"/>
          <w:sz w:val="28"/>
          <w:szCs w:val="28"/>
        </w:rPr>
        <w:t xml:space="preserve">　　顾恺之是哪个朝代的人物</w:t>
      </w:r>
    </w:p>
    <w:p>
      <w:pPr>
        <w:ind w:left="0" w:right="0" w:firstLine="560"/>
        <w:spacing w:before="450" w:after="450" w:line="312" w:lineRule="auto"/>
      </w:pPr>
      <w:r>
        <w:rPr>
          <w:rFonts w:ascii="宋体" w:hAnsi="宋体" w:eastAsia="宋体" w:cs="宋体"/>
          <w:color w:val="000"/>
          <w:sz w:val="28"/>
          <w:szCs w:val="28"/>
        </w:rPr>
        <w:t xml:space="preserve">　　顾恺之是东晋时期的绘画大家，绘画理论家，诗人。曾经担任过参军、散骑常侍等职位，出生在一个士族的家庭，多才多艺，擅长写诗作赋，很深厚的书法功底，尤其擅长与绘画，主要擅长画人物的肖像、山水和飞禽走兽等相关的题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女史箴图</w:t>
      </w:r>
    </w:p>
    <w:p>
      <w:pPr>
        <w:ind w:left="0" w:right="0" w:firstLine="560"/>
        <w:spacing w:before="450" w:after="450" w:line="312" w:lineRule="auto"/>
      </w:pPr>
      <w:r>
        <w:rPr>
          <w:rFonts w:ascii="宋体" w:hAnsi="宋体" w:eastAsia="宋体" w:cs="宋体"/>
          <w:color w:val="000"/>
          <w:sz w:val="28"/>
          <w:szCs w:val="28"/>
        </w:rPr>
        <w:t xml:space="preserve">　　顾恺之的在画人物的时候特别主张要求人物传神的效果，重视眼睛在传神的体现，认为传神的写照正是在眼睛那部分中。他非常注意描绘人物的神情细节，从而来表现人物的状态，在画斐肖像的时候，在他的脸颊上添上了三笔，顿时人物肖像的神采焕发。</w:t>
      </w:r>
    </w:p>
    <w:p>
      <w:pPr>
        <w:ind w:left="0" w:right="0" w:firstLine="560"/>
        <w:spacing w:before="450" w:after="450" w:line="312" w:lineRule="auto"/>
      </w:pPr>
      <w:r>
        <w:rPr>
          <w:rFonts w:ascii="宋体" w:hAnsi="宋体" w:eastAsia="宋体" w:cs="宋体"/>
          <w:color w:val="000"/>
          <w:sz w:val="28"/>
          <w:szCs w:val="28"/>
        </w:rPr>
        <w:t xml:space="preserve">　　顾恺之擅长用周围的环境来表现人物的性格和志趣等，比如在画谢鲲画像的时候，通过岩石和沟壑来突出了人物的性格和兴趣。他在画人物服装的时候运用游丝的描写手法，使得线条连绵不绝，就像是春蚕在吐丝，流水行地，非常自然跟流畅。</w:t>
      </w:r>
    </w:p>
    <w:p>
      <w:pPr>
        <w:ind w:left="0" w:right="0" w:firstLine="560"/>
        <w:spacing w:before="450" w:after="450" w:line="312" w:lineRule="auto"/>
      </w:pPr>
      <w:r>
        <w:rPr>
          <w:rFonts w:ascii="宋体" w:hAnsi="宋体" w:eastAsia="宋体" w:cs="宋体"/>
          <w:color w:val="000"/>
          <w:sz w:val="28"/>
          <w:szCs w:val="28"/>
        </w:rPr>
        <w:t xml:space="preserve">　　顾恺之的作品并没有真迹流传在世上。流传到现在的《女史箴图》、《洛神赋图》、《列女仁智图》等都是唐宋时期的摹本。顾恺之在绘画的理论上也有很大的成就，如今仍存在的有《魏晋胜流画赞》、《论画》、《画云台山记》三篇画论。在画论中，他提出了“传神论”、“以形传神”等相关的论点，主张在绘画上要极力表现出人物的精神世界和人物性格特征等等，主张通过多绘画对象的观察、体验，通过联想的方式来把握人物内在的本质，从而使得人物在形态和神态上处于同一种状态。</w:t>
      </w:r>
    </w:p>
    <w:p>
      <w:pPr>
        <w:ind w:left="0" w:right="0" w:firstLine="560"/>
        <w:spacing w:before="450" w:after="450" w:line="312" w:lineRule="auto"/>
      </w:pPr>
      <w:r>
        <w:rPr>
          <w:rFonts w:ascii="宋体" w:hAnsi="宋体" w:eastAsia="宋体" w:cs="宋体"/>
          <w:color w:val="000"/>
          <w:sz w:val="28"/>
          <w:szCs w:val="28"/>
        </w:rPr>
        <w:t xml:space="preserve">　　顾恺之的艺术成就有多高</w:t>
      </w:r>
    </w:p>
    <w:p>
      <w:pPr>
        <w:ind w:left="0" w:right="0" w:firstLine="560"/>
        <w:spacing w:before="450" w:after="450" w:line="312" w:lineRule="auto"/>
      </w:pPr>
      <w:r>
        <w:rPr>
          <w:rFonts w:ascii="宋体" w:hAnsi="宋体" w:eastAsia="宋体" w:cs="宋体"/>
          <w:color w:val="000"/>
          <w:sz w:val="28"/>
          <w:szCs w:val="28"/>
        </w:rPr>
        <w:t xml:space="preserve">　　顾恺之是中国绘画历史上卓越的理论家，也是有名的大画家。他的绘画风格极其突出，有“顾家祥”的称号，同时也开创了“秀骨清像”的绘画风格。顾恺之具有现实主义的绘画精神和风格，是绘画历史上的大宗师，就像一颗灿烂无比的星星，永远照耀着中国的画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顾恺之画像</w:t>
      </w:r>
    </w:p>
    <w:p>
      <w:pPr>
        <w:ind w:left="0" w:right="0" w:firstLine="560"/>
        <w:spacing w:before="450" w:after="450" w:line="312" w:lineRule="auto"/>
      </w:pPr>
      <w:r>
        <w:rPr>
          <w:rFonts w:ascii="宋体" w:hAnsi="宋体" w:eastAsia="宋体" w:cs="宋体"/>
          <w:color w:val="000"/>
          <w:sz w:val="28"/>
          <w:szCs w:val="28"/>
        </w:rPr>
        <w:t xml:space="preserve">　　顾恺之所创作的人物，从人物的形态上来看，比较修长、清瘦、俊秀;从人物的精神和气质上来看又具有风度和才华。在绘画的用笔上，他主张细腻的“春蚕吐丝”的画法，线条大小均匀，粗细变化不大，线条又十分流畅，给人一种轻快、明朗的装饰效果，同时又相互联通、相互紧密联系的特点，让人看了感觉非常有故事感。顾恺之的绘画理论的主要观点是注意人物的神态，内容主要是包括对人物的性格的理解，甚至人物所处的社会地位等等，同时又提出要用形态来传达神韵，用联想的方式来进行描绘等观点，从这些方面来解决传神的问题。</w:t>
      </w:r>
    </w:p>
    <w:p>
      <w:pPr>
        <w:ind w:left="0" w:right="0" w:firstLine="560"/>
        <w:spacing w:before="450" w:after="450" w:line="312" w:lineRule="auto"/>
      </w:pPr>
      <w:r>
        <w:rPr>
          <w:rFonts w:ascii="宋体" w:hAnsi="宋体" w:eastAsia="宋体" w:cs="宋体"/>
          <w:color w:val="000"/>
          <w:sz w:val="28"/>
          <w:szCs w:val="28"/>
        </w:rPr>
        <w:t xml:space="preserve">　　目前存在的顾恺之的作品有《女史箴图》的绢本，《洛神赋图》的绢本和《斫琴图》的绢本。所写的画论目前也仅存3篇，分别是《魏晋胜流画赞》、《画云台山记》和《论画》。</w:t>
      </w:r>
    </w:p>
    <w:p>
      <w:pPr>
        <w:ind w:left="0" w:right="0" w:firstLine="560"/>
        <w:spacing w:before="450" w:after="450" w:line="312" w:lineRule="auto"/>
      </w:pPr>
      <w:r>
        <w:rPr>
          <w:rFonts w:ascii="宋体" w:hAnsi="宋体" w:eastAsia="宋体" w:cs="宋体"/>
          <w:color w:val="000"/>
          <w:sz w:val="28"/>
          <w:szCs w:val="28"/>
        </w:rPr>
        <w:t xml:space="preserve">　　顾恺之是中国古代非常杰出的画家之一，虽然他的原来的作品都已经流失，但是他的艺术成就仍然对后代有着深刻的影响，在我国的绘画史上的记载是不可能磨灭的。</w:t>
      </w:r>
    </w:p>
    <w:p>
      <w:pPr>
        <w:ind w:left="0" w:right="0" w:firstLine="560"/>
        <w:spacing w:before="450" w:after="450" w:line="312" w:lineRule="auto"/>
      </w:pPr>
      <w:r>
        <w:rPr>
          <w:rFonts w:ascii="宋体" w:hAnsi="宋体" w:eastAsia="宋体" w:cs="宋体"/>
          <w:color w:val="000"/>
          <w:sz w:val="28"/>
          <w:szCs w:val="28"/>
        </w:rPr>
        <w:t xml:space="preserve">　　顾恺之吃甘蔗的理论是什么</w:t>
      </w:r>
    </w:p>
    <w:p>
      <w:pPr>
        <w:ind w:left="0" w:right="0" w:firstLine="560"/>
        <w:spacing w:before="450" w:after="450" w:line="312" w:lineRule="auto"/>
      </w:pPr>
      <w:r>
        <w:rPr>
          <w:rFonts w:ascii="宋体" w:hAnsi="宋体" w:eastAsia="宋体" w:cs="宋体"/>
          <w:color w:val="000"/>
          <w:sz w:val="28"/>
          <w:szCs w:val="28"/>
        </w:rPr>
        <w:t xml:space="preserve">　　﻿顾恺之是东晋时期的人，有很大的才艺，不仅能作诗写赋，而且他的字也写的特别漂亮，尤其很擅长绘画，精通于画山水画和人物画，是当时有名的画家。他的为人豪爽大方，又极其幽默，同时又有点痴呆，因此人们称他为“痴绝”。这里要讲一个关于他吃甘蔗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顾恺之画像</w:t>
      </w:r>
    </w:p>
    <w:p>
      <w:pPr>
        <w:ind w:left="0" w:right="0" w:firstLine="560"/>
        <w:spacing w:before="450" w:after="450" w:line="312" w:lineRule="auto"/>
      </w:pPr>
      <w:r>
        <w:rPr>
          <w:rFonts w:ascii="宋体" w:hAnsi="宋体" w:eastAsia="宋体" w:cs="宋体"/>
          <w:color w:val="000"/>
          <w:sz w:val="28"/>
          <w:szCs w:val="28"/>
        </w:rPr>
        <w:t xml:space="preserve">　　有一天，顾恺之跟着桓温去江陵进行视察，当地的官员来拜见桓温，另外还带来了当地的特产甘蔗。桓温见了十分开心，说：“这里的甘蔗是非常有名的阿，大家有幸能够尝一尝。”于是，大家听了都开始吃起了甘蔗，并且不断夸赞甘蔗很甜很好吃。</w:t>
      </w:r>
    </w:p>
    <w:p>
      <w:pPr>
        <w:ind w:left="0" w:right="0" w:firstLine="560"/>
        <w:spacing w:before="450" w:after="450" w:line="312" w:lineRule="auto"/>
      </w:pPr>
      <w:r>
        <w:rPr>
          <w:rFonts w:ascii="宋体" w:hAnsi="宋体" w:eastAsia="宋体" w:cs="宋体"/>
          <w:color w:val="000"/>
          <w:sz w:val="28"/>
          <w:szCs w:val="28"/>
        </w:rPr>
        <w:t xml:space="preserve">　　唯独只有顾恺之一人出神地望着江面没有心思去拿甘蔗。桓温见他出神，于是就故意挑了一个很长的甘蔗，把甘蔗尖头给了顾恺之，顾恺之也没注意，就开始啃了起来。桓温看到顾恺之的吃相，笑了起来，说：“甘蔗甜吗?”周围的人也跟着笑了起来，说：“我们的甘蔗可甜了，不知道顾参军的甘蔗如何?”这时，顾恺之才回过神来，看到自己吃的是一根甘蔗的尖头，才知道他们为什么要嘲笑自己。他顺手举起甘蔗，说：“你们根本不懂得如何吃甘蔗，吃甘蔗可是有很大的讲究的。”大家看他这么认真回答，笑着说：“那你说怎么个讲究法?”顾恺之说：“你们一开始就吃这么甜的部分，后来就越吃越不甜，最后就反胃了。而我从尖子开始吃起，到最后越来越甜，这就叫做‘渐入佳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2026-10-20T08:59:41+08:00</dcterms:created>
  <dcterms:modified xsi:type="dcterms:W3CDTF">2026-10-20T08:59:41+08:00</dcterms:modified>
</cp:coreProperties>
</file>

<file path=docProps/custom.xml><?xml version="1.0" encoding="utf-8"?>
<Properties xmlns="http://schemas.openxmlformats.org/officeDocument/2006/custom-properties" xmlns:vt="http://schemas.openxmlformats.org/officeDocument/2006/docPropsVTypes"/>
</file>