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历史上的南汉和北汉是怎么来的？和汉朝有什么关系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汉，是中国古代政权中使用频率极高的国号，历史上，以\"汉\"命名的国家和政权非常多，如东汉，西汉、刘汉、成汉、蜀汉、后汉等等。　　东西汉共同组成的汉朝，是我国古代著名的大一统王朝，创造了不朽的盛世和文明，而除了东西汉之外，我国历史上还出现过...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汉，是中国古代政权中使用频率极高的国号，历史上，以\"汉\"命名的国家和政权非常多，如东汉，西汉、刘汉、成汉、蜀汉、后汉等等。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东西汉共同组成的汉朝，是我国古代著名的大一统王朝，创造了不朽的盛世和文明，而除了东西汉之外，我国历史上还出现过\"南北汉\"，和东西汉不同，南北汉是相隔数千里之遥但同时存在的两个偏安政权。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907年，唐朝灭亡，中国历史再一次进入了长达数百年的历史大分裂时期，在唐代的废墟之上，数十年的时间里，中国版图上出现了大大小小十几个割据政权，其中稍微大一些的政权称为\"五代\"，稍微小一些政权的称\"十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而南北汉，就是\"十国\"中的两个，他们分为是\"十国\"里最南边和最北边的国家。南汉位于现在的广东、广西两省及越南北部，是唐代后期刘姓的清海节度使割据演化而来得。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而北汉则位于南汉之北数千里之外的山西，是\"五代\"之一\"后汉\"政权的残余势力所建。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南北汉虽然天各一方，但还是有一些共同特点的，比如说：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南北汉的皇帝都姓刘。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比如说：南北汉的国力都十分弱小，对外战争胜少负多。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比如说，南北汉的末代君主都是出了名的昏君。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再比如说，南北汉都是因为神棍而亡国。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五代十国这些国家大多数军阀建立的，这些军阀大多数没有什么一统天下，建立盛世这样的宏伟愿望，他们想的就是在自己的地盘上做土皇帝，横征暴敛，过足富贵瘾，过把瘾就死。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偏安岭南，相对而言不怎么被中原强国惦记的南汉皇帝们，尤其这么想。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这个王朝除了前两任皇帝烈祖刘隐和高祖刘䶮之外，剩下的皇帝基本都是荒淫无耻，酒色财气的废柴。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而其中最废柴的一个，就是南汉的末代皇帝后主刘鋹。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这位皇帝除了继承了他几个前任花天酒地，胡作非为的治国方式之外，还玩出了自己的特色。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比如说，他只信任宦官，不信任正常人，于是他规定，南汉国要做官的人必须先阉割。这样一搞，但凡有点追求的人都不会做官了，而做官的人则大都是毫无底线，利欲熏心之辈。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比如说，他在女人问题上也玩出了新境界，不但把自己的后宫佳丽和百官以及老百姓共享，而且亲自为自己宠爱的妃子去民间选\"面首\"，也就是情人。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他尤其宠爱一个从波斯来的女子，宠爱到什么程度呢，他征集民间身长貌美的\"有某种特殊才能\"的青年男子，让这些青年男子和这个波斯女子淫乱，而他则在一旁像欣赏艺术品一样欣赏行为艺术。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再比如说，他虽然无论做人还是治国都毫无水准，但还整天做着自己是天下第一的大梦。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他十分宠幸一个叫樊胡子的女巫，该女巫整天在刘鋹面前装神弄鬼，给他灌输他南汉可以传到千秋万代，你可以长生不老，中原的军队根本打不过来这样的鬼话，而刘鋹则对她信的要命。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后来，有一年，北宋的军队进攻南汉，但没有获得多少战果，刘鋹欣喜若狂，他不说感谢将军和将士们浴血奋战，反而把功劳全记在了樊胡子身上，甚至把皇位让给了樊胡子，以\"太子皇帝\"自居。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这样的国家，怎么能不灭亡呢?不久之后，北宋重整旗鼓，灭掉了南汉。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无独有偶，南汉走的路线，北汉也几乎都走了一遍。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北汉的后面几位皇帝，也个顶个的荒淫无耻，醉生梦死。而那个毁掉北汉的的神棍，是个道士。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该道士名叫郭无为，字无不为，号抱腹山人，人送外号郭半仙。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郭半仙。方颡鸟喙，杂学多闻，长相很特别。好学多闻善于谈辩。而且他长期穿着粗布的道士服装，隐居在武当山。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郭半仙的名声很快就传到了北汉皇帝刘承钧的耳朵里，和刘鋹对樊胡子的感觉一样，刘承钧也对这对郭半仙言听计从，先是征召他为谏议大夫，不久，又以他为相国，执掌国政。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但事实证明，郭半仙在忽悠上很有一套，在治国理政上则一窍不通。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一窍不通也就罢了，他还是北汉最大的内奸，他一直想着带着北汉投降宋朝，因为宋太祖赵匡胤是他的老朋友。可以说，郭无极上演的就是五代十国版的\"潜伏\"，他就是北宋安插在北汉的余则成。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极的地下党工作做的非常好，他不但发动政变，废黜杀死了北汉的皇帝刘继恩，立了还不如刘继恩的刘继元，而且在北宋进攻北汉期间，瞎指挥，动摇军心，最后，他甚至要带着北汉的精锐部队出城投降，但被人发现举报，\"牺牲\"在了解放的前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就这么一个明摆的地下党，北汉的皇帝还像当年刘皇叔对待诸葛亮一样，三顾茅庐请他出山掌握朝政。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