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如果司马懿看透了诸葛卧龙的空城大计 将会是什么样的结果</w:t>
      </w:r>
      <w:bookmarkEnd w:id="1"/>
    </w:p>
    <w:p>
      <w:pPr>
        <w:jc w:val="center"/>
        <w:spacing w:before="0" w:after="450"/>
      </w:pPr>
      <w:r>
        <w:rPr>
          <w:rFonts w:ascii="Arial" w:hAnsi="Arial" w:eastAsia="Arial" w:cs="Arial"/>
          <w:color w:val="999999"/>
          <w:sz w:val="20"/>
          <w:szCs w:val="20"/>
        </w:rPr>
        <w:t xml:space="preserve">来源：网络  作者：紫陌红尘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我们来戏说一下司马懿如果看透了诸葛卧龙的空城大计，不管不顾的攻下西城，会发生什么妙趣横生的事情呢?西城的守城势力只有诸葛亮带领的三千不到的伤残士兵，司马懿身后却有十万的精兵强将，司马懿肯定能一举就拿下西城，还能擒拿住诸葛亮这个蜀汉的大丞...</w:t>
      </w:r>
    </w:p>
    <w:p>
      <w:pPr>
        <w:ind w:left="0" w:right="0" w:firstLine="560"/>
        <w:spacing w:before="450" w:after="450" w:line="312" w:lineRule="auto"/>
      </w:pPr>
      <w:r>
        <w:rPr>
          <w:rFonts w:ascii="宋体" w:hAnsi="宋体" w:eastAsia="宋体" w:cs="宋体"/>
          <w:color w:val="000"/>
          <w:sz w:val="28"/>
          <w:szCs w:val="28"/>
        </w:rPr>
        <w:t xml:space="preserve">　　我们来戏说一下司马懿如果看透了诸葛卧龙的空城大计，不管不顾的攻下西城，会发生什么妙趣横生的事情呢?西城的守城势力只有诸葛亮带领的三千不到的伤残士兵，司马懿身后却有十万的精兵强将，司马懿肯定能一举就拿下西城，还能擒拿住诸葛亮这个蜀汉的大丞相，机智多端的军师大人。</w:t>
      </w:r>
    </w:p>
    <w:p>
      <w:pPr>
        <w:ind w:left="0" w:right="0" w:firstLine="560"/>
        <w:spacing w:before="450" w:after="450" w:line="312" w:lineRule="auto"/>
      </w:pPr>
      <w:r>
        <w:rPr>
          <w:rFonts w:ascii="宋体" w:hAnsi="宋体" w:eastAsia="宋体" w:cs="宋体"/>
          <w:color w:val="000"/>
          <w:sz w:val="28"/>
          <w:szCs w:val="28"/>
        </w:rPr>
        <w:t xml:space="preserve">　　失去了诸葛亮对蜀汉来说是个很致命的一击，三个我国家势力重新的归属问题肯定会提前很久就会到来的。司马懿因为街亭战役的事情一直被曹魏的领导者和参与者给记恨在心的，他要是再攻破了西城，杀死了诸葛亮，曹魏肯定是要对他论功行赏的。</w:t>
      </w:r>
    </w:p>
    <w:p>
      <w:pPr>
        <w:ind w:left="0" w:right="0" w:firstLine="560"/>
        <w:spacing w:before="450" w:after="450" w:line="312" w:lineRule="auto"/>
      </w:pPr>
      <w:r>
        <w:rPr>
          <w:rFonts w:ascii="宋体" w:hAnsi="宋体" w:eastAsia="宋体" w:cs="宋体"/>
          <w:color w:val="000"/>
          <w:sz w:val="28"/>
          <w:szCs w:val="28"/>
        </w:rPr>
        <w:t xml:space="preserve">　　那时他功高震主就更不可能让曹魏宗室对他放下防范了，曹魏宗室子弟肯定会强行设计除去司马懿的，司马懿自己也会急疯了，这不是明摆着要给曹魏送上他的人头吗?</w:t>
      </w:r>
    </w:p>
    <w:p>
      <w:pPr>
        <w:ind w:left="0" w:right="0" w:firstLine="560"/>
        <w:spacing w:before="450" w:after="450" w:line="312" w:lineRule="auto"/>
      </w:pPr>
      <w:r>
        <w:rPr>
          <w:rFonts w:ascii="宋体" w:hAnsi="宋体" w:eastAsia="宋体" w:cs="宋体"/>
          <w:color w:val="000"/>
          <w:sz w:val="28"/>
          <w:szCs w:val="28"/>
        </w:rPr>
        <w:t xml:space="preserve">　　夏侯一家也忍受不了被司马懿压在头上的，曹丕爱惜和宠信司马懿，也不会让司马懿好去动摇他的江山大业。蜀国都玩没了，曹丕也就不需要他了，卸磨杀驴的本事谁都有。司马懿不管是害怕诸葛亮的阴谋诡计，还是对自己的保护，不攻城就离去是他骄傲的倔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2026-10-31T23:38:04+08:00</dcterms:created>
  <dcterms:modified xsi:type="dcterms:W3CDTF">2026-10-31T23:38:04+08:00</dcterms:modified>
</cp:coreProperties>
</file>

<file path=docProps/custom.xml><?xml version="1.0" encoding="utf-8"?>
<Properties xmlns="http://schemas.openxmlformats.org/officeDocument/2006/custom-properties" xmlns:vt="http://schemas.openxmlformats.org/officeDocument/2006/docPropsVTypes"/>
</file>