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从三千部伍到十万雄师：岳家军凭什么让金人喊出“撼山易，撼岳家军难”</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在南宋初年的抗金战场上，金军铁骑纵横中原，鲜有对手，直到他们遇上了岳飞统领的岳家军。从郾城的重装骑兵对冲，到颍昌的“人为血人、马为血马”的死战，金军在岳家军面前一次次打破了“女真不满万，满万不可敌”的战场神话，最终留下了那句流传千古的感...</w:t>
      </w:r>
    </w:p>
    <w:p>
      <w:pPr>
        <w:ind w:left="0" w:right="0" w:firstLine="560"/>
        <w:spacing w:before="450" w:after="450" w:line="312" w:lineRule="auto"/>
      </w:pPr>
      <w:r>
        <w:rPr>
          <w:rFonts w:ascii="宋体" w:hAnsi="宋体" w:eastAsia="宋体" w:cs="宋体"/>
          <w:color w:val="000"/>
          <w:sz w:val="28"/>
          <w:szCs w:val="28"/>
        </w:rPr>
        <w:t xml:space="preserve">　　在南宋初年的抗金战场上，金军铁骑纵横中原，鲜有对手，直到他们遇上了岳飞统领的岳家军。从郾城的重装骑兵对冲，到颍昌的“人为血人、马为血马”的死战，金军在岳家军面前一次次打破了“女真不满万，满万不可敌”的战场神话，最终留下了那句流传千古的感叹：撼山易，撼岳家军难。这句评价从来不是后世文人的溢美之词，而是金军在付出无数伤亡之后，用鲜血换来的战场共识。岳家军之所以能成为冷兵器时代的强军标杆，从来不是靠单一的精锐部队，而是靠一套从纪律、训练、战术到军心建设的完整治军体系，在南宋所有军队都普遍疲软的时代，硬生生锻造出了一支让金人闻风丧胆的抗金力量。</w:t>
      </w:r>
    </w:p>
    <w:p>
      <w:pPr>
        <w:ind w:left="0" w:right="0" w:firstLine="560"/>
        <w:spacing w:before="450" w:after="450" w:line="312" w:lineRule="auto"/>
      </w:pPr>
      <w:r>
        <w:rPr>
          <w:rFonts w:ascii="宋体" w:hAnsi="宋体" w:eastAsia="宋体" w:cs="宋体"/>
          <w:color w:val="000"/>
          <w:sz w:val="28"/>
          <w:szCs w:val="28"/>
        </w:rPr>
        <w:t xml:space="preserve">　　一、“冻死不拆屋，饿死不掳掠”：纪律才是战斗力的第一基石</w:t>
      </w:r>
    </w:p>
    <w:p>
      <w:pPr>
        <w:ind w:left="0" w:right="0" w:firstLine="560"/>
        <w:spacing w:before="450" w:after="450" w:line="312" w:lineRule="auto"/>
      </w:pPr>
      <w:r>
        <w:rPr>
          <w:rFonts w:ascii="宋体" w:hAnsi="宋体" w:eastAsia="宋体" w:cs="宋体"/>
          <w:color w:val="000"/>
          <w:sz w:val="28"/>
          <w:szCs w:val="28"/>
        </w:rPr>
        <w:t xml:space="preserve">　　在两宋之交的乱世里，绝大多数宋军都已经失去了基本的军纪约束，溃兵流寇沿途劫掠百姓，几乎成了常态。而岳家军从建军第一天起，就把“秋毫无犯”刻进了军队的骨血里。岳飞定下铁律：士卒哪怕只是拿了百姓一缕麻来捆扎草料，立刻处斩示众；哪怕行军时遇到百姓主动开门请士兵进屋避雨，全军没有一个人敢擅自踏入民宅一步。</w:t>
      </w:r>
    </w:p>
    <w:p>
      <w:pPr>
        <w:ind w:left="0" w:right="0" w:firstLine="560"/>
        <w:spacing w:before="450" w:after="450" w:line="312" w:lineRule="auto"/>
      </w:pPr>
      <w:r>
        <w:rPr>
          <w:rFonts w:ascii="宋体" w:hAnsi="宋体" w:eastAsia="宋体" w:cs="宋体"/>
          <w:color w:val="000"/>
          <w:sz w:val="28"/>
          <w:szCs w:val="28"/>
        </w:rPr>
        <w:t xml:space="preserve">　　这种近乎严苛的纪律，换来的是老百姓毫无保留的支持。岳家军行军经过的地方，百姓们主动牵着牛来给部队运送粮草，把家里存的粮食拿出来供养军队，还源源不断地给岳家军提供金军的情报。有了民心的支撑，岳家军从来不会陷入“走到哪里都被百姓敌视、情报补给处处碰壁”的困境，这是其他南宋军队想都不敢想的优势。</w:t>
      </w:r>
    </w:p>
    <w:p>
      <w:pPr>
        <w:ind w:left="0" w:right="0" w:firstLine="560"/>
        <w:spacing w:before="450" w:after="450" w:line="312" w:lineRule="auto"/>
      </w:pPr>
      <w:r>
        <w:rPr>
          <w:rFonts w:ascii="宋体" w:hAnsi="宋体" w:eastAsia="宋体" w:cs="宋体"/>
          <w:color w:val="000"/>
          <w:sz w:val="28"/>
          <w:szCs w:val="28"/>
        </w:rPr>
        <w:t xml:space="preserve">　　更重要的是，绝对严明的纪律，让岳家军在战场上形成了远超其他部队的执行力。哪怕在最混乱的遭遇战里，士兵也不会擅自溃逃、不会为了抢夺战利品脱离阵型，哪怕身边的战友全部倒下，剩下的人依然能坚守阵地继续作战。金军打惯了一触即溃的宋军，第一次遇上这样一支“打不垮、冲不散”的军队，心理上的震撼可想而知。</w:t>
      </w:r>
    </w:p>
    <w:p>
      <w:pPr>
        <w:ind w:left="0" w:right="0" w:firstLine="560"/>
        <w:spacing w:before="450" w:after="450" w:line="312" w:lineRule="auto"/>
      </w:pPr>
      <w:r>
        <w:rPr>
          <w:rFonts w:ascii="宋体" w:hAnsi="宋体" w:eastAsia="宋体" w:cs="宋体"/>
          <w:color w:val="000"/>
          <w:sz w:val="28"/>
          <w:szCs w:val="28"/>
        </w:rPr>
        <w:t xml:space="preserve">　　二、“重铠习之”：把训练难度拉到战场级别的实战体系</w:t>
      </w:r>
    </w:p>
    <w:p>
      <w:pPr>
        <w:ind w:left="0" w:right="0" w:firstLine="560"/>
        <w:spacing w:before="450" w:after="450" w:line="312" w:lineRule="auto"/>
      </w:pPr>
      <w:r>
        <w:rPr>
          <w:rFonts w:ascii="宋体" w:hAnsi="宋体" w:eastAsia="宋体" w:cs="宋体"/>
          <w:color w:val="000"/>
          <w:sz w:val="28"/>
          <w:szCs w:val="28"/>
        </w:rPr>
        <w:t xml:space="preserve">　　岳飞治军最核心的特点，就是从来不搞花架子的形式主义训练。部队每次休整的时候，他都要求所有将士穿上全身的重型铠甲，练习注坡、跳壕、冲锋、接战的全套动作，把战场上会遇到的所有高难度场景，全部放到日常训练里反复打磨。士兵平时穿着几十斤的重铠完成所有战术动作，等到真正上了战场，换上作战铠甲之后，体能和动作灵活性反而会显得游刃有余。</w:t>
      </w:r>
    </w:p>
    <w:p>
      <w:pPr>
        <w:ind w:left="0" w:right="0" w:firstLine="560"/>
        <w:spacing w:before="450" w:after="450" w:line="312" w:lineRule="auto"/>
      </w:pPr>
      <w:r>
        <w:rPr>
          <w:rFonts w:ascii="宋体" w:hAnsi="宋体" w:eastAsia="宋体" w:cs="宋体"/>
          <w:color w:val="000"/>
          <w:sz w:val="28"/>
          <w:szCs w:val="28"/>
        </w:rPr>
        <w:t xml:space="preserve">　　这种训练方式练出来的岳家军，体能和战术配合能力远远超过普通宋军。普通南宋军队的士兵，披甲行军几十里就会疲惫不堪，而岳家军的将士可以在全副武装的状态下，连续长途奔袭上百里，立刻投入高强度的骑兵会战。</w:t>
      </w:r>
    </w:p>
    <w:p>
      <w:pPr>
        <w:ind w:left="0" w:right="0" w:firstLine="560"/>
        <w:spacing w:before="450" w:after="450" w:line="312" w:lineRule="auto"/>
      </w:pPr>
      <w:r>
        <w:rPr>
          <w:rFonts w:ascii="宋体" w:hAnsi="宋体" w:eastAsia="宋体" w:cs="宋体"/>
          <w:color w:val="000"/>
          <w:sz w:val="28"/>
          <w:szCs w:val="28"/>
        </w:rPr>
        <w:t xml:space="preserve">　　岳飞还特别重视基层军官的战术素养，每次作战之前，他都会把所有统制级别的将领全部召集到一起，把战场的每一个细节、每一种可能出现的敌情全部讨论透彻，定好完整的作战方案之后才会出兵。哪怕行军途中突然遭遇金军，全军也不会陷入慌乱，每一个小队都知道自己该往哪里穿插、该占据哪个阵地，这也是岳家军“猝遇敌而不动”的核心原因。</w:t>
      </w:r>
    </w:p>
    <w:p>
      <w:pPr>
        <w:ind w:left="0" w:right="0" w:firstLine="560"/>
        <w:spacing w:before="450" w:after="450" w:line="312" w:lineRule="auto"/>
      </w:pPr>
      <w:r>
        <w:rPr>
          <w:rFonts w:ascii="宋体" w:hAnsi="宋体" w:eastAsia="宋体" w:cs="宋体"/>
          <w:color w:val="000"/>
          <w:sz w:val="28"/>
          <w:szCs w:val="28"/>
        </w:rPr>
        <w:t xml:space="preserve">　　三、针对性战术创新：专门破解金军“铁浮屠”“拐子马”</w:t>
      </w:r>
    </w:p>
    <w:p>
      <w:pPr>
        <w:ind w:left="0" w:right="0" w:firstLine="560"/>
        <w:spacing w:before="450" w:after="450" w:line="312" w:lineRule="auto"/>
      </w:pPr>
      <w:r>
        <w:rPr>
          <w:rFonts w:ascii="宋体" w:hAnsi="宋体" w:eastAsia="宋体" w:cs="宋体"/>
          <w:color w:val="000"/>
          <w:sz w:val="28"/>
          <w:szCs w:val="28"/>
        </w:rPr>
        <w:t xml:space="preserve">　　金军赖以横行中原的核心战术，是重装骑兵“铁浮屠”正面冲阵，两翼轻骑兵“拐子马”包抄夹击，这套战术在平原战场上几乎打遍了所有宋军。而岳飞专门针对金军的这套经典战术，研发出了完全克制对方的全新打法。</w:t>
      </w:r>
    </w:p>
    <w:p>
      <w:pPr>
        <w:ind w:left="0" w:right="0" w:firstLine="560"/>
        <w:spacing w:before="450" w:after="450" w:line="312" w:lineRule="auto"/>
      </w:pPr>
      <w:r>
        <w:rPr>
          <w:rFonts w:ascii="宋体" w:hAnsi="宋体" w:eastAsia="宋体" w:cs="宋体"/>
          <w:color w:val="000"/>
          <w:sz w:val="28"/>
          <w:szCs w:val="28"/>
        </w:rPr>
        <w:t xml:space="preserve">　　岳家军专门为步兵配备了麻扎刀、大斧和长柄砍马刀，作战时步兵结成紧密的阵型，低头只砍金军骑兵的马腿，不去看迎面冲来的敌人。“铁浮屠”的战马都是三匹马用皮索连在一起，只要一匹马的马腿被砍断，整个小队就会全部失去战斗力。同时岳飞把自己麾下最精锐的背嵬骑兵投入战场，和金军骑兵进行面对面的野战对冲，彻底打破了“宋军不能在平原上和金军骑兵打野战”的惯例。</w:t>
      </w:r>
    </w:p>
    <w:p>
      <w:pPr>
        <w:ind w:left="0" w:right="0" w:firstLine="560"/>
        <w:spacing w:before="450" w:after="450" w:line="312" w:lineRule="auto"/>
      </w:pPr>
      <w:r>
        <w:rPr>
          <w:rFonts w:ascii="宋体" w:hAnsi="宋体" w:eastAsia="宋体" w:cs="宋体"/>
          <w:color w:val="000"/>
          <w:sz w:val="28"/>
          <w:szCs w:val="28"/>
        </w:rPr>
        <w:t xml:space="preserve">　　郾城之战里，金军出动全部主力精锐，结果和岳云率领的八百背嵬军从下午鏖战到天黑，金军的精锐骑兵死伤惨重，被迫全线后撤。紧接着的颍昌之战，岳家军骑兵再次和金军主力血战数十回合，杀得“人为血人，马为血马”，最终阵斩金军五千多人，缴获的战马、兵器、铠甲堆积如山。金军打了几十年仗，从来没有遇到过这样一支能在自己最擅长的骑兵战场上正面把自己打垮的军队。</w:t>
      </w:r>
    </w:p>
    <w:p>
      <w:pPr>
        <w:ind w:left="0" w:right="0" w:firstLine="560"/>
        <w:spacing w:before="450" w:after="450" w:line="312" w:lineRule="auto"/>
      </w:pPr>
      <w:r>
        <w:rPr>
          <w:rFonts w:ascii="宋体" w:hAnsi="宋体" w:eastAsia="宋体" w:cs="宋体"/>
          <w:color w:val="000"/>
          <w:sz w:val="28"/>
          <w:szCs w:val="28"/>
        </w:rPr>
        <w:t xml:space="preserve">　　四、同甘共苦的军心：让士兵愿意为这支军队死战到底</w:t>
      </w:r>
    </w:p>
    <w:p>
      <w:pPr>
        <w:ind w:left="0" w:right="0" w:firstLine="560"/>
        <w:spacing w:before="450" w:after="450" w:line="312" w:lineRule="auto"/>
      </w:pPr>
      <w:r>
        <w:rPr>
          <w:rFonts w:ascii="宋体" w:hAnsi="宋体" w:eastAsia="宋体" w:cs="宋体"/>
          <w:color w:val="000"/>
          <w:sz w:val="28"/>
          <w:szCs w:val="28"/>
        </w:rPr>
        <w:t xml:space="preserve">　　岳家军之所以能爆发出远超普通军队的战斗力，最根本的原因是岳飞把“仁、信、智、勇、严”的治军五字诀落到了实处，全军上下从统帅到普通士卒，真正结成了生死与共的整体。</w:t>
      </w:r>
    </w:p>
    <w:p>
      <w:pPr>
        <w:ind w:left="0" w:right="0" w:firstLine="560"/>
        <w:spacing w:before="450" w:after="450" w:line="312" w:lineRule="auto"/>
      </w:pPr>
      <w:r>
        <w:rPr>
          <w:rFonts w:ascii="宋体" w:hAnsi="宋体" w:eastAsia="宋体" w:cs="宋体"/>
          <w:color w:val="000"/>
          <w:sz w:val="28"/>
          <w:szCs w:val="28"/>
        </w:rPr>
        <w:t xml:space="preserve">　　士卒生病的时候，岳飞会亲自为他们调药；将领们远出戍边，他一定会让自己的妻子上门慰问他们的家人；有将士在战场上为国牺牲，岳飞不仅会亲自为他们痛哭哀悼，还会把他们留下的孤儿抚养长大。朝廷每次下发的赏赐犒劳，岳飞一分一毫都不会私自留下，全部分给麾下的将士，自己家里日常穿的是粗布衣衫，吃的是普通的粗米饭，从来没有任何特殊待遇。</w:t>
      </w:r>
    </w:p>
    <w:p>
      <w:pPr>
        <w:ind w:left="0" w:right="0" w:firstLine="560"/>
        <w:spacing w:before="450" w:after="450" w:line="312" w:lineRule="auto"/>
      </w:pPr>
      <w:r>
        <w:rPr>
          <w:rFonts w:ascii="宋体" w:hAnsi="宋体" w:eastAsia="宋体" w:cs="宋体"/>
          <w:color w:val="000"/>
          <w:sz w:val="28"/>
          <w:szCs w:val="28"/>
        </w:rPr>
        <w:t xml:space="preserve">　　他那句“文臣不爱钱，武臣不惜死，天下太平矣”，从来不是说给别人听的空话。宋高宗曾经主动提出要在杭州为他建造豪华的宅第，岳飞直接推辞说“敌未灭，何以家为”。他从来不会把所有战功都算在自己头上，每次向朝廷报捷的时候，他都会反复强调“都是将士们拼死效力，我岳飞有什么功劳”。这样的统帅带出来的军队，士兵才会真心愿意为他拼死作战，才会在战场上爆发出远超常人的勇气。</w:t>
      </w:r>
    </w:p>
    <w:p>
      <w:pPr>
        <w:ind w:left="0" w:right="0" w:firstLine="560"/>
        <w:spacing w:before="450" w:after="450" w:line="312" w:lineRule="auto"/>
      </w:pPr>
      <w:r>
        <w:rPr>
          <w:rFonts w:ascii="宋体" w:hAnsi="宋体" w:eastAsia="宋体" w:cs="宋体"/>
          <w:color w:val="000"/>
          <w:sz w:val="28"/>
          <w:szCs w:val="28"/>
        </w:rPr>
        <w:t xml:space="preserve">　　回望岳家军的整个建军史，我们会发现“撼山易，撼岳家军难”从来不是一句神话，它是严明的军纪、残酷的实战训练、针对性的战术创新和同生共死的军心，共同叠加出来的结果。在整个南宋朝廷都沉浸在偏安氛围里的时候，这支军队靠自己的实力，硬生生把抗金的战线向北推进到了开封附近，几乎就要完成收复中原的夙愿。它留给后世的最大启示，从来不是“名将无敌”的浪漫想象，而是一个最朴素的道理：一支真正心里装着百姓、统帅和士卒同甘共苦、战术上始终瞄准敌人弱点不断创新的军队，才能拥有真正不可撼动的战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2026-11-08T03:00:24+08:00</dcterms:created>
  <dcterms:modified xsi:type="dcterms:W3CDTF">2026-11-08T03:00:24+08:00</dcterms:modified>
</cp:coreProperties>
</file>

<file path=docProps/custom.xml><?xml version="1.0" encoding="utf-8"?>
<Properties xmlns="http://schemas.openxmlformats.org/officeDocument/2006/custom-properties" xmlns:vt="http://schemas.openxmlformats.org/officeDocument/2006/docPropsVTypes"/>
</file>