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黄继光的故事，为什么在人间广为流传？</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黄继光的故事在人间广为流传大...</w:t>
      </w:r>
    </w:p>
    <w:p>
      <w:pPr>
        <w:ind w:left="0" w:right="0" w:firstLine="560"/>
        <w:spacing w:before="450" w:after="450" w:line="312" w:lineRule="auto"/>
      </w:pPr>
      <w:r>
        <w:rPr>
          <w:rFonts w:ascii="宋体" w:hAnsi="宋体" w:eastAsia="宋体" w:cs="宋体"/>
          <w:color w:val="000"/>
          <w:sz w:val="28"/>
          <w:szCs w:val="28"/>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w:t>
      </w:r>
    </w:p>
    <w:p>
      <w:pPr>
        <w:ind w:left="0" w:right="0" w:firstLine="560"/>
        <w:spacing w:before="450" w:after="450" w:line="312" w:lineRule="auto"/>
      </w:pPr>
      <w:r>
        <w:rPr>
          <w:rFonts w:ascii="宋体" w:hAnsi="宋体" w:eastAsia="宋体" w:cs="宋体"/>
          <w:color w:val="000"/>
          <w:sz w:val="28"/>
          <w:szCs w:val="28"/>
        </w:rPr>
        <w:t xml:space="preserve">黄继光的故事在人间广为流传</w:t>
      </w:r>
    </w:p>
    <w:p>
      <w:pPr>
        <w:ind w:left="0" w:right="0" w:firstLine="560"/>
        <w:spacing w:before="450" w:after="450" w:line="312" w:lineRule="auto"/>
      </w:pPr>
      <w:r>
        <w:rPr>
          <w:rFonts w:ascii="宋体" w:hAnsi="宋体" w:eastAsia="宋体" w:cs="宋体"/>
          <w:color w:val="000"/>
          <w:sz w:val="28"/>
          <w:szCs w:val="28"/>
        </w:rPr>
        <w:t xml:space="preserve">大多数人是否真正了解这位英雄人物呢，下面让我们来深入了解以下吧。黄继光是四川省中江县人，别名黄积广，生于1931年。是中国人民志愿军中的一员，担任中国人民志愿军第45师135团第九连的通讯员。有人说他职位不高，我想崇高品德是无法用外物来衡量的，是与生俱来的独特品质。</w:t>
      </w:r>
    </w:p>
    <w:p>
      <w:pPr>
        <w:ind w:left="0" w:right="0" w:firstLine="560"/>
        <w:spacing w:before="450" w:after="450" w:line="312" w:lineRule="auto"/>
      </w:pPr>
      <w:r>
        <w:rPr>
          <w:rFonts w:ascii="宋体" w:hAnsi="宋体" w:eastAsia="宋体" w:cs="宋体"/>
          <w:color w:val="000"/>
          <w:sz w:val="28"/>
          <w:szCs w:val="28"/>
        </w:rPr>
        <w:t xml:space="preserve">他在1952年10月19日光荣牺牲，年仅22岁，用青春的血汗为我们争取了胜利。而后被授予“特级英雄”称号，被相关单位追加特等功。所在部队的相关党委工作处授予了黄继光同志中国共产党员荣誉，这也是黄继光同志一直以来的愿望。如今他终于得偿所愿了，在以后人们讲述黄继光的故事时也会知道他共产党员的身份。黄继光的故事不仅在我国有所流传，而且也被朝鲜人民周知，朝鲜民主主义人民共和国最高人民会议常务委员会授予其“朝鲜民主主义人民共和国英雄”的光荣称号。还追加了朝鲜民主主义人民共和国的金星奖章和一级国旗勋章这些都是对黄继光同志事件故事的肯定。</w:t>
      </w:r>
    </w:p>
    <w:p>
      <w:pPr>
        <w:ind w:left="0" w:right="0" w:firstLine="560"/>
        <w:spacing w:before="450" w:after="450" w:line="312" w:lineRule="auto"/>
      </w:pPr>
      <w:r>
        <w:rPr>
          <w:rFonts w:ascii="宋体" w:hAnsi="宋体" w:eastAsia="宋体" w:cs="宋体"/>
          <w:color w:val="000"/>
          <w:sz w:val="28"/>
          <w:szCs w:val="28"/>
        </w:rPr>
        <w:t xml:space="preserve">黄继光牺牲的19日晚上，他奉命与所属部队向上甘岭右翼597.9高地反击。战火凶猛战况紧急，所以他们必须抢占制高点占领阵地，为下面的战斗增加胜利的筹码。可联合国军早在山顶设有集中火力点，严重限制了志愿军部队的前进。此刻参谋长下达爆破命令，与敌人正面火拼，加快进程。但战情对我方十分不利，发起的五次冲锋战都未取得胜利。黄继光作为其中的一份子也急于心里，他向参谋长申请参战。在火力用光后黄继光还不放弃，用自己血肉的躯体堵住了敌人的枪口，对后来的战胜起了很大作用。黄继光的英雄事迹，个人资料....【查看详情】</w:t>
      </w:r>
    </w:p>
    <w:p>
      <w:pPr>
        <w:ind w:left="0" w:right="0" w:firstLine="560"/>
        <w:spacing w:before="450" w:after="450" w:line="312" w:lineRule="auto"/>
      </w:pPr>
      <w:r>
        <w:rPr>
          <w:rFonts w:ascii="宋体" w:hAnsi="宋体" w:eastAsia="宋体" w:cs="宋体"/>
          <w:color w:val="000"/>
          <w:sz w:val="28"/>
          <w:szCs w:val="28"/>
        </w:rPr>
        <w:t xml:space="preserve">黄继光的故事过了这么久还被人们口口相传，我想起意义和作用都是十分重大的。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2026-01-22T13:44:57+08:00</dcterms:created>
  <dcterms:modified xsi:type="dcterms:W3CDTF">2026-01-22T13:44:57+08:00</dcterms:modified>
</cp:coreProperties>
</file>

<file path=docProps/custom.xml><?xml version="1.0" encoding="utf-8"?>
<Properties xmlns="http://schemas.openxmlformats.org/officeDocument/2006/custom-properties" xmlns:vt="http://schemas.openxmlformats.org/officeDocument/2006/docPropsVTypes"/>
</file>