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战国后期秦国四大名将：白起竟非首位</w:t>
      </w:r>
      <w:bookmarkEnd w:id="1"/>
    </w:p>
    <w:p>
      <w:pPr>
        <w:jc w:val="center"/>
        <w:spacing w:before="0" w:after="450"/>
      </w:pPr>
      <w:r>
        <w:rPr>
          <w:rFonts w:ascii="Arial" w:hAnsi="Arial" w:eastAsia="Arial" w:cs="Arial"/>
          <w:color w:val="999999"/>
          <w:sz w:val="20"/>
          <w:szCs w:val="20"/>
        </w:rPr>
        <w:t xml:space="preserve">来源：网络  作者：雨声轻语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在中国战国后期的历史舞台上，秦国以其强大的军事实力和卓越的将领阵容，逐渐崭露头角，最终完成了统一六国的大业。在这一过程中，四位杰出的将领以其非凡的军事才能和显赫的战功，被誉为秦国的“四大名将”。然而，令人意外的是，在这份名单中，白起竟非...</w:t>
      </w:r>
    </w:p>
    <w:p>
      <w:pPr>
        <w:ind w:left="0" w:right="0" w:firstLine="560"/>
        <w:spacing w:before="450" w:after="450" w:line="312" w:lineRule="auto"/>
      </w:pPr>
      <w:r>
        <w:rPr>
          <w:rFonts w:ascii="宋体" w:hAnsi="宋体" w:eastAsia="宋体" w:cs="宋体"/>
          <w:color w:val="000"/>
          <w:sz w:val="28"/>
          <w:szCs w:val="28"/>
        </w:rPr>
        <w:t xml:space="preserve">　　在中国战国后期的历史舞台上，秦国以其强大的军事实力和卓越的将领阵容，逐渐崭露头角，最终完成了统一六国的大业。在这一过程中，四位杰出的将领以其非凡的军事才能和显赫的战功，被誉为秦国的“四大名将”。然而，令人意外的是，在这份名单中，白起竟非首位。</w:t>
      </w:r>
    </w:p>
    <w:p>
      <w:pPr>
        <w:ind w:left="0" w:right="0" w:firstLine="560"/>
        <w:spacing w:before="450" w:after="450" w:line="312" w:lineRule="auto"/>
      </w:pPr>
      <w:r>
        <w:rPr>
          <w:rFonts w:ascii="宋体" w:hAnsi="宋体" w:eastAsia="宋体" w:cs="宋体"/>
          <w:color w:val="000"/>
          <w:sz w:val="28"/>
          <w:szCs w:val="28"/>
        </w:rPr>
        <w:t xml:space="preserve">　　一、战国后期秦国的四大名将</w:t>
      </w:r>
    </w:p>
    <w:p>
      <w:pPr>
        <w:ind w:left="0" w:right="0" w:firstLine="560"/>
        <w:spacing w:before="450" w:after="450" w:line="312" w:lineRule="auto"/>
      </w:pPr>
      <w:r>
        <w:rPr>
          <w:rFonts w:ascii="宋体" w:hAnsi="宋体" w:eastAsia="宋体" w:cs="宋体"/>
          <w:color w:val="000"/>
          <w:sz w:val="28"/>
          <w:szCs w:val="28"/>
        </w:rPr>
        <w:t xml:space="preserve">　　秦国的四大名将分别是白起、王翦、司马错和蒙恬（虽然蒙恬主要活跃在秦朝时期，但其在战国末期已有显著战功，故在此一并提及）。这四位将领各擅胜场，共同为秦国的崛起和统一大业立下了汗马功劳。</w:t>
      </w:r>
    </w:p>
    <w:p>
      <w:pPr>
        <w:ind w:left="0" w:right="0" w:firstLine="560"/>
        <w:spacing w:before="450" w:after="450" w:line="312" w:lineRule="auto"/>
      </w:pPr>
      <w:r>
        <w:rPr>
          <w:rFonts w:ascii="宋体" w:hAnsi="宋体" w:eastAsia="宋体" w:cs="宋体"/>
          <w:color w:val="000"/>
          <w:sz w:val="28"/>
          <w:szCs w:val="28"/>
        </w:rPr>
        <w:t xml:space="preserve">　　二、白起：战绩辉煌，却非首位</w:t>
      </w:r>
    </w:p>
    <w:p>
      <w:pPr>
        <w:ind w:left="0" w:right="0" w:firstLine="560"/>
        <w:spacing w:before="450" w:after="450" w:line="312" w:lineRule="auto"/>
      </w:pPr>
      <w:r>
        <w:rPr>
          <w:rFonts w:ascii="宋体" w:hAnsi="宋体" w:eastAsia="宋体" w:cs="宋体"/>
          <w:color w:val="000"/>
          <w:sz w:val="28"/>
          <w:szCs w:val="28"/>
        </w:rPr>
        <w:t xml:space="preserve">　　白起，一称公孙起，是战国时期杰出的军事家、“兵家”代表人物。他熟知兵法，善于用兵，担任秦军主将三十余年，攻城七十余座，为秦国统一六国做出了巨大的贡献。伊阙之战、鄢郢之战、华阳之战和长平之战等著名战役，均见证了白起的军事才华和卓越战功。然而，尽管白起战功赫赫，但在此四大名将的排名中，他并未占据首位，这或许与后人对其他将领在特定历史时期所发挥作用的评价有关。</w:t>
      </w:r>
    </w:p>
    <w:p>
      <w:pPr>
        <w:ind w:left="0" w:right="0" w:firstLine="560"/>
        <w:spacing w:before="450" w:after="450" w:line="312" w:lineRule="auto"/>
      </w:pPr>
      <w:r>
        <w:rPr>
          <w:rFonts w:ascii="宋体" w:hAnsi="宋体" w:eastAsia="宋体" w:cs="宋体"/>
          <w:color w:val="000"/>
          <w:sz w:val="28"/>
          <w:szCs w:val="28"/>
        </w:rPr>
        <w:t xml:space="preserve">　　三、王翦：统一大业的主要功臣</w:t>
      </w:r>
    </w:p>
    <w:p>
      <w:pPr>
        <w:ind w:left="0" w:right="0" w:firstLine="560"/>
        <w:spacing w:before="450" w:after="450" w:line="312" w:lineRule="auto"/>
      </w:pPr>
      <w:r>
        <w:rPr>
          <w:rFonts w:ascii="宋体" w:hAnsi="宋体" w:eastAsia="宋体" w:cs="宋体"/>
          <w:color w:val="000"/>
          <w:sz w:val="28"/>
          <w:szCs w:val="28"/>
        </w:rPr>
        <w:t xml:space="preserve">　　王翦，与白起并称“战国四大名将”，其军事指挥才能同样杰出。在秦始皇统一六国的战争中，王翦发挥了关键作用。他先后灭掉赵国、燕国、楚国等，是秦国统一大业的主要功臣。尤其是在灭楚之战中，王翦以六十万大军击败楚将项燕，攻克楚都寿春，俘虏楚王负刍，为秦国的统一奠定了坚实基础。因此，在后人看来，王翦在秦国统一进程中的贡献或许更为突出，从而使其在四大名将中排名首位。</w:t>
      </w:r>
    </w:p>
    <w:p>
      <w:pPr>
        <w:ind w:left="0" w:right="0" w:firstLine="560"/>
        <w:spacing w:before="450" w:after="450" w:line="312" w:lineRule="auto"/>
      </w:pPr>
      <w:r>
        <w:rPr>
          <w:rFonts w:ascii="宋体" w:hAnsi="宋体" w:eastAsia="宋体" w:cs="宋体"/>
          <w:color w:val="000"/>
          <w:sz w:val="28"/>
          <w:szCs w:val="28"/>
        </w:rPr>
        <w:t xml:space="preserve">　　四、司马错与蒙恬：不可忽视的战功</w:t>
      </w:r>
    </w:p>
    <w:p>
      <w:pPr>
        <w:ind w:left="0" w:right="0" w:firstLine="560"/>
        <w:spacing w:before="450" w:after="450" w:line="312" w:lineRule="auto"/>
      </w:pPr>
      <w:r>
        <w:rPr>
          <w:rFonts w:ascii="宋体" w:hAnsi="宋体" w:eastAsia="宋体" w:cs="宋体"/>
          <w:color w:val="000"/>
          <w:sz w:val="28"/>
          <w:szCs w:val="28"/>
        </w:rPr>
        <w:t xml:space="preserve">　　司马错，秦国著名将领，他主张先灭蜀地以增强秦国实力。在率军攻灭蜀国后，他又多次率军攻打楚国，为秦国在西南地区的扩张和稳定做出了重要贡献。蒙恬则主要活跃在秦朝时期，但其在战国末期已有显著战功。他率领秦军北击匈奴，收复河南地，威震匈奴。同时，蒙恬还主持修建了万里长城和秦直道，对巩固秦朝北方边境起到了重要作用。这两位将领的战功同样不可小觑，他们在秦国统一大业中扮演了重要角色。</w:t>
      </w:r>
    </w:p>
    <w:p>
      <w:pPr>
        <w:ind w:left="0" w:right="0" w:firstLine="560"/>
        <w:spacing w:before="450" w:after="450" w:line="312" w:lineRule="auto"/>
      </w:pPr>
      <w:r>
        <w:rPr>
          <w:rFonts w:ascii="宋体" w:hAnsi="宋体" w:eastAsia="宋体" w:cs="宋体"/>
          <w:color w:val="000"/>
          <w:sz w:val="28"/>
          <w:szCs w:val="28"/>
        </w:rPr>
        <w:t xml:space="preserve">　　五、结语</w:t>
      </w:r>
    </w:p>
    <w:p>
      <w:pPr>
        <w:ind w:left="0" w:right="0" w:firstLine="560"/>
        <w:spacing w:before="450" w:after="450" w:line="312" w:lineRule="auto"/>
      </w:pPr>
      <w:r>
        <w:rPr>
          <w:rFonts w:ascii="宋体" w:hAnsi="宋体" w:eastAsia="宋体" w:cs="宋体"/>
          <w:color w:val="000"/>
          <w:sz w:val="28"/>
          <w:szCs w:val="28"/>
        </w:rPr>
        <w:t xml:space="preserve">　　战国后期秦国的四大名将各自以其卓越的军事才能和显赫的战功，为秦国的崛起和统一大业立下了不朽功勋。尽管白起在战绩上辉煌无比，但在后人看来，王翦在秦国统一进程中的贡献或许更为突出，从而使其在四大名将中排名首位。然而，这并不影响我们对四位名将共同为秦国统一大业所做出的巨大贡献的认可和赞颂。他们的故事和传奇将永远铭刻在历史的长河中。</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2026-03-10T05:02:53+08:00</dcterms:created>
  <dcterms:modified xsi:type="dcterms:W3CDTF">2026-03-10T05:02:53+08:00</dcterms:modified>
</cp:coreProperties>
</file>

<file path=docProps/custom.xml><?xml version="1.0" encoding="utf-8"?>
<Properties xmlns="http://schemas.openxmlformats.org/officeDocument/2006/custom-properties" xmlns:vt="http://schemas.openxmlformats.org/officeDocument/2006/docPropsVTypes"/>
</file>