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三国的女侠孙尚香有着怎样的悲惨命运？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尚香，东汉末年刘备的夫人，孙吴开国大帝孙权的妹妹，赤壁之战为了稳固两方的联盟，刘备的甘夫人病故后，孙权将自己的妹妹嫁给了刘备，无疑对于这种政治上的联姻，孙尚香就是一个政治斗争的牺牲品，而正是这桩婚姻注定了孙尚香一生凄惨的命运。　　孙尚...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，东汉末年刘备的夫人，孙吴开国大帝孙权的妹妹，赤壁之战为了稳固两方的联盟，刘备的甘夫人病故后，孙权将自己的妹妹嫁给了刘备，无疑对于这种政治上的联姻，孙尚香就是一个政治斗争的牺牲品，而正是这桩婚姻注定了孙尚香一生凄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在19岁正当妙龄时嫁给刘备做夫人，而当时的刘备却以年近半百，可孙尚香却是花容月貌、端庄大方，切聪慧敏捷，在性情上颇有其兄长孙权的风度。史书上说孙尚香喜欢舞刀弄剑，据说身边有一百多侍婢，并且都个个持刀守护在她的身边，刘备每次进入孙尚香房间内心都会感到恐惧，这也在一定程度上说明孙尚香在这桩婚姻有着强烈的抵触情绪，那就更不用说婚后的夫妻感情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着实，让她嫁与刘备有些委屈了，可这也是完全是被迫无奈接受的完全没有爱情的婚姻。还有记载说孙夫人还被刘备认为是闺阁中的敌国，很多人去劝说刘备远离孙尚香，这无疑让孙尚香的生活笼罩在阴霾之下。后来刘备在孱陵建了一座城，称作孙夫人城，让孙夫人与她的侍女及卫队住在一起。也有说是因为孙夫人猜忌刘备，所以自己筑城不与刘备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孙尚香与刘备的这种谈不上恩爱夫妻的情分维持了两年，公元2 21年，孙权在得知刘备西征的消息后派船接走孙尚香，并让孙尚香带走年仅四岁的刘阿斗回东吴，很明显其目的是将刘备唯一的儿子当做留在东吴的人质。后来赵云张飞一起在江上拦截江救回阿斗，可见当时是把刘阿斗强行从孙尚香处抢回的，自此孙刘联姻一拍两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返回东吴的孙尚香也才仅仅21岁，无论是正史还是野史都没有提及过孙尚香是否再嫁的只字片语，这也就是说正值青春的孙尚香自此开始独自寡居的生活，在此后的岁月中孙尚香不仅要承受的是一个人的寂寞孤苦，还要一生背负着一种巨大的精神压力，即使在自己的国度东吴人的眼里，她始终是敌对方首领刘备的夫人，在蜀汉刘备方的心中，她里通东吴有劫持人质之嫌，终究是愧对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在蜀地称帝后，改娶吴懿之妹为正室，并未给她任何封号。刘阿斗继位后，也没追赠她为皇太后，蜀汉的史官仅称她为“夫人”，并未给她单独立传。孙尚香虽贵为破虏将军孙坚之女、吴大帝孙权之妹、蜀先主刘备之妻，但其人生被沦为政治斗争的牺牲品，遭遇相当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孙尚香的死亡之谜有众多说法，在民间盛传在刘备兵败身亡后，32岁的孙尚香投江而死，而在芜湖、南京等地都有孙夫人投江遗迹的传说并且还建有祠堂寺庙，把她看做贞洁烈女，还将其称为枭姬娘娘也有称为灵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