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巴拿马战争期间美国是如何在短时间结局战争的 美国到底做了什么事情</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巴拿马战争有好几次，都是美国为了修建和控制巴拿马运河而发动的战争，题主提到了8小时控制巴拿马全境实在1989年美国为了推翻一个不听话的诺列加政府(军政权)的军事行动，美军的实力绝对是一个巴拿马小国比不了的，8小时内将巴拿马所有抵抗力量消...</w:t>
      </w:r>
    </w:p>
    <w:p>
      <w:pPr>
        <w:ind w:left="0" w:right="0" w:firstLine="560"/>
        <w:spacing w:before="450" w:after="450" w:line="312" w:lineRule="auto"/>
      </w:pPr>
      <w:r>
        <w:rPr>
          <w:rFonts w:ascii="宋体" w:hAnsi="宋体" w:eastAsia="宋体" w:cs="宋体"/>
          <w:color w:val="000"/>
          <w:sz w:val="28"/>
          <w:szCs w:val="28"/>
        </w:rPr>
        <w:t xml:space="preserve">　　巴拿马战争有好几次，都是美国为了修建和控制巴拿马运河而发动的战争，题主提到了8小时控制巴拿马全境实在1989年美国为了推翻一个不听话的诺列加政府(军政权)的军事行动，美军的实力绝对是一个巴拿马小国比不了的，8小时内将巴拿马所有抵抗力量消灭，15小时控制大部分的兵营，然后就开始外交施压，15天诺列加政权投降。至此，一场历时15天、代号为“正义事业行动”的侵巴战争基本结束。</w:t>
      </w:r>
    </w:p>
    <w:p>
      <w:pPr>
        <w:ind w:left="0" w:right="0" w:firstLine="560"/>
        <w:spacing w:before="450" w:after="450" w:line="312" w:lineRule="auto"/>
      </w:pPr>
      <w:r>
        <w:rPr>
          <w:rFonts w:ascii="宋体" w:hAnsi="宋体" w:eastAsia="宋体" w:cs="宋体"/>
          <w:color w:val="000"/>
          <w:sz w:val="28"/>
          <w:szCs w:val="28"/>
        </w:rPr>
        <w:t xml:space="preserve">　　巴拿马这个国家独立就是美国搞得鬼，本来就是美国鼓动巴拿马，并且由美国出兵大败了哥伦比亚后，独立成立巴拿马共和国。并在独立的那一年，美国乘热打铁取得修建和经营运河的永久垄断权和运河区的永久使用、占领和控制权并在巴拿马中部的蜂腰地区开凿一条运河，于是，运河区在巴拿马地区成为“国中之国”。</w:t>
      </w:r>
    </w:p>
    <w:p>
      <w:pPr>
        <w:ind w:left="0" w:right="0" w:firstLine="560"/>
        <w:spacing w:before="450" w:after="450" w:line="312" w:lineRule="auto"/>
      </w:pPr>
      <w:r>
        <w:rPr>
          <w:rFonts w:ascii="宋体" w:hAnsi="宋体" w:eastAsia="宋体" w:cs="宋体"/>
          <w:color w:val="000"/>
          <w:sz w:val="28"/>
          <w:szCs w:val="28"/>
        </w:rPr>
        <w:t xml:space="preserve">　　但是在二战后埃及收回了苏伊士运河归国有，于是巴拿马人坐不住了，也希望能够收回巴拿马运河的运营权，运河在巴拿马境内，但是运河的收入90%多都被美国人拿走了，后来迫于各种压力，美国加了租金和做出了一些其他条款的妥协!新的巴拿马条款就这么签订了。</w:t>
      </w:r>
    </w:p>
    <w:p>
      <w:pPr>
        <w:ind w:left="0" w:right="0" w:firstLine="560"/>
        <w:spacing w:before="450" w:after="450" w:line="312" w:lineRule="auto"/>
      </w:pPr>
      <w:r>
        <w:rPr>
          <w:rFonts w:ascii="宋体" w:hAnsi="宋体" w:eastAsia="宋体" w:cs="宋体"/>
          <w:color w:val="000"/>
          <w:sz w:val="28"/>
          <w:szCs w:val="28"/>
        </w:rPr>
        <w:t xml:space="preserve">　　但是1983年诺列加通过政变自任国防军总司令，实际掌握军政大权，也就见政府改为了军政府，而且这个军政府极不听话，并且在1989年总统大选中，美国扶持的反对党领导人获得胜利，但是诺列加直接强横的宣布选举无效!面对一个不听话的巴拿马政权，更何况这个不听话的政权在“美国”的巴拿马运河闹事，当然要教训一下了!于是美国总统布什说：“为巴拿马自由选举的总统安达拉政府提供稳定的环境;把诺列加捉拿归案”。其实就是为美国人更好的控制巴拿马运河而发动战争，这是美国利益所在而已!</w:t>
      </w:r>
    </w:p>
    <w:p>
      <w:pPr>
        <w:ind w:left="0" w:right="0" w:firstLine="560"/>
        <w:spacing w:before="450" w:after="450" w:line="312" w:lineRule="auto"/>
      </w:pPr>
      <w:r>
        <w:rPr>
          <w:rFonts w:ascii="宋体" w:hAnsi="宋体" w:eastAsia="宋体" w:cs="宋体"/>
          <w:color w:val="000"/>
          <w:sz w:val="28"/>
          <w:szCs w:val="28"/>
        </w:rPr>
        <w:t xml:space="preserve">　　美国与1989年12月20日凌晨发动突袭，2.4万名美军趁着夜暗，向巴拿马军队的27个重要目标同时发动了猛烈的突然袭击，伞兵也从天而降发动了突袭，巴拿马的军队仅仅抵抗了8个小时就放弃了抵抗，15小时美国控制巴军大部分兵营，然后就是向诺列加外交施压逼其投降，中间巴拿马民兵对美军发动了一次突袭，把美军打得够呛，后来美军增兵3000人，在1990年1月3日晚，诺列加被迫向美军投降，美国人随后便扶持反政府军领导上台，通过这次入侵美国有再次加强对巴拿马运河的控制。</w:t>
      </w:r>
    </w:p>
    <w:p>
      <w:pPr>
        <w:ind w:left="0" w:right="0" w:firstLine="560"/>
        <w:spacing w:before="450" w:after="450" w:line="312" w:lineRule="auto"/>
      </w:pPr>
      <w:r>
        <w:rPr>
          <w:rFonts w:ascii="宋体" w:hAnsi="宋体" w:eastAsia="宋体" w:cs="宋体"/>
          <w:color w:val="000"/>
          <w:sz w:val="28"/>
          <w:szCs w:val="28"/>
        </w:rPr>
        <w:t xml:space="preserve">　　整个入侵巴拿马过程美国一共出兵2.7万人，其中陆军1.8587万人，空军3133人，海军1211人(其中海军陆战队690人)，特种作战部队4150人(其中陆军2850人，海军500人，空军800人)。巴拿马陆、海、空三军共1.54万人，但实际参战人数约6000人。在8000名民兵中，实际参战人数约1800人。因此，虽然美巴双方兵力总数相近，但实际参战兵力对比却是3.5 ： l。第二美军的兵源素质和装备方面完全处于碾压，第三在这么大优势情况下，美军还发动突袭，准备充分，而巴拿马军队没有任何准备，估计准备了还会输得更惨，恐怕吓出逃兵无数。</w:t>
      </w:r>
    </w:p>
    <w:p>
      <w:pPr>
        <w:ind w:left="0" w:right="0" w:firstLine="560"/>
        <w:spacing w:before="450" w:after="450" w:line="312" w:lineRule="auto"/>
      </w:pPr>
      <w:r>
        <w:rPr>
          <w:rFonts w:ascii="宋体" w:hAnsi="宋体" w:eastAsia="宋体" w:cs="宋体"/>
          <w:color w:val="000"/>
          <w:sz w:val="28"/>
          <w:szCs w:val="28"/>
        </w:rPr>
        <w:t xml:space="preserve">　　而从巴拿马军队公布的伤亡情况看，死亡314人，伤124人，被俘2969人。巴民兵与平民死亡约400人，伤约2000人。从伤亡比例上来看也可以看出巴拿马军队并没有做太大的抵抗，可能根本就没有抵抗的勇气，很多死亡可能就是美军突袭，炮弹、导弹一下子就来了，而且F117也参加了突袭行动，可能很多巴拿马士兵根本没反应过来就死了，反应过来的就投降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2026-01-22T15:29:10+08:00</dcterms:created>
  <dcterms:modified xsi:type="dcterms:W3CDTF">2026-01-22T15:29:10+08:00</dcterms:modified>
</cp:coreProperties>
</file>

<file path=docProps/custom.xml><?xml version="1.0" encoding="utf-8"?>
<Properties xmlns="http://schemas.openxmlformats.org/officeDocument/2006/custom-properties" xmlns:vt="http://schemas.openxmlformats.org/officeDocument/2006/docPropsVTypes"/>
</file>