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东林党争起因 东林党争对明朝社会的影响多大</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w:t>
      </w:r>
    </w:p>
    <w:p>
      <w:pPr>
        <w:ind w:left="0" w:right="0" w:firstLine="560"/>
        <w:spacing w:before="450" w:after="450" w:line="312" w:lineRule="auto"/>
      </w:pPr>
      <w:r>
        <w:rPr>
          <w:rFonts w:ascii="宋体" w:hAnsi="宋体" w:eastAsia="宋体" w:cs="宋体"/>
          <w:color w:val="000"/>
          <w:sz w:val="28"/>
          <w:szCs w:val="28"/>
        </w:rPr>
        <w:t xml:space="preserve">　　东林党争是指明朝末年东林党与阉党等其他派别之间的斗争。东林党争在明朝延续了很多年，甚至是清政府统治下东林党争还是继续存在着，可以说东林党争对明朝和清朝时时期的政治影响是非常大的，特别是明朝的崇祯皇帝在位期间东林党的势力是最大的时候，正是因为东林党的强大，使得明朝财政捉襟见肘。下面说一下东林党争起因。　　</w:t>
      </w:r>
    </w:p>
    <w:p>
      <w:pPr>
        <w:ind w:left="0" w:right="0" w:firstLine="560"/>
        <w:spacing w:before="450" w:after="450" w:line="312" w:lineRule="auto"/>
      </w:pPr>
      <w:r>
        <w:rPr>
          <w:rFonts w:ascii="宋体" w:hAnsi="宋体" w:eastAsia="宋体" w:cs="宋体"/>
          <w:color w:val="000"/>
          <w:sz w:val="28"/>
          <w:szCs w:val="28"/>
        </w:rPr>
        <w:t xml:space="preserve">　　东林党争领袖顾宪成画像</w:t>
      </w:r>
    </w:p>
    <w:p>
      <w:pPr>
        <w:ind w:left="0" w:right="0" w:firstLine="560"/>
        <w:spacing w:before="450" w:after="450" w:line="312" w:lineRule="auto"/>
      </w:pPr>
      <w:r>
        <w:rPr>
          <w:rFonts w:ascii="宋体" w:hAnsi="宋体" w:eastAsia="宋体" w:cs="宋体"/>
          <w:color w:val="000"/>
          <w:sz w:val="28"/>
          <w:szCs w:val="28"/>
        </w:rPr>
        <w:t xml:space="preserve">　　公元1604年，吏部郎中顾宪成因为得罪了皇帝被革职回到老家，顾宪成于是与高攀龙、钱一本等在家乡无锡东林书院开坛讲课，在讲课的时候他们经常性的会讽议朝政，裁量人物，长此以往以东林书院为中心形成了一个在野集团，人称“东林党”，他们主张开放言路、实行改良时政，并且得到了很多读书人的大力支持，但是却遭到朝臣、宦官的激烈反对。这个时候一些浙江籍的官员也结成一党，成为“浙党”，还有的结为“楚党”，更有“齐党”等，这些派别与东林党互相攻击，并且之后东林党官员与阉党和浙党等派别也把持朝政贬斥其他党派的官员，甚至是掌握官员考核系统“京察”，使得其称为党争的斗争工具，对不是自己党派的人极力打击，这些党派互相争斗，逐渐的形成了影响国家政治的党派之争，人称“东林党争”，这就是东林党争的起因。</w:t>
      </w:r>
    </w:p>
    <w:p>
      <w:pPr>
        <w:ind w:left="0" w:right="0" w:firstLine="560"/>
        <w:spacing w:before="450" w:after="450" w:line="312" w:lineRule="auto"/>
      </w:pPr>
      <w:r>
        <w:rPr>
          <w:rFonts w:ascii="宋体" w:hAnsi="宋体" w:eastAsia="宋体" w:cs="宋体"/>
          <w:color w:val="000"/>
          <w:sz w:val="28"/>
          <w:szCs w:val="28"/>
        </w:rPr>
        <w:t xml:space="preserve">　　东林党争中各个党派各有胜负，在明朝末年愈演愈烈，甚至是这种东林党争绵延到了大量起用明朝官员的清政府的统治之中。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林党争是从明朝末年一直绵延到清朝时期的东林党与阉党等政治集团之间的斗争，东林党人大都是知直不知曲的君子，对个人声名非常看重，这种看重甚至是超过了国家利益，争意气而不争是非，东林党虽然能够发现时政的弊端，但对于改善没有办法，所以东林党实在是属于对改革无能为力的一党，下面说一下东林党争过程。　　</w:t>
      </w:r>
    </w:p>
    <w:p>
      <w:pPr>
        <w:ind w:left="0" w:right="0" w:firstLine="560"/>
        <w:spacing w:before="450" w:after="450" w:line="312" w:lineRule="auto"/>
      </w:pPr>
      <w:r>
        <w:rPr>
          <w:rFonts w:ascii="宋体" w:hAnsi="宋体" w:eastAsia="宋体" w:cs="宋体"/>
          <w:color w:val="000"/>
          <w:sz w:val="28"/>
          <w:szCs w:val="28"/>
        </w:rPr>
        <w:t xml:space="preserve">　阉党首领魏忠贤</w:t>
      </w:r>
    </w:p>
    <w:p>
      <w:pPr>
        <w:ind w:left="0" w:right="0" w:firstLine="560"/>
        <w:spacing w:before="450" w:after="450" w:line="312" w:lineRule="auto"/>
      </w:pPr>
      <w:r>
        <w:rPr>
          <w:rFonts w:ascii="宋体" w:hAnsi="宋体" w:eastAsia="宋体" w:cs="宋体"/>
          <w:color w:val="000"/>
          <w:sz w:val="28"/>
          <w:szCs w:val="28"/>
        </w:rPr>
        <w:t xml:space="preserve">　　东林党争起源于1604年，顾宪成被皇帝罢官后在东林书院讲学，之后便愈演愈烈，与阉党、浙党、楚党、齐党之间的争斗可以称得上是各有胜负，东林党人自视极高，一旦是与自己的政见不合往往就会将别人列为小人，而且不能做到团结不同党派的官员，正是由于东林党的这些特点导致了浙楚齐党都与阉党成为了一党，因此东林党争表面看来就成为了阉党和东林党之间的斗争。</w:t>
      </w:r>
    </w:p>
    <w:p>
      <w:pPr>
        <w:ind w:left="0" w:right="0" w:firstLine="560"/>
        <w:spacing w:before="450" w:after="450" w:line="312" w:lineRule="auto"/>
      </w:pPr>
      <w:r>
        <w:rPr>
          <w:rFonts w:ascii="宋体" w:hAnsi="宋体" w:eastAsia="宋体" w:cs="宋体"/>
          <w:color w:val="000"/>
          <w:sz w:val="28"/>
          <w:szCs w:val="28"/>
        </w:rPr>
        <w:t xml:space="preserve">　　从1605年开始东林党争中考察官员的“京察”逐渐的被不同党派的人当做党派斗争的工具，通过京察贬斥与自己不同党派的官员。</w:t>
      </w:r>
    </w:p>
    <w:p>
      <w:pPr>
        <w:ind w:left="0" w:right="0" w:firstLine="560"/>
        <w:spacing w:before="450" w:after="450" w:line="312" w:lineRule="auto"/>
      </w:pPr>
      <w:r>
        <w:rPr>
          <w:rFonts w:ascii="宋体" w:hAnsi="宋体" w:eastAsia="宋体" w:cs="宋体"/>
          <w:color w:val="000"/>
          <w:sz w:val="28"/>
          <w:szCs w:val="28"/>
        </w:rPr>
        <w:t xml:space="preserve">　　明熹宗的时候魏忠贤掌权，打击迫害东林党人，等到明思宗崇祯皇帝继位之后以魏忠贤为首的阉党被打压，东林党人的势力再次在朝廷抬头，东林党人主张废止向工商业户收税，于是导致了崇祯国库空虚，财政捉襟见肘，从一定意义上说党争对于明朝灭亡起到了推波助澜的作用。</w:t>
      </w:r>
    </w:p>
    <w:p>
      <w:pPr>
        <w:ind w:left="0" w:right="0" w:firstLine="560"/>
        <w:spacing w:before="450" w:after="450" w:line="312" w:lineRule="auto"/>
      </w:pPr>
      <w:r>
        <w:rPr>
          <w:rFonts w:ascii="宋体" w:hAnsi="宋体" w:eastAsia="宋体" w:cs="宋体"/>
          <w:color w:val="000"/>
          <w:sz w:val="28"/>
          <w:szCs w:val="28"/>
        </w:rPr>
        <w:t xml:space="preserve">　　明朝灭亡之后到了清朝，清朝大量的起用明朝的旧官吏，使得东林党争延续到了清朝的统治之中，康熙时候，党争和满族的权贵斗争纠缠在一起，但是清朝时期主要争斗已经不是东林党争了。</w:t>
      </w:r>
    </w:p>
    <w:p>
      <w:pPr>
        <w:ind w:left="0" w:right="0" w:firstLine="560"/>
        <w:spacing w:before="450" w:after="450" w:line="312" w:lineRule="auto"/>
      </w:pPr>
      <w:r>
        <w:rPr>
          <w:rFonts w:ascii="宋体" w:hAnsi="宋体" w:eastAsia="宋体" w:cs="宋体"/>
          <w:color w:val="000"/>
          <w:sz w:val="28"/>
          <w:szCs w:val="28"/>
        </w:rPr>
        <w:t xml:space="preserve">　　通过东林党中过程可以看到东林党争对朝廷的害处要远大于其带来的好处，各个党派互有胜负，让最高的统治者皇帝无可奈何。 </w:t>
      </w:r>
    </w:p>
    <w:p>
      <w:pPr>
        <w:ind w:left="0" w:right="0" w:firstLine="560"/>
        <w:spacing w:before="450" w:after="450" w:line="312" w:lineRule="auto"/>
      </w:pPr>
      <w:r>
        <w:rPr>
          <w:rFonts w:ascii="宋体" w:hAnsi="宋体" w:eastAsia="宋体" w:cs="宋体"/>
          <w:color w:val="000"/>
          <w:sz w:val="28"/>
          <w:szCs w:val="28"/>
        </w:rPr>
        <w:t xml:space="preserve">　　东林党争是指从明朝万历年间开始的东林党与阉党等政治派别之间的斗争，诸多的党派之间的斗争可以说是各有胜负，东林党争从万历年间开始一直延续到了明朝末年，甚至是对大量起用明朝官吏的清朝也有很大的影响。东林党争对明朝社会的影响是非常大的，下面就分析一下东林党争对明朝社会的影响。　　</w:t>
      </w:r>
    </w:p>
    <w:p>
      <w:pPr>
        <w:ind w:left="0" w:right="0" w:firstLine="560"/>
        <w:spacing w:before="450" w:after="450" w:line="312" w:lineRule="auto"/>
      </w:pPr>
      <w:r>
        <w:rPr>
          <w:rFonts w:ascii="宋体" w:hAnsi="宋体" w:eastAsia="宋体" w:cs="宋体"/>
          <w:color w:val="000"/>
          <w:sz w:val="28"/>
          <w:szCs w:val="28"/>
        </w:rPr>
        <w:t xml:space="preserve">　　明崇祯皇帝画像</w:t>
      </w:r>
    </w:p>
    <w:p>
      <w:pPr>
        <w:ind w:left="0" w:right="0" w:firstLine="560"/>
        <w:spacing w:before="450" w:after="450" w:line="312" w:lineRule="auto"/>
      </w:pPr>
      <w:r>
        <w:rPr>
          <w:rFonts w:ascii="宋体" w:hAnsi="宋体" w:eastAsia="宋体" w:cs="宋体"/>
          <w:color w:val="000"/>
          <w:sz w:val="28"/>
          <w:szCs w:val="28"/>
        </w:rPr>
        <w:t xml:space="preserve">　　东林党争对明朝社会的影响一：东林党争极大的影响着统治阶级的大政方针，各个党派之间互有胜负使得明朝的政策经常性的变化，导致百姓生活的动荡。以魏忠贤为首的阉党主张向向工商业户征税，所以在阉党占据上风的万历年间国家的财政收入比较的多，国库充盈。崇祯皇帝的时候东林党人占据了上风，东林党人于是废除了向工商业户征税的政策，改为征收比较重的农业税，使得农民的负担大大的加重，造成农民的生活非常的凄苦，因此无法生活下去的农民采用起义的方式来反抗明朝的统治，李自成很快就率领着农民起义军攻占了北京城，崇祯皇帝被迫自缢而亡。</w:t>
      </w:r>
    </w:p>
    <w:p>
      <w:pPr>
        <w:ind w:left="0" w:right="0" w:firstLine="560"/>
        <w:spacing w:before="450" w:after="450" w:line="312" w:lineRule="auto"/>
      </w:pPr>
      <w:r>
        <w:rPr>
          <w:rFonts w:ascii="宋体" w:hAnsi="宋体" w:eastAsia="宋体" w:cs="宋体"/>
          <w:color w:val="000"/>
          <w:sz w:val="28"/>
          <w:szCs w:val="28"/>
        </w:rPr>
        <w:t xml:space="preserve">　　东林党争对明朝社会的影响二：东林党争表现在官场之上就是党派之间互相倾轧，互相打击，激烈的斗争之中往往不是按照法律定罪，而是根据是否是自己党派之内的人来定罪，所以造成了不少的冤狱，比如袁崇焕等冤狱。</w:t>
      </w:r>
    </w:p>
    <w:p>
      <w:pPr>
        <w:ind w:left="0" w:right="0" w:firstLine="560"/>
        <w:spacing w:before="450" w:after="450" w:line="312" w:lineRule="auto"/>
      </w:pPr>
      <w:r>
        <w:rPr>
          <w:rFonts w:ascii="宋体" w:hAnsi="宋体" w:eastAsia="宋体" w:cs="宋体"/>
          <w:color w:val="000"/>
          <w:sz w:val="28"/>
          <w:szCs w:val="28"/>
        </w:rPr>
        <w:t xml:space="preserve">　　东林党争对明朝社会的影响三：东林党争中东林党人上台之后采取了与阉党不同的税收政策，直接导致了明朝财政的捉襟见肘，使得军费无法保证，从而导致了明朝军队战斗力薄弱，加上农民起义的影响，明朝很快灭亡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2025-12-08T22:13:26+08:00</dcterms:created>
  <dcterms:modified xsi:type="dcterms:W3CDTF">2025-12-08T22:13:26+08:00</dcterms:modified>
</cp:coreProperties>
</file>

<file path=docProps/custom.xml><?xml version="1.0" encoding="utf-8"?>
<Properties xmlns="http://schemas.openxmlformats.org/officeDocument/2006/custom-properties" xmlns:vt="http://schemas.openxmlformats.org/officeDocument/2006/docPropsVTypes"/>
</file>