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婉约派的代表人物都有谁?都有着怎样的写作风格特点</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秦观　　秦观(1049-1100)字太虚，又字少游，汉族，北宋高邮(今江苏省高邮市)人，称“苏门四学士”，别号邗沟居士、淮海居士，世称淮海先生。被尊为婉约派一代词宗，官至太学博士，国史馆编修。代表作品：《鹊桥仙》《淮海集》《淮海居士长短...</w:t>
      </w:r>
    </w:p>
    <w:p>
      <w:pPr>
        <w:ind w:left="0" w:right="0" w:firstLine="560"/>
        <w:spacing w:before="450" w:after="450" w:line="312" w:lineRule="auto"/>
      </w:pPr>
      <w:r>
        <w:rPr>
          <w:rFonts w:ascii="宋体" w:hAnsi="宋体" w:eastAsia="宋体" w:cs="宋体"/>
          <w:color w:val="000"/>
          <w:sz w:val="28"/>
          <w:szCs w:val="28"/>
        </w:rPr>
        <w:t xml:space="preserve">　　秦观</w:t>
      </w:r>
    </w:p>
    <w:p>
      <w:pPr>
        <w:ind w:left="0" w:right="0" w:firstLine="560"/>
        <w:spacing w:before="450" w:after="450" w:line="312" w:lineRule="auto"/>
      </w:pPr>
      <w:r>
        <w:rPr>
          <w:rFonts w:ascii="宋体" w:hAnsi="宋体" w:eastAsia="宋体" w:cs="宋体"/>
          <w:color w:val="000"/>
          <w:sz w:val="28"/>
          <w:szCs w:val="28"/>
        </w:rPr>
        <w:t xml:space="preserve">　　秦观(1049-1100)字太虚，又字少游，汉族，北宋高邮(今江苏省高邮市)人，称“苏门四学士”，别号邗沟居士、淮海居士，世称淮海先生。被尊为婉约派一代词宗，官至太学博士，国史馆编修。代表作品：《鹊桥仙》《淮海集》《淮海居士长短句》;颇得苏轼赏识。秦观生性豪爽，洒脱不拘，溢于文词。20岁，作《浮山堰赋》。24 岁，作《单骑见虏赋》，为世人所重。其散文长于议论，《宋史》评为“文丽而思深”。其诗长于抒情，敖陶孙《诗评》说：“秦少游如时女游春，终伤婉弱。”他是北宋后期著名婉约派词人，其词大多描写男女情爱和抒发仕途失意的哀怨，文字工巧精细，音律谐美，情韵兼胜。代表作为《鹊桥仙》(纤云弄巧)、《望海潮》(梅英疏淡)、《满庭芳》(山抹微云)等。《鹊桥仙》中“两情若是久长时，又岂在朝朝暮暮!”被誉为“化腐朽为神奇”的名句(见《蓼园词选》)。《满庭芳》中的“斜阳外，寒鸦数点，流水绕孤村”被称做“天生的好言语”(《能改斋漫录》引晁补之语)。张炎《词源》说：“秦少游词体制淡雅，气骨不衰，清丽中不断意脉，咀嚼无滓，久而知味。”生平详见《宋史》卷四。著有《淮海集》40卷、《淮海词》(又名《淮海居士长短句》)、《劝善录》、《逆旅集》。又辑《扬州诗》、《高邮诗》。其《蚕书》，是中国现存最早的一部蚕桑专著。又善书法，小楷学钟、王，姿媚遒劲可爱，草书有东晋风味，真、行学颜真卿。建炎四年(1130)，南宋朝廷追赠秦观为“直龙图阁学士”。高邮文游台、秦观读书台、《秦邮帖》石刻、扬州云山图、“淮东第一观”石刻，保存至今。</w:t>
      </w:r>
    </w:p>
    <w:p>
      <w:pPr>
        <w:ind w:left="0" w:right="0" w:firstLine="560"/>
        <w:spacing w:before="450" w:after="450" w:line="312" w:lineRule="auto"/>
      </w:pPr>
      <w:r>
        <w:rPr>
          <w:rFonts w:ascii="宋体" w:hAnsi="宋体" w:eastAsia="宋体" w:cs="宋体"/>
          <w:color w:val="000"/>
          <w:sz w:val="28"/>
          <w:szCs w:val="28"/>
        </w:rPr>
        <w:t xml:space="preserve">　　温庭筠</w:t>
      </w:r>
    </w:p>
    <w:p>
      <w:pPr>
        <w:ind w:left="0" w:right="0" w:firstLine="560"/>
        <w:spacing w:before="450" w:after="450" w:line="312" w:lineRule="auto"/>
      </w:pPr>
      <w:r>
        <w:rPr>
          <w:rFonts w:ascii="宋体" w:hAnsi="宋体" w:eastAsia="宋体" w:cs="宋体"/>
          <w:color w:val="000"/>
          <w:sz w:val="28"/>
          <w:szCs w:val="28"/>
        </w:rPr>
        <w:t xml:space="preserve">　　(约812年—866年)</w:t>
      </w:r>
    </w:p>
    <w:p>
      <w:pPr>
        <w:ind w:left="0" w:right="0" w:firstLine="560"/>
        <w:spacing w:before="450" w:after="450" w:line="312" w:lineRule="auto"/>
      </w:pPr>
      <w:r>
        <w:rPr>
          <w:rFonts w:ascii="宋体" w:hAnsi="宋体" w:eastAsia="宋体" w:cs="宋体"/>
          <w:color w:val="000"/>
          <w:sz w:val="28"/>
          <w:szCs w:val="28"/>
        </w:rPr>
        <w:t xml:space="preserve">　　中国晚唐词人。原名岐，字飞卿，并州祁(今山西祁县)人，唐代温彦博之裔孙，中国古代著名词人，两《唐书》有传。温庭筠虽为并州人，但他同白居易、柳宗元等名诗人一样，一生绝大部分时间是在外地度过的。据考，温庭筠幼时已随家客游江淮，后定居于雩县(今陕西户县)郊野，靠近杜陵，所以他尝自称为杜陵游客。</w:t>
      </w:r>
    </w:p>
    <w:p>
      <w:pPr>
        <w:ind w:left="0" w:right="0" w:firstLine="560"/>
        <w:spacing w:before="450" w:after="450" w:line="312" w:lineRule="auto"/>
      </w:pPr>
      <w:r>
        <w:rPr>
          <w:rFonts w:ascii="宋体" w:hAnsi="宋体" w:eastAsia="宋体" w:cs="宋体"/>
          <w:color w:val="000"/>
          <w:sz w:val="28"/>
          <w:szCs w:val="28"/>
        </w:rPr>
        <w:t xml:space="preserve">　　关于温庭筠的生年，史籍无载。温集旧注断为穆宗长庆四年(824年)，夏承焘《温飞卿系年》以为生于元和七年(812年)。陈尚君《温庭筠早年事迹考辨》云生于德宗贞元十七年(8O1年)。梁超然《唐才子传校笺》同意陈尚君所考。以温庭筠生干贞元十七年算，卒于咸通七年(866年)，则他享年66岁。</w:t>
      </w:r>
    </w:p>
    <w:p>
      <w:pPr>
        <w:ind w:left="0" w:right="0" w:firstLine="560"/>
        <w:spacing w:before="450" w:after="450" w:line="312" w:lineRule="auto"/>
      </w:pPr>
      <w:r>
        <w:rPr>
          <w:rFonts w:ascii="宋体" w:hAnsi="宋体" w:eastAsia="宋体" w:cs="宋体"/>
          <w:color w:val="000"/>
          <w:sz w:val="28"/>
          <w:szCs w:val="28"/>
        </w:rPr>
        <w:t xml:space="preserve">　　温庭筠少敏悟，同其他有成就的诗人一样，自幼好学，苦心砚席，除了善鼓琴吹笛外，尤长于诗词。《旧唐书》本传中说他“能逐弦吹之音，为侧艳之词”。在当时与李商隐齐名，时号温李。《北梦琐言》说温庭筠“才思艳丽，工于小赋，每入试，押官韵作赋，凡八叉手而八韵成”，所以时人称为“温八叉”。在中国古代，文思敏捷者，有数步成诗之说，而象温庭筠这样八叉手而成八韵者，再无第二人。</w:t>
      </w:r>
    </w:p>
    <w:p>
      <w:pPr>
        <w:ind w:left="0" w:right="0" w:firstLine="560"/>
        <w:spacing w:before="450" w:after="450" w:line="312" w:lineRule="auto"/>
      </w:pPr>
      <w:r>
        <w:rPr>
          <w:rFonts w:ascii="宋体" w:hAnsi="宋体" w:eastAsia="宋体" w:cs="宋体"/>
          <w:color w:val="000"/>
          <w:sz w:val="28"/>
          <w:szCs w:val="28"/>
        </w:rPr>
        <w:t xml:space="preserve">　　这样有才华的人，却数举进士不中第。今可考见者，开成四年(839年)，温庭筠年将40时开始应举，未中，只在京兆府试以榜副得贡，连省试也未能参加。究其原因，大约是受宫中政治斗争之害。因为杨贤妃的谗害，庄恪太子左右数十人或被杀，或被逐，沙汰殆尽，随后庄恪太子不明不白地突然死去。温庭筠被卷进这起政治斗争中，没被祸已算不错了，哪还指望中进士。在他步入科场前，便注定了不能及第的命运。开成四年应举不第后，温庭筠在雩郊住了两年，用他自己的话说，是“二年抱疾，不赴乡荐试有司”。当时是真病，还是畏祸呆在家里，不得而知。温庭筠41岁时，到淮南与李绅相见。早在温庭筠8岁时，便与李绅相识，可谓自幼为友。到55岁那年，温庭筠又去应试。在这之前曾几次应试，每次都名落孙山。这次应试，是大中九年(855年)，沈询主春闱，温庭筠搅扰场屋，弄得满城风雨。搅扰场屋的原因，是温庭筠有“救数人”的绰号，即在考场帮助左右的考生，因此这次沈询将温庭筠特别对待，特召温庭筠于帘前试之。温庭筠因此大闹起来，搅扰场屋。据说这次虽有沈询严防，但温庭筠还是暗中帮了八个人的忙。当然，这次考试又没能中。从此之后，也就是说从56岁起，温庭筠便绝了这门心事，不再涉足名场。</w:t>
      </w:r>
    </w:p>
    <w:p>
      <w:pPr>
        <w:ind w:left="0" w:right="0" w:firstLine="560"/>
        <w:spacing w:before="450" w:after="450" w:line="312" w:lineRule="auto"/>
      </w:pPr>
      <w:r>
        <w:rPr>
          <w:rFonts w:ascii="宋体" w:hAnsi="宋体" w:eastAsia="宋体" w:cs="宋体"/>
          <w:color w:val="000"/>
          <w:sz w:val="28"/>
          <w:szCs w:val="28"/>
        </w:rPr>
        <w:t xml:space="preserve">　　考场救人，虽属不该，但从这里可看出温庭筠的才能。同考场救人一样，温庭筠还帮过相国令狐陶的忙。温庭筠出入令狐馆中，待遇甚厚。当时唐宣宗喜欢歌《菩萨蛮》，令狐暗自请温庭筠代己新填《菩萨蛮》词以进，嘱咐温庭筠千万不要泄漏出去，而温庭筠却将此事传了开来，令狐陶大为不满。温庭筠看不起令狐陶的才学。宣宗赋诗，上句有“金步摇”，未能对，让未第进士对之，温庭筠“玉条脱”对立，宣宗很高兴，予以赏赐。令狐陶不知玉条脱之说，问温庭筠。温庭筠告他出自《南华经》，并且说，《南华经》并非僻书，相国公务之暇，也应看点书，言外之意说令狐陶不读书，又尝对人说“中书省内坐将军”，讥讽令狐陶无学。令狐陶因此更加恨他，奏他有才无行，不宜与第。由此可知温庭筠一直未中第，非其才学不高，皆因当权者所嫉也。不仅才高不第，反倒落下了品行不好的坏名声。又相传温庭筠在传舍遇到微行至此的宣宗，因不识为皇帝，曾傲语诘之。</w:t>
      </w:r>
    </w:p>
    <w:p>
      <w:pPr>
        <w:ind w:left="0" w:right="0" w:firstLine="560"/>
        <w:spacing w:before="450" w:after="450" w:line="312" w:lineRule="auto"/>
      </w:pPr>
      <w:r>
        <w:rPr>
          <w:rFonts w:ascii="宋体" w:hAnsi="宋体" w:eastAsia="宋体" w:cs="宋体"/>
          <w:color w:val="000"/>
          <w:sz w:val="28"/>
          <w:szCs w:val="28"/>
        </w:rPr>
        <w:t xml:space="preserve">　　温庭筠搅扰场屋后，贬随州随县尉，当了一个小得不能再小的官。后徐商镇襄阳，辟为巡官，此时温庭筠已56岁。在襄阳，温庭筠与皮成式、周繇等交游酬唱。在襄阳呆了几年时间，徐商诏征赴阙，温庭筠随后也离开襄阳，去了江东，此时已经61岁了，62岁那年冬回又到了淮南。此时的温庭筠，虽诗名颇著，但已自潦倒，不检行迹，与贵胄裴减、令狐高等蒲饮狎昵。当时令狐陶出镇淮南，温庭筠因其在位时曾压制过自己，虽是老相识，也不去看他。后来，温庭筠因穷迫乞于扬子院，醉而犯夜，竟被巡逻的兵丁打耳光，连牙齿也打折了。他将此诉于令狐陶，令狐陶并未处置无礼之兵丁。兵丁极言温庭筠狭邪丑迹，说他品行怎么坏。因此有关温庭筠品行极坏的话传了到京师。63岁老翁，被打折了牙齿，并且落了更坏的名声，温庭筠只好亲自到长安，致书公卿间，申说原委，为己雪冤，随后即居于京师。</w:t>
      </w:r>
    </w:p>
    <w:p>
      <w:pPr>
        <w:ind w:left="0" w:right="0" w:firstLine="560"/>
        <w:spacing w:before="450" w:after="450" w:line="312" w:lineRule="auto"/>
      </w:pPr>
      <w:r>
        <w:rPr>
          <w:rFonts w:ascii="宋体" w:hAnsi="宋体" w:eastAsia="宋体" w:cs="宋体"/>
          <w:color w:val="000"/>
          <w:sz w:val="28"/>
          <w:szCs w:val="28"/>
        </w:rPr>
        <w:t xml:space="preserve">　　咸通六年(865 年)，温庭筠出任国子助教，次年，以国子助教主国子监试。曾在科场屡遭压制的温庭筠，主试与众不同，严格以文判等后，“乃榜三十篇以振公道”，并书榜文曰：“右，前件进士所纳诗篇等，识略精进，堪神教化，声调激切，曲备风谣，标题命篇，时所难著，灯烛之下，雄词卓然。诚宜榜示众人，不敢独断华藻。并仰榜出，以明无私。”将所试诗文公布于众，大有请群众监督的意思，杜绝了因人取士的不正之风，在当时传为美谈。而此举又给温庭筠带来了不幸。他完全以文判等，且榜之于众，已遭权贵不满，又所榜诗文中有指斥时政，揭露腐败者，温庭筠称赞“声调激切，曲备风谣”，更为权贵所忌很。所以，宰相杨收非常恼怒，将温庭筠贬为方城尉。因主持公道而招忌被贬，所以纪唐夫送其赴方城时，诗云：“且饮绿(酉录)销积恨，莫辞黄绶拂行尘。”遭受此次打击，再次被贬，年事已高的温庭筠在这年冬抑郁而死。《唐才子传》云“竟流落而死”。未知到方城后不久而死，还是未到方城便死了。一代才子，困顿失意而死，千载而下，人共憾之。他恃才傲物，蔑视权贵。所以纪唐夫送他赴方城诗又云：“凤凰诏下虽沾命，鹦鹉才高却累身。”</w:t>
      </w:r>
    </w:p>
    <w:p>
      <w:pPr>
        <w:ind w:left="0" w:right="0" w:firstLine="560"/>
        <w:spacing w:before="450" w:after="450" w:line="312" w:lineRule="auto"/>
      </w:pPr>
      <w:r>
        <w:rPr>
          <w:rFonts w:ascii="宋体" w:hAnsi="宋体" w:eastAsia="宋体" w:cs="宋体"/>
          <w:color w:val="000"/>
          <w:sz w:val="28"/>
          <w:szCs w:val="28"/>
        </w:rPr>
        <w:t xml:space="preserve">　　当时权贵，可以排挤、压制温庭筠，使他仕途多舛，生活坎坷，却压制不了温庭筠的才华四溢。温庭筠终于成为文学史上千古不朽的诗人。</w:t>
      </w:r>
    </w:p>
    <w:p>
      <w:pPr>
        <w:ind w:left="0" w:right="0" w:firstLine="560"/>
        <w:spacing w:before="450" w:after="450" w:line="312" w:lineRule="auto"/>
      </w:pPr>
      <w:r>
        <w:rPr>
          <w:rFonts w:ascii="宋体" w:hAnsi="宋体" w:eastAsia="宋体" w:cs="宋体"/>
          <w:color w:val="000"/>
          <w:sz w:val="28"/>
          <w:szCs w:val="28"/>
        </w:rPr>
        <w:t xml:space="preserve">　　作为晚唐著名诗人，温庭筠诗词俱佳，以词著称。温庭筠诗词，在思想意义上虽大多无较高的价值，但在艺术上却有独到之处，历代诗论家对温庭筠诗词评价甚高，被誉为花间派鼻祖。王拯《龙壁山房文集忏庵词序》云，词体乃李白、王建、温庭筠所创，“其文窈深幽约，善达贤人君子恺恻怨悱不能自言之情，论者以庭筠为独至。”周济《介存斋论词杂著》云：“词有高下之别，有轻重之别。飞卿下语镇纸，端已揭响入云，可谓极两者之能事。”又载张惠言语云：“飞卿之词，深美闳约，信然。飞卿蕴酿最深，故其言不怒不慑，备刚柔之气。”“针缕之密，南宋人始露痕迹，花间极有浑厚气象。如飞卿则神理超越，不复可以迹象求矣。然细绎之，正字字有脉络。”刘熙载《艺概》更云：“温飞卿词，精妙绝人。”温庭筠在词史上的地位，确是非常重要的。</w:t>
      </w:r>
    </w:p>
    <w:p>
      <w:pPr>
        <w:ind w:left="0" w:right="0" w:firstLine="560"/>
        <w:spacing w:before="450" w:after="450" w:line="312" w:lineRule="auto"/>
      </w:pPr>
      <w:r>
        <w:rPr>
          <w:rFonts w:ascii="宋体" w:hAnsi="宋体" w:eastAsia="宋体" w:cs="宋体"/>
          <w:color w:val="000"/>
          <w:sz w:val="28"/>
          <w:szCs w:val="28"/>
        </w:rPr>
        <w:t xml:space="preserve">　　《花间集》收温词最多达66首，可以说温庭筠是第一位专力填词的诗人。词这种文学形式，到了温庭筠手里才真正被人们重视起来，随后五代与宋代的词人竞相为之，终于使词在中国古代文坛上成蔚为大观，在中国仍然有着极广泛的影响。温庭筠对词的贡献，永远受到后人的尊敬。</w:t>
      </w:r>
    </w:p>
    <w:p>
      <w:pPr>
        <w:ind w:left="0" w:right="0" w:firstLine="560"/>
        <w:spacing w:before="450" w:after="450" w:line="312" w:lineRule="auto"/>
      </w:pPr>
      <w:r>
        <w:rPr>
          <w:rFonts w:ascii="宋体" w:hAnsi="宋体" w:eastAsia="宋体" w:cs="宋体"/>
          <w:color w:val="000"/>
          <w:sz w:val="28"/>
          <w:szCs w:val="28"/>
        </w:rPr>
        <w:t xml:space="preserve">　　温庭筠的诗，写得清婉精丽，备受时人推崇，《商山早行》诗之“鸡声茅店月，人迹板桥霜”，更是不朽名句，千古流传。相传宋代名诗人欧阳修非常赞赏这一联，曾自作“鸟声茅店雨，野色板桥春”，但终未能超出温诗原意。</w:t>
      </w:r>
    </w:p>
    <w:p>
      <w:pPr>
        <w:ind w:left="0" w:right="0" w:firstLine="560"/>
        <w:spacing w:before="450" w:after="450" w:line="312" w:lineRule="auto"/>
      </w:pPr>
      <w:r>
        <w:rPr>
          <w:rFonts w:ascii="宋体" w:hAnsi="宋体" w:eastAsia="宋体" w:cs="宋体"/>
          <w:color w:val="000"/>
          <w:sz w:val="28"/>
          <w:szCs w:val="28"/>
        </w:rPr>
        <w:t xml:space="preserve">　　温庭筠诗词集，据《新唐书·艺文志》，当时曾有《握兰集》三卷，《金荃集》10卷，《诗集》5 卷，《汉南真稿》10卷，又有与段成式、余知古等人诗文合集《汉上题襟集》10卷，知其创作颇丰。可惜其集不传，今所见温庭筠之诗词，唯《花间集》、《全唐诗》、《全唐文》中所保存者。</w:t>
      </w:r>
    </w:p>
    <w:p>
      <w:pPr>
        <w:ind w:left="0" w:right="0" w:firstLine="560"/>
        <w:spacing w:before="450" w:after="450" w:line="312" w:lineRule="auto"/>
      </w:pPr>
      <w:r>
        <w:rPr>
          <w:rFonts w:ascii="宋体" w:hAnsi="宋体" w:eastAsia="宋体" w:cs="宋体"/>
          <w:color w:val="000"/>
          <w:sz w:val="28"/>
          <w:szCs w:val="28"/>
        </w:rPr>
        <w:t xml:space="preserve">　　除诗词外，温庭筠还是一位小说作家、学者。据《新唐书·艺文志》，温庭筠撰有小说《乾巽子》3卷、《采茶录》1卷，编纂类书《学海》10卷。可惜全部亡佚，无从探知其详。尤其是《学海》10卷的亡佚，实在是中国学术史上的一大损失。如果《学海》能保存下来，必然会对学术研究和辑佚等工作大有贡献。</w:t>
      </w:r>
    </w:p>
    <w:p>
      <w:pPr>
        <w:ind w:left="0" w:right="0" w:firstLine="560"/>
        <w:spacing w:before="450" w:after="450" w:line="312" w:lineRule="auto"/>
      </w:pPr>
      <w:r>
        <w:rPr>
          <w:rFonts w:ascii="宋体" w:hAnsi="宋体" w:eastAsia="宋体" w:cs="宋体"/>
          <w:color w:val="000"/>
          <w:sz w:val="28"/>
          <w:szCs w:val="28"/>
        </w:rPr>
        <w:t xml:space="preserve">　　作为晚唐著名诗人、中国词史上的重要人物，温庭筠诗文集的亡佚，是十分令人痛惜的，实在是古典文学宝库中的一大损失。不但诗文集亡佚，连有关温庭筠的重要史料也亡佚了，以至难以考知温庭筠的详细情况，《唐才子传》所载温庭筠传，也时序颠倒，舛错支离。虽经有关专家的研究，也只能知其大概。虽则如此，温庭筠还是在文学史上大放光辉，名垂千古。</w:t>
      </w:r>
    </w:p>
    <w:p>
      <w:pPr>
        <w:ind w:left="0" w:right="0" w:firstLine="560"/>
        <w:spacing w:before="450" w:after="450" w:line="312" w:lineRule="auto"/>
      </w:pPr>
      <w:r>
        <w:rPr>
          <w:rFonts w:ascii="宋体" w:hAnsi="宋体" w:eastAsia="宋体" w:cs="宋体"/>
          <w:color w:val="000"/>
          <w:sz w:val="28"/>
          <w:szCs w:val="28"/>
        </w:rPr>
        <w:t xml:space="preserve">　　李煜</w:t>
      </w:r>
    </w:p>
    <w:p>
      <w:pPr>
        <w:ind w:left="0" w:right="0" w:firstLine="560"/>
        <w:spacing w:before="450" w:after="450" w:line="312" w:lineRule="auto"/>
      </w:pPr>
      <w:r>
        <w:rPr>
          <w:rFonts w:ascii="宋体" w:hAnsi="宋体" w:eastAsia="宋体" w:cs="宋体"/>
          <w:color w:val="000"/>
          <w:sz w:val="28"/>
          <w:szCs w:val="28"/>
        </w:rPr>
        <w:t xml:space="preserve">　　(937年-978年)</w:t>
      </w:r>
    </w:p>
    <w:p>
      <w:pPr>
        <w:ind w:left="0" w:right="0" w:firstLine="560"/>
        <w:spacing w:before="450" w:after="450" w:line="312" w:lineRule="auto"/>
      </w:pPr>
      <w:r>
        <w:rPr>
          <w:rFonts w:ascii="宋体" w:hAnsi="宋体" w:eastAsia="宋体" w:cs="宋体"/>
          <w:color w:val="000"/>
          <w:sz w:val="28"/>
          <w:szCs w:val="28"/>
        </w:rPr>
        <w:t xml:space="preserve">　　五代十国时南唐国君，汉族，在位时间(961年-975年)，字重光，初名从嘉，号钟隐、莲峰居士。陇西成纪(今甘肃静宁)人。南唐元宗李璟第六子，于宋建隆二年(961年)继位，史称李后主。开宝八年，国破降宋，俘至汴京，被封为右千牛卫上将军、违命侯。后为宋太宗毒死。李煜虽不通政治，但其艺术才华却非凡。李煜精书法，善绘画，通音律，诗和文均有一定造诣，尤以词的成就最高。内容主要可分作两类：第一类为降宋之前所写的，主要为反映宫廷生活和男女情爱，题材较窄;第二类为降宋后，李煜因亡国的深痛，对往事的追忆，富以自身感情而作，此时期的作品成就远远超过前期，可谓“神品”。千古杰作《虞美人》、《浪淘沙》、《乌夜啼》皆成于此时。此时期的词作大都哀婉凄绝，主要抒写了自己凭栏远望、梦里重归的情景，表达了对“故国”、对“往事”的无限留恋。李煜在中国词史上占有重要的地位，被称为“千古词帝”。对后世影响亦甚大。他继承了晚唐以来花间派词人的传统，但又通过具体可感的个性形象，反映现实生活中具有一般意义的某种意境，将词的创作向前推进了一大步，扩大了词的表现领域。李煜文、词及书、画创作均丰。其词主要收集在《南唐二主词》(中有其父李璟之作)中。</w:t>
      </w:r>
    </w:p>
    <w:p>
      <w:pPr>
        <w:ind w:left="0" w:right="0" w:firstLine="560"/>
        <w:spacing w:before="450" w:after="450" w:line="312" w:lineRule="auto"/>
      </w:pPr>
      <w:r>
        <w:rPr>
          <w:rFonts w:ascii="宋体" w:hAnsi="宋体" w:eastAsia="宋体" w:cs="宋体"/>
          <w:color w:val="000"/>
          <w:sz w:val="28"/>
          <w:szCs w:val="28"/>
        </w:rPr>
        <w:t xml:space="preserve">　　李煜才华横溢，工书善画，能诗擅词，通音晓律，是被后人千古传诵的一代词人;本无心争权夺利，一心向往归隐生活的李煜能登上王位完全是个意外，无奈命运弄人，也是刻于历史卷宗上的亡国之君，他痛恨自己生在帝王家。功过是非，已成历史之轨迹……</w:t>
      </w:r>
    </w:p>
    <w:p>
      <w:pPr>
        <w:ind w:left="0" w:right="0" w:firstLine="560"/>
        <w:spacing w:before="450" w:after="450" w:line="312" w:lineRule="auto"/>
      </w:pPr>
      <w:r>
        <w:rPr>
          <w:rFonts w:ascii="宋体" w:hAnsi="宋体" w:eastAsia="宋体" w:cs="宋体"/>
          <w:color w:val="000"/>
          <w:sz w:val="28"/>
          <w:szCs w:val="28"/>
        </w:rPr>
        <w:t xml:space="preserve">　　他嗣位的时候，南唐已奉宋正朔，多次入宋朝进贡，苟安于江南一隅。宋开宝七年(974年)，宋太祖屡次遣人诏其北上，均辞不去。同年十月，宋兵南下攻金陵。次年十一月城破，后主肉袒出降，被俘到汴京，封违命侯。太宗即位，进封陇西郡公。太平兴国三年(978年)七夕是他四十二岁生日，据宋人王至《默记》，盖为宋太宗赐牵机药所毒毙。追封吴王，葬洛阳邙山。</w:t>
      </w:r>
    </w:p>
    <w:p>
      <w:pPr>
        <w:ind w:left="0" w:right="0" w:firstLine="560"/>
        <w:spacing w:before="450" w:after="450" w:line="312" w:lineRule="auto"/>
      </w:pPr>
      <w:r>
        <w:rPr>
          <w:rFonts w:ascii="宋体" w:hAnsi="宋体" w:eastAsia="宋体" w:cs="宋体"/>
          <w:color w:val="000"/>
          <w:sz w:val="28"/>
          <w:szCs w:val="28"/>
        </w:rPr>
        <w:t xml:space="preserve">　　他精于书画，谙于音律，工于诗文，词尤为五代之冠。前期词多写宫廷享乐荒废的生活，风格柔靡，但是这并不是他向往的生活，多为空虚无奈;后期词反映亡国之痛，题材扩大，意境深远，感情真挚，语言清新，极富艺术感染力。后人将他与李璟的作品合辑为《南唐二主词》。后主前期词作风格绮丽柔靡，还不脱“花间”习气。国亡后在“日夕只以眼泪洗面”的软禁生涯中，以一首首泣尽以血的绝唱，使亡国之君成为千古词坛的“南面王”(清沈雄《古今词话》语)，正是“国家不幸诗家幸，话到沧桑语始工”。这些后期词作，凄凉悲壮，意境深远，已为苏辛所谓的“豪放”派打下了伏笔，为词史上承前启后的大宗师，如王国维《人间词话》所言：“词至李后主而眼界始大，感慨遂深。”至于其语句的清丽，音韵的和谐，更是空前绝后的了。后主本有集，已失传。现存词四十六首，其中几首前期作品或为他人所作，可以确定者仅三十八首。</w:t>
      </w:r>
    </w:p>
    <w:p>
      <w:pPr>
        <w:ind w:left="0" w:right="0" w:firstLine="560"/>
        <w:spacing w:before="450" w:after="450" w:line="312" w:lineRule="auto"/>
      </w:pPr>
      <w:r>
        <w:rPr>
          <w:rFonts w:ascii="宋体" w:hAnsi="宋体" w:eastAsia="宋体" w:cs="宋体"/>
          <w:color w:val="000"/>
          <w:sz w:val="28"/>
          <w:szCs w:val="28"/>
        </w:rPr>
        <w:t xml:space="preserve">　　李煜在艺术方面，具有很高的成就。最有名的词是虞美人和浪淘沙令. 书画他能书善画，对其书法：陶谷《清异录》曾云：“后主善书，作颤笔樛曲之状，遒劲如寒松霜竹，谓之‘金错刀’。作大字不事笔，卷帛书之，皆能如意，世谓‘撮襟书’”。对其的画，宋代郭若虚的《图画见闻志》曰：“江南后主李煜，才识清赡，书画兼精。尝观所画林石、飞鸟，远过常流，高出意外”。惜无书画传世于后。词李煜的词的风格可以以975年被俘分为两个时期。他前期的词风格绮丽柔靡，不脱“花间”习气。根据内容可大致分为两类：一类是描写富丽堂皇的宫廷生活和风花雪月的男女情事，如《菩萨蛮》，《相见欢》。至于其语句的清丽，音韵的和谐，更是空前绝后的了。如《虞美人》，《浪淘沙令》 王国维认为：“温飞卿之词，句秀也;韦端己之词，骨秀也;李重光之词，神秀也”。而且还说：“词至李后主而眼界始大，感慨遂深，遂变伶工之词而为士大夫之词。周介存置诸温、韦之下，可谓颠倒黑白矣”。此最后一句乃是针对周济在《介存斋论词杂著》中所道：“王嫱、西施，天下美妇人也，严妆佳，淡妆亦佳，粗服乱头不掩国色。飞卿，严妆也;端己，淡妆也;后主，则粗服乱头矣。”。王氏认为此评乃扬温、韦，抑后主。而学术界亦有观点认为，周济的本意是指李煜在词句的工整对仗等修饰方面不如温庭筠、韦庄，然而在词作的生动和流畅度方面，则前者显然更为生机勃发，浑然天成，“粗服乱头不掩国色”。李煜词摆脱了《花间集》的浮靡，他的词不加雕饰，语言明快，形象生动，性格鲜明，用情真挚，亡国后作更是题材广阔，含意深沉，超过晚唐五代的词，成为宋初婉约派词的开山，后世尊称他为“词圣”。李煜的词，继承了晚唐以来温庭筠、韦庄等花间词人的传统，又受了李璟、冯延巳等的影响，将词的创作向前推进了一大步。其主要成就表现在：①扩大了词的表现领域。在李煜之前，词以艳情为主，内容浅薄，即使寄寓一点怀抱，也大都用比兴手法，隐而不露。而李煜词中多数作品则直抒胸臆，倾吐身世家国之感，情真语挚。②具有较高的概括性。李煜的词，往往通过具体可感的个性形象来反映现实生活中具有一般意义的某种境界。“小楼昨夜又东风，故国不堪回首月明中”(〔虞美人〕)、“流水落花春去也，天上人间”(〔浪淘沙〕)、“自是人生长恨水长东”(〔相见欢〕)、“离恨恰如春草，更行更远还生”(〔清平乐〕)等名句，深刻而生动地写出了人生悲欢离合之情，引起后世许多读者的共鸣。③语言自然、精炼而又富有表现力。他的词不镂金错彩，而文采动人;不隐约其词，却又情味隽永;形成既清新流丽又婉曲深致的艺术特色。④在风格上有独创性。《花间集》和南唐词，一般以委婉密丽见长，而李煜则出之以疏宕。如《玉楼春》的“豪宕”，《乌夜啼》的“濡染大笔”，《浪淘沙》的“雄奇幽怨，乃兼二雄”(俱见谭献《复堂词话》)《虞美人》的“自然奔放”、“如生马驹不受控捉”(周济《介存斋论词杂著》)，兼有刚柔之美，确是不同于一般婉约之作，在晚唐五代词中别树一帜。正如纳兰性德所说：“花间之词，如古玉器，贵重而不适用，宋词适用而少质重，李后主兼有其美，饶烟水迷离之致。”(《渌水亭杂说》)李煜本有集，已失传。现存词四十四首。其中几首前期作品或为他人所作，可以确定者仅三十八首。他的旧臣说他有《文集》30卷及“杂说”百篇。《郡斋读书志》载《李煜集》10卷，《宋史·艺文志》也载《南唐李后主集》10卷，均佚。《直斋书录解题》中载《南唐二主词》1卷，现能见到的有明万历四十八年(1620)墨华斋本，录李煜词34首，其中《望江南》一首可分为二首。后清代邵长光又录得 1首，近代王国维为《南唐二主词》补遗，增加了9首，不过其中有问题的似不少。据近代多数学者的意见，能确定为李煜词的不过32首。其词集注本有清刘继增的《南唐二主词笺》、近人唐圭璋的《南唐二主词汇笺》、王仲闻的《南唐二主词校订》等。詹安泰的《李璟李煜词》，注释颇详。事迹见《新五代史》、《宋史》及马令、陆游二家《南唐书》，今人夏承焘《南唐二主年谱》。</w:t>
      </w:r>
    </w:p>
    <w:p>
      <w:pPr>
        <w:ind w:left="0" w:right="0" w:firstLine="560"/>
        <w:spacing w:before="450" w:after="450" w:line="312" w:lineRule="auto"/>
      </w:pPr>
      <w:r>
        <w:rPr>
          <w:rFonts w:ascii="宋体" w:hAnsi="宋体" w:eastAsia="宋体" w:cs="宋体"/>
          <w:color w:val="000"/>
          <w:sz w:val="28"/>
          <w:szCs w:val="28"/>
        </w:rPr>
        <w:t xml:space="preserve">　　柳永</w:t>
      </w:r>
    </w:p>
    <w:p>
      <w:pPr>
        <w:ind w:left="0" w:right="0" w:firstLine="560"/>
        <w:spacing w:before="450" w:after="450" w:line="312" w:lineRule="auto"/>
      </w:pPr>
      <w:r>
        <w:rPr>
          <w:rFonts w:ascii="宋体" w:hAnsi="宋体" w:eastAsia="宋体" w:cs="宋体"/>
          <w:color w:val="000"/>
          <w:sz w:val="28"/>
          <w:szCs w:val="28"/>
        </w:rPr>
        <w:t xml:space="preserve">　　(987年?～1053年?)</w:t>
      </w:r>
    </w:p>
    <w:p>
      <w:pPr>
        <w:ind w:left="0" w:right="0" w:firstLine="560"/>
        <w:spacing w:before="450" w:after="450" w:line="312" w:lineRule="auto"/>
      </w:pPr>
      <w:r>
        <w:rPr>
          <w:rFonts w:ascii="宋体" w:hAnsi="宋体" w:eastAsia="宋体" w:cs="宋体"/>
          <w:color w:val="000"/>
          <w:sz w:val="28"/>
          <w:szCs w:val="28"/>
        </w:rPr>
        <w:t xml:space="preserve">　　中国北宋词人。初名三变，字景庄，后改名永，字耆卿，崇安(今福建武夷山市)人。仁宗景祐元年(1034年)进士。先后做过睦州团练推官、馀杭县令、晓峰盐场(在今浙江定海县)监和泗州判官等地方官。后官至屯田员外郎，世故称“柳屯田”。</w:t>
      </w:r>
    </w:p>
    <w:p>
      <w:pPr>
        <w:ind w:left="0" w:right="0" w:firstLine="560"/>
        <w:spacing w:before="450" w:after="450" w:line="312" w:lineRule="auto"/>
      </w:pPr>
      <w:r>
        <w:rPr>
          <w:rFonts w:ascii="宋体" w:hAnsi="宋体" w:eastAsia="宋体" w:cs="宋体"/>
          <w:color w:val="000"/>
          <w:sz w:val="28"/>
          <w:szCs w:val="28"/>
        </w:rPr>
        <w:t xml:space="preserve">　　整个唐五代时期，词的体式以小令为主，慢词总共不过十多首。到了宋初，词人擅长和习用的仍是小令。与柳永同时而略晚的张先、晏殊和欧阳修，仅分别尝试写了17首、3首和13首慢词。柳永大力创作慢词，从根本上改变了唐五代以来词坛上小令一统天下的格局，使慢词与小令两种体式平分秋色，齐头并进。</w:t>
      </w:r>
    </w:p>
    <w:p>
      <w:pPr>
        <w:ind w:left="0" w:right="0" w:firstLine="560"/>
        <w:spacing w:before="450" w:after="450" w:line="312" w:lineRule="auto"/>
      </w:pPr>
      <w:r>
        <w:rPr>
          <w:rFonts w:ascii="宋体" w:hAnsi="宋体" w:eastAsia="宋体" w:cs="宋体"/>
          <w:color w:val="000"/>
          <w:sz w:val="28"/>
          <w:szCs w:val="28"/>
        </w:rPr>
        <w:t xml:space="preserve">　　小令的体制短小，一首多则五六十字，少则二三十字，容量有限。而慢词的篇幅较大，一调少则八九十字，多则一二百字。柳永最长的慢词《戚氏》长达212字。慢词篇幅体制的扩大，相应地扩充了词的内容涵量，也提高了词的表现能力。</w:t>
      </w:r>
    </w:p>
    <w:p>
      <w:pPr>
        <w:ind w:left="0" w:right="0" w:firstLine="560"/>
        <w:spacing w:before="450" w:after="450" w:line="312" w:lineRule="auto"/>
      </w:pPr>
      <w:r>
        <w:rPr>
          <w:rFonts w:ascii="宋体" w:hAnsi="宋体" w:eastAsia="宋体" w:cs="宋体"/>
          <w:color w:val="000"/>
          <w:sz w:val="28"/>
          <w:szCs w:val="28"/>
        </w:rPr>
        <w:t xml:space="preserve">　　在两宋词坛上，柳永是创用词调最多的词人。他现存213首词，用了133种词调。而在宋代所用八百八十多个词调中，有一百多调是柳永首创或首次使用。词至柳永，体制始备。令、引、近、慢、单调、双调、三叠、四叠等长调短令，日益丰富。形式体制的完备，为宋词的发展和后继者在内容上的开拓提供了前提条件。如果没有柳永对慢词的探索创造，后来的苏轼、辛弃疾等人或许只能在小令世界里左冲右突，而难以创造出像《水调歌头》(明月几时有)、《念奴娇·赤壁怀古》、《水龙吟·登建康赏心亭》那样辉煌的慢词篇章。</w:t>
      </w:r>
    </w:p>
    <w:p>
      <w:pPr>
        <w:ind w:left="0" w:right="0" w:firstLine="560"/>
        <w:spacing w:before="450" w:after="450" w:line="312" w:lineRule="auto"/>
      </w:pPr>
      <w:r>
        <w:rPr>
          <w:rFonts w:ascii="宋体" w:hAnsi="宋体" w:eastAsia="宋体" w:cs="宋体"/>
          <w:color w:val="000"/>
          <w:sz w:val="28"/>
          <w:szCs w:val="28"/>
        </w:rPr>
        <w:t xml:space="preserve">　　柳永不仅从音乐体制上改变和发展了词的声腔体式，而且从创作方向上改变了词的审美内涵和审美趣味，即变“雅”为“俗”，着意运用通俗化的语言表现世俗化的市民生活情调。北宋陈师道说柳词“骫骳从俗，天下咏之”(《后山诗话》)，王灼也认为柳词“浅近卑俗，自成一体，不知书者尤好之”(《碧鸡漫志》卷二)，都揭示出柳词面向市民大众的特点。</w:t>
      </w:r>
    </w:p>
    <w:p>
      <w:pPr>
        <w:ind w:left="0" w:right="0" w:firstLine="560"/>
        <w:spacing w:before="450" w:after="450" w:line="312" w:lineRule="auto"/>
      </w:pPr>
      <w:r>
        <w:rPr>
          <w:rFonts w:ascii="宋体" w:hAnsi="宋体" w:eastAsia="宋体" w:cs="宋体"/>
          <w:color w:val="000"/>
          <w:sz w:val="28"/>
          <w:szCs w:val="28"/>
        </w:rPr>
        <w:t xml:space="preserve">　　唐五代敦煌民间词，原本是歌唱普通民众的心声，表现他们的喜怒哀乐的。到了文人手中，词的内容日益离开市俗大众的生活，而集中表现文人士大夫的审美情趣。柳永由于仕途失意，一度流落为都市中的浪子，经常混迹于歌楼妓馆，对生活在社会底层的歌妓和市民大众的生活、心态相当了解，他又经常应歌妓的约请作词，供歌妓在茶坊酒馆、勾栏瓦肆里为市民大众演唱。因此，他一改文人词的创作路数，而迎合、满足市民大众的审美需求，用他们容易理解的语言、易于接受的表现方式，着力表现他们所熟悉的人物、所关注的情事。</w:t>
      </w:r>
    </w:p>
    <w:p>
      <w:pPr>
        <w:ind w:left="0" w:right="0" w:firstLine="560"/>
        <w:spacing w:before="450" w:after="450" w:line="312" w:lineRule="auto"/>
      </w:pPr>
      <w:r>
        <w:rPr>
          <w:rFonts w:ascii="宋体" w:hAnsi="宋体" w:eastAsia="宋体" w:cs="宋体"/>
          <w:color w:val="000"/>
          <w:sz w:val="28"/>
          <w:szCs w:val="28"/>
        </w:rPr>
        <w:t xml:space="preserve">　　李清照</w:t>
      </w:r>
    </w:p>
    <w:p>
      <w:pPr>
        <w:ind w:left="0" w:right="0" w:firstLine="560"/>
        <w:spacing w:before="450" w:after="450" w:line="312" w:lineRule="auto"/>
      </w:pPr>
      <w:r>
        <w:rPr>
          <w:rFonts w:ascii="宋体" w:hAnsi="宋体" w:eastAsia="宋体" w:cs="宋体"/>
          <w:color w:val="000"/>
          <w:sz w:val="28"/>
          <w:szCs w:val="28"/>
        </w:rPr>
        <w:t xml:space="preserve">　　(公元1084年～1151年?)</w:t>
      </w:r>
    </w:p>
    <w:p>
      <w:pPr>
        <w:ind w:left="0" w:right="0" w:firstLine="560"/>
        <w:spacing w:before="450" w:after="450" w:line="312" w:lineRule="auto"/>
      </w:pPr>
      <w:r>
        <w:rPr>
          <w:rFonts w:ascii="宋体" w:hAnsi="宋体" w:eastAsia="宋体" w:cs="宋体"/>
          <w:color w:val="000"/>
          <w:sz w:val="28"/>
          <w:szCs w:val="28"/>
        </w:rPr>
        <w:t xml:space="preserve">　　中国宋代词人。号易安居士，济南章丘人，两宋之交杰出的女词人，婉约派的集大成者，人称婉约派的一代词宗。</w:t>
      </w:r>
    </w:p>
    <w:p>
      <w:pPr>
        <w:ind w:left="0" w:right="0" w:firstLine="560"/>
        <w:spacing w:before="450" w:after="450" w:line="312" w:lineRule="auto"/>
      </w:pPr>
      <w:r>
        <w:rPr>
          <w:rFonts w:ascii="宋体" w:hAnsi="宋体" w:eastAsia="宋体" w:cs="宋体"/>
          <w:color w:val="000"/>
          <w:sz w:val="28"/>
          <w:szCs w:val="28"/>
        </w:rPr>
        <w:t xml:space="preserve">　　李清照生于书香门第，父亲李格非精通经史，长于散文，母亲王氏也知书能文。在家庭的熏陶下，她小小年纪便文采出众。李清照对诗、词、散文、书法、绘画、音乐，无不通晓，其中以词的成就为最高。夫赵明诚，为吏部侍郎赵挺之之子，金石考据家。李清照早年生活优裕，工书能文，通晓音律。婚后与赵明诚共同致力于书画金石的整理，编写了《金石录》。金兵入据中原，清照举家南逃。后明诚病故，战乱中书籍文物大部分散失，孤独一身，各地漂泊，境遇极其悲苦。据传清照曾改嫁，后世学者对此颇有争议。其晚年生活情况缺乏资料记载，仅知她曾作《打马图经》及自序，还曾携米芾墨迹访米友仁求题跋。</w:t>
      </w:r>
    </w:p>
    <w:p>
      <w:pPr>
        <w:ind w:left="0" w:right="0" w:firstLine="560"/>
        <w:spacing w:before="450" w:after="450" w:line="312" w:lineRule="auto"/>
      </w:pPr>
      <w:r>
        <w:rPr>
          <w:rFonts w:ascii="宋体" w:hAnsi="宋体" w:eastAsia="宋体" w:cs="宋体"/>
          <w:color w:val="000"/>
          <w:sz w:val="28"/>
          <w:szCs w:val="28"/>
        </w:rPr>
        <w:t xml:space="preserve">　　李清照的词委婉、清新，感情真挚。前期的词，主要描写少女、少妇的生活，多写闺情，流露了她对爱情生活的向往和别离相思的痛苦。她后期的词，多悲叹身世，有时也流露出对中原的怀念，以表达她的爱国思想。李清照的文学创作具有鲜明独特的艺术风格，居婉约派之首，对后世影响较大，在词坛中独树一帜，称为\"易安体\"。</w:t>
      </w:r>
    </w:p>
    <w:p>
      <w:pPr>
        <w:ind w:left="0" w:right="0" w:firstLine="560"/>
        <w:spacing w:before="450" w:after="450" w:line="312" w:lineRule="auto"/>
      </w:pPr>
      <w:r>
        <w:rPr>
          <w:rFonts w:ascii="宋体" w:hAnsi="宋体" w:eastAsia="宋体" w:cs="宋体"/>
          <w:color w:val="000"/>
          <w:sz w:val="28"/>
          <w:szCs w:val="28"/>
        </w:rPr>
        <w:t xml:space="preserve">　　她曾作《如梦令》，描述她少女时代在济南的欢乐生活：\"常记溪亭日暮，沉醉不知归路。兴尽晚回舟，误入藕花深处。争渡，争渡，惊起一滩鸥鹭。\"宋时，济南城西确有\"溪亭”。</w:t>
      </w:r>
    </w:p>
    <w:p>
      <w:pPr>
        <w:ind w:left="0" w:right="0" w:firstLine="560"/>
        <w:spacing w:before="450" w:after="450" w:line="312" w:lineRule="auto"/>
      </w:pPr>
      <w:r>
        <w:rPr>
          <w:rFonts w:ascii="宋体" w:hAnsi="宋体" w:eastAsia="宋体" w:cs="宋体"/>
          <w:color w:val="000"/>
          <w:sz w:val="28"/>
          <w:szCs w:val="28"/>
        </w:rPr>
        <w:t xml:space="preserve">　　另外一首《如梦令》，讲述了主人公因怜惜花儿而痛饮后作了另外一首《如梦令》：“昨夜雨疏风骤， 浓睡不消残酒。试问卷帘人，却道海棠依旧。知否?知否?应是绿肥红瘦。”</w:t>
      </w:r>
    </w:p>
    <w:p>
      <w:pPr>
        <w:ind w:left="0" w:right="0" w:firstLine="560"/>
        <w:spacing w:before="450" w:after="450" w:line="312" w:lineRule="auto"/>
      </w:pPr>
      <w:r>
        <w:rPr>
          <w:rFonts w:ascii="宋体" w:hAnsi="宋体" w:eastAsia="宋体" w:cs="宋体"/>
          <w:color w:val="000"/>
          <w:sz w:val="28"/>
          <w:szCs w:val="28"/>
        </w:rPr>
        <w:t xml:space="preserve">　　李清照十八岁时，在汴京与太学生、丞相赵挺之之子赵明诚结婚。婚后，夫妻感情笃深，常投诗报词。一年重阳，李清照作了那首著名的《醉花阴》，寄给在外作官的丈夫：\"薄雾浓云愁永昼，瑞脑销金兽。佳节又重阳，玉枕纱橱，半夜凉初透。东篱把酒黄昏后，有暗香盈袖。莫道不销魂，帘卷西风，人比黄花瘦。\"秋闺的寂寞与闺人的惆怅跃然纸上。据《嫏环记》载，赵明诚接到后，叹赏不已，又不甘下风，就闭门谢客，废寝忘食三日三夜，写出五十阙词。他把李清照的这首词也杂入其间，请友人陆德夫品评，陆德夫把玩再三，说：\"只三句绝佳。\"赵明诚问是哪三句，陆德夫答：\"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　　公元1127年，北方金族攻破汴京，徽宗、钦宗父子被俘，高宗仓皇南逃。李清照夫妇也先后渡江南去，第二年，赵明诚死于建康(南京)。</w:t>
      </w:r>
    </w:p>
    <w:p>
      <w:pPr>
        <w:ind w:left="0" w:right="0" w:firstLine="560"/>
        <w:spacing w:before="450" w:after="450" w:line="312" w:lineRule="auto"/>
      </w:pPr>
      <w:r>
        <w:rPr>
          <w:rFonts w:ascii="宋体" w:hAnsi="宋体" w:eastAsia="宋体" w:cs="宋体"/>
          <w:color w:val="000"/>
          <w:sz w:val="28"/>
          <w:szCs w:val="28"/>
        </w:rPr>
        <w:t xml:space="preserve">　　李清照独身漂泊江南，在孤苦凄凉中度过了晚年。词人连遭国破、家亡、夫死之痛，所作词章更为深沉感人。比如那首著名的《声声慢》：\"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　　李清照在南渡之初，还写过一首雄浑奔放的《夏日绝句》：\"生当作人杰，死亦为鬼雄。至今思项羽，不肯过江东\"。借项羽的宁死不屈反刺徽宗高宗父子的丧权辱国，意思表达得淋漓尽致。</w:t>
      </w:r>
    </w:p>
    <w:p>
      <w:pPr>
        <w:ind w:left="0" w:right="0" w:firstLine="560"/>
        <w:spacing w:before="450" w:after="450" w:line="312" w:lineRule="auto"/>
      </w:pPr>
      <w:r>
        <w:rPr>
          <w:rFonts w:ascii="宋体" w:hAnsi="宋体" w:eastAsia="宋体" w:cs="宋体"/>
          <w:color w:val="000"/>
          <w:sz w:val="28"/>
          <w:szCs w:val="28"/>
        </w:rPr>
        <w:t xml:space="preserve">　　李清照工诗，能文，更擅长词。其创作以北宋、南宋生活的变化呈现出前后期不同的特点。</w:t>
      </w:r>
    </w:p>
    <w:p>
      <w:pPr>
        <w:ind w:left="0" w:right="0" w:firstLine="560"/>
        <w:spacing w:before="450" w:after="450" w:line="312" w:lineRule="auto"/>
      </w:pPr>
      <w:r>
        <w:rPr>
          <w:rFonts w:ascii="宋体" w:hAnsi="宋体" w:eastAsia="宋体" w:cs="宋体"/>
          <w:color w:val="000"/>
          <w:sz w:val="28"/>
          <w:szCs w:val="28"/>
        </w:rPr>
        <w:t xml:space="preserve">　　李清照前期的词真实地反映了她的闺中生活和思想感情，表现了自然风光和别思离愁。如[如梦令]二首，活泼清新，语意隽秀。</w:t>
      </w:r>
    </w:p>
    <w:p>
      <w:pPr>
        <w:ind w:left="0" w:right="0" w:firstLine="560"/>
        <w:spacing w:before="450" w:after="450" w:line="312" w:lineRule="auto"/>
      </w:pPr>
      <w:r>
        <w:rPr>
          <w:rFonts w:ascii="宋体" w:hAnsi="宋体" w:eastAsia="宋体" w:cs="宋体"/>
          <w:color w:val="000"/>
          <w:sz w:val="28"/>
          <w:szCs w:val="28"/>
        </w:rPr>
        <w:t xml:space="preserve">　　南渡后的词也与前期风格迥异，变清丽明快为凄凉沉痛，抒发了伤时念旧、怀乡悼亡的情感。如[菩萨蛮]、[蝶恋花]以及慢词[永遇乐]等，寄托了强烈的故国之思。她在词中充分地表达了自己在孤独生活中的浓重哀愁。如[武陵春]、[声声慢]、[清平乐]等，将亡国之痛与个人孤苦凄惨的生活晚景融为一体，悲伤愁绪渲染极致，可以说这是时代的苦难与个人不幸命运的艺术概括。</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(1056年～1121年)</w:t>
      </w:r>
    </w:p>
    <w:p>
      <w:pPr>
        <w:ind w:left="0" w:right="0" w:firstLine="560"/>
        <w:spacing w:before="450" w:after="450" w:line="312" w:lineRule="auto"/>
      </w:pPr>
      <w:r>
        <w:rPr>
          <w:rFonts w:ascii="宋体" w:hAnsi="宋体" w:eastAsia="宋体" w:cs="宋体"/>
          <w:color w:val="000"/>
          <w:sz w:val="28"/>
          <w:szCs w:val="28"/>
        </w:rPr>
        <w:t xml:space="preserve">　　中国北宋词人。字美成，号清真居士，钱塘(今浙江杭州)人。历官太学正、庐州教授、知溧水县，南京的县等。徽宗时为徽猷阁待制，提兴大晟府。精通音律，曾创作不少新词调。作品多写闺情、羁旅，也有咏物之作。格律谨严，语言曲丽精雅。长调尤善铺叙。为后来格律派词人所宗。旧时词论称他为“词家之冠”。有《清真居士集》，后人改名为《片玉集》。</w:t>
      </w:r>
    </w:p>
    <w:p>
      <w:pPr>
        <w:ind w:left="0" w:right="0" w:firstLine="560"/>
        <w:spacing w:before="450" w:after="450" w:line="312" w:lineRule="auto"/>
      </w:pPr>
      <w:r>
        <w:rPr>
          <w:rFonts w:ascii="宋体" w:hAnsi="宋体" w:eastAsia="宋体" w:cs="宋体"/>
          <w:color w:val="000"/>
          <w:sz w:val="28"/>
          <w:szCs w:val="28"/>
        </w:rPr>
        <w:t xml:space="preserve">　　历官太学正，国子主簿，徽猷阁待制，提举大晟府(管理音乐的机构)。诗词文赋，无所不擅。但为词名所掩，诗文多零落不传。其中《汴都赋》为成名之作，长7000字，流传至今。古体诗《天赐白》、《过羊角哀左伯桃墓》，风骨凛然，绝无绮罗香泽之气。周邦彦被公认为是“负一代词名”的词人，在宋代影响甚大。邦彦词多写男女恋情，咏物怀古，羁旅行役，内容较窄，境界不高。但在艺术创意上堪称大家，其词善于铺叙，即在写景抒情中渗入述事，造成另一境界，形成曲折回环，开阖动荡，抑扬顿挫之势，发展了柳永、张先的慢词。加之语言工丽，多用典故，形成了浑厚、典雅、缜密的艺术风格。代表作如：〔少年游〕“并刀如水”，在寥寥51字中，不但写故事，重现当时的境界，而且写对话，如见词中之人，且闻其语，生动地描摹出人物的性格、心态，在词中实为独创。另一首〔少年游〕“朝云漠漠散轻丝”，写得更妙。一首小令写了两个故事，中间只用“而今丽日明金屋”一句联起来，将上阕的追忆恋爱与下阕的共同生活、金屋藏娇两种境界进行了比较，感受追忆两个故事中的同一种情调：相聚不如相思，意味深长。另如长调〔花犯〕“粉墙低”，跳跃曲折，照应、收放、开合，十分讲究;〔过秦楼〕“水浴清蟾”，将时间、地点、人物、感情变换数次，构成全部事件、人物感情发展的脉络;〔兰陵王〕《柳》，把将离之情，既去之思，居者与行者，旧恨与新愁，人和物，情和境，浑然融为一气。邦彦词音律严整，格调精工，多创新调。因此他被尊为婉约派的集大成者和格律派的创始人，开南宋姜夔、吴文英格律词派先河。周邦彦的集子有杨泽民、方千里、陈允平三家和词，今存《片玉词》10卷，《彊邨丛书》本;另有《清真集》2卷，集外词1卷，《四印斋所刻词》本。</w:t>
      </w:r>
    </w:p>
    <w:p>
      <w:pPr>
        <w:ind w:left="0" w:right="0" w:firstLine="560"/>
        <w:spacing w:before="450" w:after="450" w:line="312" w:lineRule="auto"/>
      </w:pPr>
      <w:r>
        <w:rPr>
          <w:rFonts w:ascii="宋体" w:hAnsi="宋体" w:eastAsia="宋体" w:cs="宋体"/>
          <w:color w:val="000"/>
          <w:sz w:val="28"/>
          <w:szCs w:val="28"/>
        </w:rPr>
        <w:t xml:space="preserve">　　欧阳修</w:t>
      </w:r>
    </w:p>
    <w:p>
      <w:pPr>
        <w:ind w:left="0" w:right="0" w:firstLine="560"/>
        <w:spacing w:before="450" w:after="450" w:line="312" w:lineRule="auto"/>
      </w:pPr>
      <w:r>
        <w:rPr>
          <w:rFonts w:ascii="宋体" w:hAnsi="宋体" w:eastAsia="宋体" w:cs="宋体"/>
          <w:color w:val="000"/>
          <w:sz w:val="28"/>
          <w:szCs w:val="28"/>
        </w:rPr>
        <w:t xml:space="preserve">　　(1007年～1072年)</w:t>
      </w:r>
    </w:p>
    <w:p>
      <w:pPr>
        <w:ind w:left="0" w:right="0" w:firstLine="560"/>
        <w:spacing w:before="450" w:after="450" w:line="312" w:lineRule="auto"/>
      </w:pPr>
      <w:r>
        <w:rPr>
          <w:rFonts w:ascii="宋体" w:hAnsi="宋体" w:eastAsia="宋体" w:cs="宋体"/>
          <w:color w:val="000"/>
          <w:sz w:val="28"/>
          <w:szCs w:val="28"/>
        </w:rPr>
        <w:t xml:space="preserve">　　北宋政治家、文学家。唐宋古文八大家之一。字永叔，号醉翁，晚号六一居士。吉州永丰(今属江西)人。欧阳修自称庐陵人，因为吉州原属庐陵郡。</w:t>
      </w:r>
    </w:p>
    <w:p>
      <w:pPr>
        <w:ind w:left="0" w:right="0" w:firstLine="560"/>
        <w:spacing w:before="450" w:after="450" w:line="312" w:lineRule="auto"/>
      </w:pPr>
      <w:r>
        <w:rPr>
          <w:rFonts w:ascii="宋体" w:hAnsi="宋体" w:eastAsia="宋体" w:cs="宋体"/>
          <w:color w:val="000"/>
          <w:sz w:val="28"/>
          <w:szCs w:val="28"/>
        </w:rPr>
        <w:t xml:space="preserve">　　生平欧阳修幼年丧父，在寡母抚育下读书。仁宗天圣八年(1030年)进士。次年任西京(今洛阳)留守推官，与梅尧臣、尹洙结为至交，互相切磋诗文。景祐元年(1034年)，召试学士院，授任宣德郎，充馆阁校勘。景祐三年，范仲淹上章批评时政，被贬饶州。欧阳修为他辩护，被贬为夷陵(今湖北宜昌)县令。</w:t>
      </w:r>
    </w:p>
    <w:p>
      <w:pPr>
        <w:ind w:left="0" w:right="0" w:firstLine="560"/>
        <w:spacing w:before="450" w:after="450" w:line="312" w:lineRule="auto"/>
      </w:pPr>
      <w:r>
        <w:rPr>
          <w:rFonts w:ascii="宋体" w:hAnsi="宋体" w:eastAsia="宋体" w:cs="宋体"/>
          <w:color w:val="000"/>
          <w:sz w:val="28"/>
          <w:szCs w:val="28"/>
        </w:rPr>
        <w:t xml:space="preserve">　　康定元年(1040年)，欧阳修被召回京，复任馆阁校勘，后知谏院。庆历三年(1043年)，范仲淹、韩琦、富弼等人推行“庆历新政”，欧阳修参与革新，提出了改革吏治、军事、贡举法等主张。庆历五年，范、韩、富等相继被贬，欧阳修也被贬为滁州(今安徽滁县)太守。以后，又知扬州、颍州(今安徽阜阳)、应天府(今河南商丘)。至和元年(1054年)八月，奉诏入京，与宋祁同修《新唐书》。</w:t>
      </w:r>
    </w:p>
    <w:p>
      <w:pPr>
        <w:ind w:left="0" w:right="0" w:firstLine="560"/>
        <w:spacing w:before="450" w:after="450" w:line="312" w:lineRule="auto"/>
      </w:pPr>
      <w:r>
        <w:rPr>
          <w:rFonts w:ascii="宋体" w:hAnsi="宋体" w:eastAsia="宋体" w:cs="宋体"/>
          <w:color w:val="000"/>
          <w:sz w:val="28"/>
          <w:szCs w:val="28"/>
        </w:rPr>
        <w:t xml:space="preserve">　　嘉祐二年(1057年)二月，欧阳修以翰林学士身份主持进士考试，提倡平实的文风，录取了苏轼、苏辙、曾巩等人。这对北宋文风的转变很有影响。</w:t>
      </w:r>
    </w:p>
    <w:p>
      <w:pPr>
        <w:ind w:left="0" w:right="0" w:firstLine="560"/>
        <w:spacing w:before="450" w:after="450" w:line="312" w:lineRule="auto"/>
      </w:pPr>
      <w:r>
        <w:rPr>
          <w:rFonts w:ascii="宋体" w:hAnsi="宋体" w:eastAsia="宋体" w:cs="宋体"/>
          <w:color w:val="000"/>
          <w:sz w:val="28"/>
          <w:szCs w:val="28"/>
        </w:rPr>
        <w:t xml:space="preserve">　　嘉祐五年(1060年)，欧阳修拜枢密副使。次年任参知政事。以后，又相继任刑部尚书、 等职。英宗治平二年(1065年)，上表请求外任，不准。此后两三年间，因被蒋之奇等诬谤，多次辞职，都未允准。神宗熙宁二年(1069年)，王安石实行新法。欧阳修对青苗法曾表异议，且未执行。熙宁三年(1070年)，除检校太保宣徽南院使等职，坚持不受。改知蔡州(今河南汝南县)。这一年，他改号“六一居士”。熙宁四年(1071年)六月，以太子少师的身份辞职。居颍州。卒谥文忠。宋代苏轼书欧阳修《醉翁亭记》。</w:t>
      </w:r>
    </w:p>
    <w:p>
      <w:pPr>
        <w:ind w:left="0" w:right="0" w:firstLine="560"/>
        <w:spacing w:before="450" w:after="450" w:line="312" w:lineRule="auto"/>
      </w:pPr>
      <w:r>
        <w:rPr>
          <w:rFonts w:ascii="宋体" w:hAnsi="宋体" w:eastAsia="宋体" w:cs="宋体"/>
          <w:color w:val="000"/>
          <w:sz w:val="28"/>
          <w:szCs w:val="28"/>
        </w:rPr>
        <w:t xml:space="preserve">　　文学创作欧阳修是北宋诗文革新运动的领袖。他的文学成就以散文最高，影响也最大，是唐宋八大家之一。他继承了韩愈古文运动的精神，在散文理论上，提出：“道胜者，文不难而自至”(《答吴充秀才书》)，“道纯则充于中者实，中充实则发为文者辉光”(《答祖择之书》)。他所讲的道，主要不在于伦理纲常，而在于关心百事。他认为学道而不能至，是因为“弃百事不关于心”(《答吴充秀才书》)。他反对“务高言而鲜事实”(《与张秀才第二书》)，主张“言以载事而文以饰言”(《代人上王枢密求先集序》)。他取韩愈“文从字顺”的精神，大力提倡简而有法和流畅自然的文风，反对浮靡雕琢和怪僻晦涩。他不仅能够从实际出发，提出平实的散文理论，而且自己又以造诣很高的创作实绩，起了示范作用。</w:t>
      </w:r>
    </w:p>
    <w:p>
      <w:pPr>
        <w:ind w:left="0" w:right="0" w:firstLine="560"/>
        <w:spacing w:before="450" w:after="450" w:line="312" w:lineRule="auto"/>
      </w:pPr>
      <w:r>
        <w:rPr>
          <w:rFonts w:ascii="宋体" w:hAnsi="宋体" w:eastAsia="宋体" w:cs="宋体"/>
          <w:color w:val="000"/>
          <w:sz w:val="28"/>
          <w:szCs w:val="28"/>
        </w:rPr>
        <w:t xml:space="preserve">　　欧阳修一生写了500余篇散文，各体兼备，有政论文、史论文、记事文、抒情文和笔记文等。他的散文大都内容充实，气势旺盛，具有平易自然、流畅婉转的艺术风格。叙事既得委婉之妙，又简括有法;议论纡徐有致，却富有内在的逻辑力量。章法结构既能曲折变化而又十分严密。《朋党论》、《新五代史·伶官传序》、《与高司谏书》、《醉翁亭记》、《丰乐亭记》、《泷冈阡表》等，都是历代传诵的佳作。</w:t>
      </w:r>
    </w:p>
    <w:p>
      <w:pPr>
        <w:ind w:left="0" w:right="0" w:firstLine="560"/>
        <w:spacing w:before="450" w:after="450" w:line="312" w:lineRule="auto"/>
      </w:pPr>
      <w:r>
        <w:rPr>
          <w:rFonts w:ascii="宋体" w:hAnsi="宋体" w:eastAsia="宋体" w:cs="宋体"/>
          <w:color w:val="000"/>
          <w:sz w:val="28"/>
          <w:szCs w:val="28"/>
        </w:rPr>
        <w:t xml:space="preserve">　　欧阳修还开了宋代笔记文创作的先声。他的笔记文，有《归田录》、《笔说》、《试笔》等。文章不拘一格，写得生动活泼，富有情趣，并常能描摹细节，刻画人物。其中，《归田录》记述了朝廷遗事、职官制度、社会风习和士大夫的趣事轶闻，介绍自己的写作经验，都很有价值。</w:t>
      </w:r>
    </w:p>
    <w:p>
      <w:pPr>
        <w:ind w:left="0" w:right="0" w:firstLine="560"/>
        <w:spacing w:before="450" w:after="450" w:line="312" w:lineRule="auto"/>
      </w:pPr>
      <w:r>
        <w:rPr>
          <w:rFonts w:ascii="宋体" w:hAnsi="宋体" w:eastAsia="宋体" w:cs="宋体"/>
          <w:color w:val="000"/>
          <w:sz w:val="28"/>
          <w:szCs w:val="28"/>
        </w:rPr>
        <w:t xml:space="preserve">　　欧阳修的赋也很有特色。著名的《秋声赋》运用各种比喻，把无形的秋声描摹得非常生动形象，使人仿佛可闻。这篇赋变唐代以来的“律体”为“散体”，对于赋的发展具有开拓意义。</w:t>
      </w:r>
    </w:p>
    <w:p>
      <w:pPr>
        <w:ind w:left="0" w:right="0" w:firstLine="560"/>
        <w:spacing w:before="450" w:after="450" w:line="312" w:lineRule="auto"/>
      </w:pPr>
      <w:r>
        <w:rPr>
          <w:rFonts w:ascii="宋体" w:hAnsi="宋体" w:eastAsia="宋体" w:cs="宋体"/>
          <w:color w:val="000"/>
          <w:sz w:val="28"/>
          <w:szCs w:val="28"/>
        </w:rPr>
        <w:t xml:space="preserve">　　欧阳修的诗歌创作成就不及散文，但也很有特色。他的一些诗反映人民的疾苦，揭露社会的黑暗，如《食糟民》、《答杨子静祈雨长句》。他还在诗中议论时事，抨击腐败政治，如《奉答子华学士安抚江南见寄之作》。其他如《明妃曲和王介甫作》、《再和明妃曲》，表现了诗人对妇女命运的同情，对昏庸误国的统治者的谴责。但他写得更多、也更成功的，是那些抒写个人情怀和山水景物的诗。</w:t>
      </w:r>
    </w:p>
    <w:p>
      <w:pPr>
        <w:ind w:left="0" w:right="0" w:firstLine="560"/>
        <w:spacing w:before="450" w:after="450" w:line="312" w:lineRule="auto"/>
      </w:pPr>
      <w:r>
        <w:rPr>
          <w:rFonts w:ascii="宋体" w:hAnsi="宋体" w:eastAsia="宋体" w:cs="宋体"/>
          <w:color w:val="000"/>
          <w:sz w:val="28"/>
          <w:szCs w:val="28"/>
        </w:rPr>
        <w:t xml:space="preserve">　　他的诗在艺术上主要受韩愈影响。《凌溪大石》、《石篆》、《紫石屏歌》等作品，模仿韩愈想象奇特的诗风。但多数作品，主要学习韩愈“以文为诗”，即议论化、散文化的特点。虽然他以自然流畅的诗歌语言，避免了韩愈的险怪艰涩之弊，但仍有一些诗说理过多，缺乏生动的形象。</w:t>
      </w:r>
    </w:p>
    <w:p>
      <w:pPr>
        <w:ind w:left="0" w:right="0" w:firstLine="560"/>
        <w:spacing w:before="450" w:after="450" w:line="312" w:lineRule="auto"/>
      </w:pPr>
      <w:r>
        <w:rPr>
          <w:rFonts w:ascii="宋体" w:hAnsi="宋体" w:eastAsia="宋体" w:cs="宋体"/>
          <w:color w:val="000"/>
          <w:sz w:val="28"/>
          <w:szCs w:val="28"/>
        </w:rPr>
        <w:t xml:space="preserve">　　欧阳修还有一部分诗作写得沉郁顿挫，笔墨淋漓，将叙事、议论、抒情结为一体，风格接近杜甫，如《重读〈徂徕集〉》、《送杜岐公致仕》;另一部分作品雄奇变幻，气势豪放，却近于李白，如《庐山高赠同年刘中允归南康》。更多的写景抒情作品，或清新秀丽，或平淡有味，如《黄溪夜泊》中的“万树苍烟三峡暗，满川明月一猿哀”，《春日西湖寄谢法曹歌》中的“雪消门外千山绿，花发江边二月晴”等。总的来看，他的诗歌风格还是多样的。</w:t>
      </w:r>
    </w:p>
    <w:p>
      <w:pPr>
        <w:ind w:left="0" w:right="0" w:firstLine="560"/>
        <w:spacing w:before="450" w:after="450" w:line="312" w:lineRule="auto"/>
      </w:pPr>
      <w:r>
        <w:rPr>
          <w:rFonts w:ascii="宋体" w:hAnsi="宋体" w:eastAsia="宋体" w:cs="宋体"/>
          <w:color w:val="000"/>
          <w:sz w:val="28"/>
          <w:szCs w:val="28"/>
        </w:rPr>
        <w:t xml:space="preserve">　　欧阳修还善于论诗。在《梅圣俞诗集序》中，他提出诗“穷者而后工”的论点，发展了杜甫、白居易的诗歌理论，对当时和后世的诗歌创作产生过很大的影响。他的《六一诗话》是中国文学史上第一部诗话，以随便亲切的漫谈方式评叙诗歌，成为一种论诗的新形式。</w:t>
      </w:r>
    </w:p>
    <w:p>
      <w:pPr>
        <w:ind w:left="0" w:right="0" w:firstLine="560"/>
        <w:spacing w:before="450" w:after="450" w:line="312" w:lineRule="auto"/>
      </w:pPr>
      <w:r>
        <w:rPr>
          <w:rFonts w:ascii="宋体" w:hAnsi="宋体" w:eastAsia="宋体" w:cs="宋体"/>
          <w:color w:val="000"/>
          <w:sz w:val="28"/>
          <w:szCs w:val="28"/>
        </w:rPr>
        <w:t xml:space="preserve">　　欧阳修也擅长写词。他的词，主要内容仍是恋情相思、酣饮醉歌、惜春、赏花之类，善于以清新疏淡的笔触写景〔采桑子〕十三首，描绘颍州西湖的自然之美，写得恬静、澄澈，富有情韵，宛如一幅幅淡雅的山水画。另一些词的“杏花红处青山缺，山畔行人山下歇”(〔玉楼春〕)，“堤上游人逐画船，拍堤春水四垂天。绿杨楼外出秋千”(〔浣溪沙〕)等，也都是写景的佳句。偏重抒情的词，写得婉曲缠绵，情深语近，例如〔踏莎行〕中上下阕的最后两句“离愁渐远渐无穷，迢迢不断如春水”，“平芜尽处是春山，行人更在春山外”，通过春水春山，把感情抒写得非常深挚。他还有一些词，虽然颓唐叹老、牢骚不平，却直抒胸臆，表现出襟怀豪逸和乐观的一面。还有一些艳词，虽写男女约会，也朴实生动;当然，其中也不免有浅薄庸俗的作品。</w:t>
      </w:r>
    </w:p>
    <w:p>
      <w:pPr>
        <w:ind w:left="0" w:right="0" w:firstLine="560"/>
        <w:spacing w:before="450" w:after="450" w:line="312" w:lineRule="auto"/>
      </w:pPr>
      <w:r>
        <w:rPr>
          <w:rFonts w:ascii="宋体" w:hAnsi="宋体" w:eastAsia="宋体" w:cs="宋体"/>
          <w:color w:val="000"/>
          <w:sz w:val="28"/>
          <w:szCs w:val="28"/>
        </w:rPr>
        <w:t xml:space="preserve">　　欧阳修在经学、史学、金石学等方面都有成就。在经学方面，他研究《诗》、《易》、《春秋》,能不拘守前人之说，提出自己的创见。史学造诣更深于经学。除了参加修撰《新唐书》250卷外，又自著《新五代史》，总结五代的历史经验，意在引为鉴戒。他勤于收集、整理周代至隋唐的金石器物、铭文碑刻，编辑成一部考古学资料专集──《集古录》。</w:t>
      </w:r>
    </w:p>
    <w:p>
      <w:pPr>
        <w:ind w:left="0" w:right="0" w:firstLine="560"/>
        <w:spacing w:before="450" w:after="450" w:line="312" w:lineRule="auto"/>
      </w:pPr>
      <w:r>
        <w:rPr>
          <w:rFonts w:ascii="宋体" w:hAnsi="宋体" w:eastAsia="宋体" w:cs="宋体"/>
          <w:color w:val="000"/>
          <w:sz w:val="28"/>
          <w:szCs w:val="28"/>
        </w:rPr>
        <w:t xml:space="preserve">　　欧阳修在中国文学史上有重要的地位。他大力倡导诗文革新运动，改革了唐末到宋初的形式主义文风和诗风，取得了显著成绩。由于他在政治上的地位和散文创作上的巨大成就，使他在宋代的地位有似于唐代的韩愈，“天下翕然师尊之”(苏轼《居士集叙》)。他荐拔和指导了王安石、曾巩、苏洵、苏轼、苏辙等散文家，对他们的散文创作发生过很大的影响。其中，苏轼最出色地继承和发展了他所开创的一代文风。北宋以及南渡后很多文人学者都很称赞他的散文的平易风格。他的文风，还一直影响到元、明、清各代。</w:t>
      </w:r>
    </w:p>
    <w:p>
      <w:pPr>
        <w:ind w:left="0" w:right="0" w:firstLine="560"/>
        <w:spacing w:before="450" w:after="450" w:line="312" w:lineRule="auto"/>
      </w:pPr>
      <w:r>
        <w:rPr>
          <w:rFonts w:ascii="宋体" w:hAnsi="宋体" w:eastAsia="宋体" w:cs="宋体"/>
          <w:color w:val="000"/>
          <w:sz w:val="28"/>
          <w:szCs w:val="28"/>
        </w:rPr>
        <w:t xml:space="preserve">　　晏几道</w:t>
      </w:r>
    </w:p>
    <w:p>
      <w:pPr>
        <w:ind w:left="0" w:right="0" w:firstLine="560"/>
        <w:spacing w:before="450" w:after="450" w:line="312" w:lineRule="auto"/>
      </w:pPr>
      <w:r>
        <w:rPr>
          <w:rFonts w:ascii="宋体" w:hAnsi="宋体" w:eastAsia="宋体" w:cs="宋体"/>
          <w:color w:val="000"/>
          <w:sz w:val="28"/>
          <w:szCs w:val="28"/>
        </w:rPr>
        <w:t xml:space="preserve">　　(约1040年～1112年)，</w:t>
      </w:r>
    </w:p>
    <w:p>
      <w:pPr>
        <w:ind w:left="0" w:right="0" w:firstLine="560"/>
        <w:spacing w:before="450" w:after="450" w:line="312" w:lineRule="auto"/>
      </w:pPr>
      <w:r>
        <w:rPr>
          <w:rFonts w:ascii="宋体" w:hAnsi="宋体" w:eastAsia="宋体" w:cs="宋体"/>
          <w:color w:val="000"/>
          <w:sz w:val="28"/>
          <w:szCs w:val="28"/>
        </w:rPr>
        <w:t xml:space="preserve">　　北宋词人。字叔原，号小山，临川(今江西抚州)人。晏殊第七子。历任颍昌府许田镇监、乾宁军通判、开封府判官等。性孤傲，晚年家境中落。词风哀感缠绵、清壮顿挫。有《小山词》。</w:t>
      </w:r>
    </w:p>
    <w:p>
      <w:pPr>
        <w:ind w:left="0" w:right="0" w:firstLine="560"/>
        <w:spacing w:before="450" w:after="450" w:line="312" w:lineRule="auto"/>
      </w:pPr>
      <w:r>
        <w:rPr>
          <w:rFonts w:ascii="宋体" w:hAnsi="宋体" w:eastAsia="宋体" w:cs="宋体"/>
          <w:color w:val="000"/>
          <w:sz w:val="28"/>
          <w:szCs w:val="28"/>
        </w:rPr>
        <w:t xml:space="preserve">　　黄庭坚在《小山词序》中说：「叔原，固人英也。其痴亦自绝人……仕宦连蹇而不能一傍贵人之门，是一痴也;论文自有体而不肯一作新进士语，此又一痴也;费资千百万，家人寒饥而面有孺子之色，此又一痴也;人百负之而不恨，己信人终不疑其欺己，此又一痴也。」可见他的思想和性格。</w:t>
      </w:r>
    </w:p>
    <w:p>
      <w:pPr>
        <w:ind w:left="0" w:right="0" w:firstLine="560"/>
        <w:spacing w:before="450" w:after="450" w:line="312" w:lineRule="auto"/>
      </w:pPr>
      <w:r>
        <w:rPr>
          <w:rFonts w:ascii="宋体" w:hAnsi="宋体" w:eastAsia="宋体" w:cs="宋体"/>
          <w:color w:val="000"/>
          <w:sz w:val="28"/>
          <w:szCs w:val="28"/>
        </w:rPr>
        <w:t xml:space="preserve">　　词风逼近乃父，但成就更高。由于社会地位和人生遭遇的不同，词作的思想内容比晏殊词深刻得多。其中有不少同情歌妓舞女命运、歌颂她们美好心灵的篇章。也有关于个人情事的回忆和描写。通过个人遭遇的昨梦前尘，抒写人世的悲欢离合，笔调感伤，凄婉动人。在有些作品中，表现出不合世俗、傲视权贵的态度和性格。</w:t>
      </w:r>
    </w:p>
    <w:p>
      <w:pPr>
        <w:ind w:left="0" w:right="0" w:firstLine="560"/>
        <w:spacing w:before="450" w:after="450" w:line="312" w:lineRule="auto"/>
      </w:pPr>
      <w:r>
        <w:rPr>
          <w:rFonts w:ascii="宋体" w:hAnsi="宋体" w:eastAsia="宋体" w:cs="宋体"/>
          <w:color w:val="000"/>
          <w:sz w:val="28"/>
          <w:szCs w:val="28"/>
        </w:rPr>
        <w:t xml:space="preserve">　　《小山词》是具有鲜明个性的抒情诗。工于言情，但很少尽情直抒，多出之以婉曲之笔，较之晏殊的词沉郁顿挫。在小令的技法上也有所发展，日臻纯熟。《临江仙·梦后楼台高锁》、《鹧鸪天·彩袖殷勤捧玉钟》等是脍炙人口的名篇。前人对《小山词》的评价甚高。冯煦在《宋六十一家词选例言》中说：「淮海、小山，古之伤心人也。其淡语皆有味，浅语皆有致，求之两宋，实罕其匹。」</w:t>
      </w:r>
    </w:p>
    <w:p>
      <w:pPr>
        <w:ind w:left="0" w:right="0" w:firstLine="560"/>
        <w:spacing w:before="450" w:after="450" w:line="312" w:lineRule="auto"/>
      </w:pPr>
      <w:r>
        <w:rPr>
          <w:rFonts w:ascii="宋体" w:hAnsi="宋体" w:eastAsia="宋体" w:cs="宋体"/>
          <w:color w:val="000"/>
          <w:sz w:val="28"/>
          <w:szCs w:val="28"/>
        </w:rPr>
        <w:t xml:space="preserve">　　晏几道艺术特色：</w:t>
      </w:r>
    </w:p>
    <w:p>
      <w:pPr>
        <w:ind w:left="0" w:right="0" w:firstLine="560"/>
        <w:spacing w:before="450" w:after="450" w:line="312" w:lineRule="auto"/>
      </w:pPr>
      <w:r>
        <w:rPr>
          <w:rFonts w:ascii="宋体" w:hAnsi="宋体" w:eastAsia="宋体" w:cs="宋体"/>
          <w:color w:val="000"/>
          <w:sz w:val="28"/>
          <w:szCs w:val="28"/>
        </w:rPr>
        <w:t xml:space="preserve">　　①晏几道《小山词》里的作品，一洗《珠玉词》那种雍容典雅的气度，形成极度凄楚哀怨的感伤情调。但他仅停留在 对以往歌舞爱情的追怀思念之中，是一种情绪性的感伤，且较重修饰之美，又多了一层美感的间隔和点缀。</w:t>
      </w:r>
    </w:p>
    <w:p>
      <w:pPr>
        <w:ind w:left="0" w:right="0" w:firstLine="560"/>
        <w:spacing w:before="450" w:after="450" w:line="312" w:lineRule="auto"/>
      </w:pPr>
      <w:r>
        <w:rPr>
          <w:rFonts w:ascii="宋体" w:hAnsi="宋体" w:eastAsia="宋体" w:cs="宋体"/>
          <w:color w:val="000"/>
          <w:sz w:val="28"/>
          <w:szCs w:val="28"/>
        </w:rPr>
        <w:t xml:space="preserve">　　②工于言情是《小山词》的特色，但往往局限于爱情的回忆，尤其是对相见无缘的萍、莲、鸿、云四位歌女的苦恋，处处流露出惆怅伤感的情调。</w:t>
      </w:r>
    </w:p>
    <w:p>
      <w:pPr>
        <w:ind w:left="0" w:right="0" w:firstLine="560"/>
        <w:spacing w:before="450" w:after="450" w:line="312" w:lineRule="auto"/>
      </w:pPr>
      <w:r>
        <w:rPr>
          <w:rFonts w:ascii="宋体" w:hAnsi="宋体" w:eastAsia="宋体" w:cs="宋体"/>
          <w:color w:val="000"/>
          <w:sz w:val="28"/>
          <w:szCs w:val="28"/>
        </w:rPr>
        <w:t xml:space="preserve">　　③《小山词》常借梦境抒情，在缥缈幽微的梦境里，捕捉那更深、更细、更微妙的心灵颤动。</w:t>
      </w:r>
    </w:p>
    <w:p>
      <w:pPr>
        <w:ind w:left="0" w:right="0" w:firstLine="560"/>
        <w:spacing w:before="450" w:after="450" w:line="312" w:lineRule="auto"/>
      </w:pPr>
      <w:r>
        <w:rPr>
          <w:rFonts w:ascii="宋体" w:hAnsi="宋体" w:eastAsia="宋体" w:cs="宋体"/>
          <w:color w:val="000"/>
          <w:sz w:val="28"/>
          <w:szCs w:val="28"/>
        </w:rPr>
        <w:t xml:space="preserve">　　④《小山词》善于运用不同的构思方式表现相似的题材，多用情景互衬的手法，造语曲折深婉，浅处皆深。不过，这也使《小山词》的题材内容十分狭窄，大部分作品均未离恋情相思与别恨离愁的范围。</w:t>
      </w:r>
    </w:p>
    <w:p>
      <w:pPr>
        <w:ind w:left="0" w:right="0" w:firstLine="560"/>
        <w:spacing w:before="450" w:after="450" w:line="312" w:lineRule="auto"/>
      </w:pPr>
      <w:r>
        <w:rPr>
          <w:rFonts w:ascii="宋体" w:hAnsi="宋体" w:eastAsia="宋体" w:cs="宋体"/>
          <w:color w:val="000"/>
          <w:sz w:val="28"/>
          <w:szCs w:val="28"/>
        </w:rPr>
        <w:t xml:space="preserve">　　⑤晏几道善于吸取慢词的艺术经验运用于令词创作，言情委婉细腻而清新俊逸，有丰富的层次感和清刚顿挫之美。</w:t>
      </w:r>
    </w:p>
    <w:p>
      <w:pPr>
        <w:ind w:left="0" w:right="0" w:firstLine="560"/>
        <w:spacing w:before="450" w:after="450" w:line="312" w:lineRule="auto"/>
      </w:pPr>
      <w:r>
        <w:rPr>
          <w:rFonts w:ascii="宋体" w:hAnsi="宋体" w:eastAsia="宋体" w:cs="宋体"/>
          <w:color w:val="000"/>
          <w:sz w:val="28"/>
          <w:szCs w:val="28"/>
        </w:rPr>
        <w:t xml:space="preserve">　　⑥《小山词》还善于化用前人诗句。</w:t>
      </w:r>
    </w:p>
    <w:p>
      <w:pPr>
        <w:ind w:left="0" w:right="0" w:firstLine="560"/>
        <w:spacing w:before="450" w:after="450" w:line="312" w:lineRule="auto"/>
      </w:pPr>
      <w:r>
        <w:rPr>
          <w:rFonts w:ascii="宋体" w:hAnsi="宋体" w:eastAsia="宋体" w:cs="宋体"/>
          <w:color w:val="000"/>
          <w:sz w:val="28"/>
          <w:szCs w:val="28"/>
        </w:rPr>
        <w:t xml:space="preserve">　　贺铸</w:t>
      </w:r>
    </w:p>
    <w:p>
      <w:pPr>
        <w:ind w:left="0" w:right="0" w:firstLine="560"/>
        <w:spacing w:before="450" w:after="450" w:line="312" w:lineRule="auto"/>
      </w:pPr>
      <w:r>
        <w:rPr>
          <w:rFonts w:ascii="宋体" w:hAnsi="宋体" w:eastAsia="宋体" w:cs="宋体"/>
          <w:color w:val="000"/>
          <w:sz w:val="28"/>
          <w:szCs w:val="28"/>
        </w:rPr>
        <w:t xml:space="preserve">　　(1052年～1125年)</w:t>
      </w:r>
    </w:p>
    <w:p>
      <w:pPr>
        <w:ind w:left="0" w:right="0" w:firstLine="560"/>
        <w:spacing w:before="450" w:after="450" w:line="312" w:lineRule="auto"/>
      </w:pPr>
      <w:r>
        <w:rPr>
          <w:rFonts w:ascii="宋体" w:hAnsi="宋体" w:eastAsia="宋体" w:cs="宋体"/>
          <w:color w:val="000"/>
          <w:sz w:val="28"/>
          <w:szCs w:val="28"/>
        </w:rPr>
        <w:t xml:space="preserve">　　北宋词人。字方回，自号庆湖遗老，山阴(今浙江绍兴)人，居卫州(今河南汲县)。宋太祖贺皇后族孙，所娶亦宗室之女。自称远祖本居山阴，是唐贺知章后裔，以知章居庆湖(即镜湖)，故自号庆湖遗老。年少读书，博学强记。任侠喜武，喜谈当世事，\"可否不少假借，虽贵要权倾一时，小不中意，极口诋之无遗辞\"(《宋史·贺铸传》)。17岁时离家赴汴京，曾任右班殿直。监军器库门，出监临城县酒税。元丰元年(1078年)改官滏阳都作院。五年赴徐州领宝丰监钱官。由于所任皆冷职闲差，抑郁不得志，自称\"四年冷笑老东徐\"。元祐三年(1088年)赴和州任管界巡检。此虽武职，但位低事烦，不遂其愿。不久因李清臣、苏轼推荐，改文职，任承事郎，为常侍。旋请任闲职，改监北岳庙。绍圣二年(1095年)授江夏宝泉监，在任上整理旧稿，编成《庆湖遗老前集》。元符元年(1098年)因母丧去职，不久东归，游历或居住于苏、杭一带。徽宗建中靖国元年(1101年)，服丧期满，召为太府寺主簿，继又改任宣议郎，通判泗州。崇宁四年(1105年)迁宣德郎，通判太平州。再迁奉议郎。大观三年(1109年)以承议郎致仕，卜居苏州。重和元年(1118年)以太祖贺后族孙恩，迁朝奉郎，赐五品服。他因尚气使酒，终生不得美官，悒悒不得志。晚年更对仕途灰心，在任一年再度辞职，定居苏州。家藏书万余卷，手自校雠，以此终老。这一时期，他继续编成《庆湖遗老后集》。宣和七年(1125年)卒于常州之僧舍。</w:t>
      </w:r>
    </w:p>
    <w:p>
      <w:pPr>
        <w:ind w:left="0" w:right="0" w:firstLine="560"/>
        <w:spacing w:before="450" w:after="450" w:line="312" w:lineRule="auto"/>
      </w:pPr>
      <w:r>
        <w:rPr>
          <w:rFonts w:ascii="宋体" w:hAnsi="宋体" w:eastAsia="宋体" w:cs="宋体"/>
          <w:color w:val="000"/>
          <w:sz w:val="28"/>
          <w:szCs w:val="28"/>
        </w:rPr>
        <w:t xml:space="preserve">　　贺铸长身耸目，面色铁青，人称贺鬼头。孝惠皇后族孙，授右班殿直，元祐中曾任泗州、太平州通判。晚年退居苏州，杜门校书。不附权贵，喜论天下事。能诗文，尤长于词。其词内容、风格较为丰富多样，兼有豪放、婉约二派之长，长于锤炼语言并善融化前人成句。用韵特严，富有节奏感和音乐美。部分描绘春花秋月之作，意境高旷，语言浓丽哀婉，近秦观、晏几道。其爱国忧时之作，悲壮激昂，又近苏轼。南宋爱国词人辛弃疾等对其词均有续作，足见其影响。代表作为《青玉案·横塘路》、《鹧鸪天·半死桐》、《芳心苦》、《生查子·陌上郎》、《浣溪沙》([一]、[二]、[三])、《捣练子·杵声齐》、《思越人》、《小梅花·行路难》、《捣练子·望书归》、《采桑子》等，其中以《青玉案·横塘路》、《鹧鸪天·半死桐》、《芳心苦》三首为最著名。《鹧鸪天·半死桐》悼念词人相濡以沫的妻子，字字悲切，如泣如诉，“空床卧听南窗雨，谁复挑灯夜补衣”这一句更是饱含深情，哀婉凄绝。《芳心苦》写“断无蜂蝶慕幽香，红衣脱尽芳心苦”的荷花，视角新奇却又不失于理，且托物言志，可谓手法高妙。</w:t>
      </w:r>
    </w:p>
    <w:p>
      <w:pPr>
        <w:ind w:left="0" w:right="0" w:firstLine="560"/>
        <w:spacing w:before="450" w:after="450" w:line="312" w:lineRule="auto"/>
      </w:pPr>
      <w:r>
        <w:rPr>
          <w:rFonts w:ascii="宋体" w:hAnsi="宋体" w:eastAsia="宋体" w:cs="宋体"/>
          <w:color w:val="000"/>
          <w:sz w:val="28"/>
          <w:szCs w:val="28"/>
        </w:rPr>
        <w:t xml:space="preserve">　　贺铸诗、词、文皆善。但从实际成就看，他的诗词高于文，而词又高于诗。其词刚柔兼济，风格多样，所以张耒赞为\"盛丽如游金、张之堂，而妖冶如揽嫱、施之祛;幽洁如屈、宋，悲壮如苏、李\"(《东山词序》)。其中以深婉丽密之作为最多。贺铸曾说：\"吾笔端驱使李商隐、温庭筠，常奔命不暇。\"(《建康集》卷八《贺铸传》)这主要指他善于融化中晚唐诗句入词。他融化前人诗句的技巧，堪与周邦彦比美。他的许多描写恋情的词，风格也是上承温、李等人，写得婉转多姿，饶有情致。如名作〔青玉案〕：\"凌波不过横塘路，但目送芳尘去。锦瑟华年谁与度，月桥花院，琐窗朱户，只有春知处。飞云冉冉蘅皋暮，彩笔新题断肠句。若问闲情都几许?一川烟草，满城风絮，梅子黄时雨。\"辞藻工丽，即景抒情，写自己爱情上的失意\"断肠\"。特别是结尾处接连使用三个巧妙的比喻：烟草、风絮、梅雨，形象新颖鲜明，当时即以\"语精意新，用心良苦\"(《碧鸡漫志》卷二)，\"兴中有比，意味更长\"(《鹤林玉露》卷七)，而脍炙人口，以致有\"贺梅子\"之称(《竹坡诗话》)。他如〔踏莎行〕、〔石州慢〕、〔生查子〕等等，都是辞美而情深的婉约佳篇，足见作者是北宋传统词家的庞大阵营之后劲。</w:t>
      </w:r>
    </w:p>
    <w:p>
      <w:pPr>
        <w:ind w:left="0" w:right="0" w:firstLine="560"/>
        <w:spacing w:before="450" w:after="450" w:line="312" w:lineRule="auto"/>
      </w:pPr>
      <w:r>
        <w:rPr>
          <w:rFonts w:ascii="宋体" w:hAnsi="宋体" w:eastAsia="宋体" w:cs="宋体"/>
          <w:color w:val="000"/>
          <w:sz w:val="28"/>
          <w:szCs w:val="28"/>
        </w:rPr>
        <w:t xml:space="preserve">　　贺铸有少数词能越出恋情闺思的范围，而着力抒写个人的身世经历和某些社会现实。他的性格本近于侠，以雄爽刚烈见称于士大夫之林。由于题材内容有所突破，这类词的风格也大不同于从《花间》到北宋末的柔婉之调，显得豪放劲朗，慷慨悲壮。最有代表性的是那首抒写自己政治感慨的〔六州歌头〕：\"不请长缨，系取天骄种，剑吼西风\"。此外托意吊古的〔水调歌头〕、直抒胸臆的〔诉衷情〕、〔念良游〕等，都可以看出以功业自许的志士牢落无成的悲哀。这些作品，显然受了苏轼的影响，而隐然下接南宋前期的豪放诸家。再有，他的某些词虽写传统题材，但思想内容却有所突破。如〔捣练子〕五首，写征妇的相思，这虽是唐人写得烂熟的题材，但他却能别开生面，从挖掘思妇的内心世界入手，如\"斜月下，北风前，万杵千砧捣欲穿。不为捣衣勤不睡，破除今夜夜如年\"。思妇为思念久戍不归的丈夫，不能入睡，只好用捣衣来消磨漫漫长夜，愈发显得哀痛入骨，令人同情。这些词从一个侧面反映了当时兵役之苦，因而具有一定的社会意义。贺铸词于思想境界有所开拓，风格多样，富于语言美与音律美，无愧为北宋大家。</w:t>
      </w:r>
    </w:p>
    <w:p>
      <w:pPr>
        <w:ind w:left="0" w:right="0" w:firstLine="560"/>
        <w:spacing w:before="450" w:after="450" w:line="312" w:lineRule="auto"/>
      </w:pPr>
      <w:r>
        <w:rPr>
          <w:rFonts w:ascii="宋体" w:hAnsi="宋体" w:eastAsia="宋体" w:cs="宋体"/>
          <w:color w:val="000"/>
          <w:sz w:val="28"/>
          <w:szCs w:val="28"/>
        </w:rPr>
        <w:t xml:space="preserve">　　贺铸诗为词名所掩，其实也有相当成就。他 7岁学诗，至元□三年，三十年间已逾五、六千首。经过不断删汰，自编《庆湖遗老诗集》时只存 9卷。可见其写作之勤和数量之巨，远过于词。他曾自述学诗于前辈得八句云：\"平澹不流于浅俗;奇古不邻于怪僻;题咏不窘于物象，叙事不病于声律;比兴深者通物理，用事工者如己出;格见于成篇，浑然不可镌;气出于言外，浩然不可屈。\"(《苕溪渔隐丛话》前集卷三十七)他的诗歌创作正遵循着这样的原则。因其为人豪爽精悍，故其诗也\"灏落轩豁，有风度，有气骨\"(曹庭栋《宋百家诗存》)，\"工致修洁，时有逸气\"(《四库全书总目》)，格调往往近于苏轼。只是题材内容不甚宽广，其作品以写个人生活经历为主，以旅途行役、登临游赏为多，较少触及社会矛盾。《黄楼歌》、《游金陵雨花台》、《海陵西楼寓目》等诗奔放杰出，气格悲凉苍劲，而《秦淮夜泊》、《杨柳枝词》等则清新雅丽。《清堂燕》等作格调又近于小词。</w:t>
      </w:r>
    </w:p>
    <w:p>
      <w:pPr>
        <w:ind w:left="0" w:right="0" w:firstLine="560"/>
        <w:spacing w:before="450" w:after="450" w:line="312" w:lineRule="auto"/>
      </w:pPr>
      <w:r>
        <w:rPr>
          <w:rFonts w:ascii="宋体" w:hAnsi="宋体" w:eastAsia="宋体" w:cs="宋体"/>
          <w:color w:val="000"/>
          <w:sz w:val="28"/>
          <w:szCs w:val="28"/>
        </w:rPr>
        <w:t xml:space="preserve">　　贺铸的诗，据《宋故朝奉郎贺公墓志铭》记载，有《庆湖遗老前后集》20卷。但南宋初年仅存《前集》，光宗绍熙三年(1192年)胡澄序而刻之以传。其子方廪又搜求故稿、碑石编为《后集补遗》。有李之鼎宜秋馆据旧钞校刻本。</w:t>
      </w:r>
    </w:p>
    <w:p>
      <w:pPr>
        <w:ind w:left="0" w:right="0" w:firstLine="560"/>
        <w:spacing w:before="450" w:after="450" w:line="312" w:lineRule="auto"/>
      </w:pPr>
      <w:r>
        <w:rPr>
          <w:rFonts w:ascii="宋体" w:hAnsi="宋体" w:eastAsia="宋体" w:cs="宋体"/>
          <w:color w:val="000"/>
          <w:sz w:val="28"/>
          <w:szCs w:val="28"/>
        </w:rPr>
        <w:t xml:space="preserve">　　贺铸的词，据叶梦得《建康集》卷八称，贺铸曾自编为《东山乐府》，但未言卷数。黄升《唐宋诸贤绝妙词选》称\"小词二卷，名《东山寓声乐府》\"。陈振孙《直斋书录解题》则著录《东山寓声乐府》 3卷，并称\"以旧谱填新词而别为名以易之，故曰\'寓声\'\"。另又有《东山乐府别集》之称。今存者名《东山词》，有《四印斋所刻词》本，又有涉园影宋金元明本续刊本及《彊村丛书》本。《彊村丛书》本并收入残宋本《东山词》1卷、《贺方回词》2卷、《东山词补》1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2026-03-28T18:38:12+08:00</dcterms:created>
  <dcterms:modified xsi:type="dcterms:W3CDTF">2026-03-28T18:38:12+08:00</dcterms:modified>
</cp:coreProperties>
</file>

<file path=docProps/custom.xml><?xml version="1.0" encoding="utf-8"?>
<Properties xmlns="http://schemas.openxmlformats.org/officeDocument/2006/custom-properties" xmlns:vt="http://schemas.openxmlformats.org/officeDocument/2006/docPropsVTypes"/>
</file>