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郑袖与屈原是什么关系 郑袖为何要害屈原</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郑袖与屈原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w:t>
      </w:r>
    </w:p>
    <w:p>
      <w:pPr>
        <w:ind w:left="0" w:right="0" w:firstLine="560"/>
        <w:spacing w:before="450" w:after="450" w:line="312" w:lineRule="auto"/>
      </w:pPr>
      <w:r>
        <w:rPr>
          <w:rFonts w:ascii="宋体" w:hAnsi="宋体" w:eastAsia="宋体" w:cs="宋体"/>
          <w:color w:val="000"/>
          <w:sz w:val="28"/>
          <w:szCs w:val="28"/>
        </w:rPr>
        <w:t xml:space="preserve">　　郑袖与屈原</w:t>
      </w:r>
    </w:p>
    <w:p>
      <w:pPr>
        <w:ind w:left="0" w:right="0" w:firstLine="560"/>
        <w:spacing w:before="450" w:after="450" w:line="312" w:lineRule="auto"/>
      </w:pPr>
      <w:r>
        <w:rPr>
          <w:rFonts w:ascii="宋体" w:hAnsi="宋体" w:eastAsia="宋体" w:cs="宋体"/>
          <w:color w:val="000"/>
          <w:sz w:val="28"/>
          <w:szCs w:val="28"/>
        </w:rPr>
        <w:t xml:space="preserve">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心相爱的，但是后来被楚王发现了，所以屈原被逐出皇城。屈原自杀也是伪造的，其实是被谋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早在上世纪就有学者对屈原和郑袖之间的关系提出看法来了，他们首先对屈原的《湘夫人》感到疑惑。在这篇楚辞当中，虽然用了极隐晦的笔法，但是屈原对湘夫人的爱慕之情是异乎寻常的。而且湘夫人就等同于楚国夫人，彼时的楚国夫人正是郑袖。加上屈原本是楚怀王身边的近臣，曾经官位做到相当于副丞相。而且屈原不仅样貌俊朗、彬彬有礼，而且才华横溢、下笔成章。性格聪慧而又姿色美艳的郑袖肯定会有很多机会见到这位才子，一来二往两人暗生情愫也不是不可能。</w:t>
      </w:r>
    </w:p>
    <w:p>
      <w:pPr>
        <w:ind w:left="0" w:right="0" w:firstLine="560"/>
        <w:spacing w:before="450" w:after="450" w:line="312" w:lineRule="auto"/>
      </w:pPr>
      <w:r>
        <w:rPr>
          <w:rFonts w:ascii="宋体" w:hAnsi="宋体" w:eastAsia="宋体" w:cs="宋体"/>
          <w:color w:val="000"/>
          <w:sz w:val="28"/>
          <w:szCs w:val="28"/>
        </w:rPr>
        <w:t xml:space="preserve">　　再有就是学者怀疑屈原的《怀沙》并不是他本人所作，是有人代写的，因为文中有很多文笔不是屈原的风格。之所以有这样的情况，那就是屈原的死并不是自杀，而是他杀，想杀屈原的人自然是楚国皇城里的人。但是百姓不愿意这样爱国的屈子同深宫中那阴险狡黠的郑袖相连，所以掩盖了他们之间的联系。但是郑袖的阴险其实也是被逼出来的，她也只是个背井离乡的女人，在面对真爱时，或许也只是个想拼命抓取的普通女人。</w:t>
      </w:r>
    </w:p>
    <w:p>
      <w:pPr>
        <w:ind w:left="0" w:right="0" w:firstLine="560"/>
        <w:spacing w:before="450" w:after="450" w:line="312" w:lineRule="auto"/>
      </w:pPr>
      <w:r>
        <w:rPr>
          <w:rFonts w:ascii="宋体" w:hAnsi="宋体" w:eastAsia="宋体" w:cs="宋体"/>
          <w:color w:val="000"/>
          <w:sz w:val="28"/>
          <w:szCs w:val="28"/>
        </w:rPr>
        <w:t xml:space="preserve">　　郑袖为何要害屈原</w:t>
      </w:r>
    </w:p>
    <w:p>
      <w:pPr>
        <w:ind w:left="0" w:right="0" w:firstLine="560"/>
        <w:spacing w:before="450" w:after="450" w:line="312" w:lineRule="auto"/>
      </w:pPr>
      <w:r>
        <w:rPr>
          <w:rFonts w:ascii="宋体" w:hAnsi="宋体" w:eastAsia="宋体" w:cs="宋体"/>
          <w:color w:val="000"/>
          <w:sz w:val="28"/>
          <w:szCs w:val="28"/>
        </w:rPr>
        <w:t xml:space="preserve">　　说到楚怀王宠姬郑袖和当时位居高位的屈原之间的关系，传说都是极其暧昧的。屈原本身就是一个彬彬有礼的谦谦君子，而且长得英俊爽朗，再加上诗书礼仪都懂得。所以在郑袖眼中，屈原就是一个花样的美男子啊，至少比深居宫中大腹便便的楚怀王帅气的多，才气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所以很少接触到其他男人的郑袖对屈原有着迷恋的感情也不是不可能的，后来说屈原惨淡的下场就是郑袖迷恋不得因爱生恨，在楚王身边谗言，最后使得屈原被赶出了都城。而郑袖加害屈原的事情，得从屈原当时深处的楚国政治说起了。</w:t>
      </w:r>
    </w:p>
    <w:p>
      <w:pPr>
        <w:ind w:left="0" w:right="0" w:firstLine="560"/>
        <w:spacing w:before="450" w:after="450" w:line="312" w:lineRule="auto"/>
      </w:pPr>
      <w:r>
        <w:rPr>
          <w:rFonts w:ascii="宋体" w:hAnsi="宋体" w:eastAsia="宋体" w:cs="宋体"/>
          <w:color w:val="000"/>
          <w:sz w:val="28"/>
          <w:szCs w:val="28"/>
        </w:rPr>
        <w:t xml:space="preserve">　　战国时期的各国之间是混战连绵，是经常过着相互厮杀的日子。彼时的屈原还是个热血青年，看到无辜百姓终年受到战争的侵害，心有不忍的屈原励志为民除害，报国报民。由于屈原是贵族出生的官二代，所以很快就做到高位上去了，而且精明能干的屈原也深得楚怀王的信任。时值著名说客苏秦主张其他六国联合起来对抗已经强大起来的秦国，看到其中道理的屈原也跟着积极参与此事。但是早就对屈原心怀嫉妒之心的楚国公子子兰等人早就看他不爽了，于是三五成群地总是在楚怀王身边说屈原的坏话。</w:t>
      </w:r>
    </w:p>
    <w:p>
      <w:pPr>
        <w:ind w:left="0" w:right="0" w:firstLine="560"/>
        <w:spacing w:before="450" w:after="450" w:line="312" w:lineRule="auto"/>
      </w:pPr>
      <w:r>
        <w:rPr>
          <w:rFonts w:ascii="宋体" w:hAnsi="宋体" w:eastAsia="宋体" w:cs="宋体"/>
          <w:color w:val="000"/>
          <w:sz w:val="28"/>
          <w:szCs w:val="28"/>
        </w:rPr>
        <w:t xml:space="preserve">　　起初还没什么，后来楚王也将信将疑起来了。其中有个奸臣靳尚，就唆使起郑袖起来。郑袖看着自己心中暗恋的对象如此高冷，看都不看自己一眼。原本就小小的心一下子痛起来，然后化为对屈原的愤恨埋怨之情，最后成了陷害屈原的恶毒之心。原本还将信将疑的楚怀王，在郑袖的谗言下终于开始怀疑屈原起来了，毕竟他是不折不扣的妻管严。悲剧的屈原就这样被逐出都城，大志未实现的他抑郁寡欢，直到看到楚国被灭，怀着赤诚的爱国之心沉入江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2026-06-19T10:57:47+08:00</dcterms:created>
  <dcterms:modified xsi:type="dcterms:W3CDTF">2026-06-19T10:57:47+08:00</dcterms:modified>
</cp:coreProperties>
</file>

<file path=docProps/custom.xml><?xml version="1.0" encoding="utf-8"?>
<Properties xmlns="http://schemas.openxmlformats.org/officeDocument/2006/custom-properties" xmlns:vt="http://schemas.openxmlformats.org/officeDocument/2006/docPropsVTypes"/>
</file>