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石达开的儿子：继承与变革的历史见证</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　　石达开的儿子，石定忠...</w:t>
      </w:r>
    </w:p>
    <w:p>
      <w:pPr>
        <w:ind w:left="0" w:right="0" w:firstLine="560"/>
        <w:spacing w:before="450" w:after="450" w:line="312" w:lineRule="auto"/>
      </w:pPr>
      <w:r>
        <w:rPr>
          <w:rFonts w:ascii="宋体" w:hAnsi="宋体" w:eastAsia="宋体" w:cs="宋体"/>
          <w:color w:val="000"/>
          <w:sz w:val="28"/>
          <w:szCs w:val="28"/>
        </w:rPr>
        <w:t xml:space="preserve">　　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w:t>
      </w:r>
    </w:p>
    <w:p>
      <w:pPr>
        <w:ind w:left="0" w:right="0" w:firstLine="560"/>
        <w:spacing w:before="450" w:after="450" w:line="312" w:lineRule="auto"/>
      </w:pPr>
      <w:r>
        <w:rPr>
          <w:rFonts w:ascii="宋体" w:hAnsi="宋体" w:eastAsia="宋体" w:cs="宋体"/>
          <w:color w:val="000"/>
          <w:sz w:val="28"/>
          <w:szCs w:val="28"/>
        </w:rPr>
        <w:t xml:space="preserve">　　石达开的儿子，石定忠，生活在一个充满动荡和变革的时代。他的人生轨迹与他父亲的革命理想紧密相连，同时也反映了那个时代的复杂性和多样性。石定忠不仅要面对父亲的遗产，还要在不断变化的社会环境中寻找自己的定位。</w:t>
      </w:r>
    </w:p>
    <w:p>
      <w:pPr>
        <w:ind w:left="0" w:right="0" w:firstLine="560"/>
        <w:spacing w:before="450" w:after="450" w:line="312" w:lineRule="auto"/>
      </w:pPr>
      <w:r>
        <w:rPr>
          <w:rFonts w:ascii="宋体" w:hAnsi="宋体" w:eastAsia="宋体" w:cs="宋体"/>
          <w:color w:val="000"/>
          <w:sz w:val="28"/>
          <w:szCs w:val="28"/>
        </w:rPr>
        <w:t xml:space="preserve">　　在石达开的领导下，太平天国运动震撼了整个中国，其影响深远。然而，运动失败后，石达开及其家族被迫流亡海外。在这样的背景下，石定忠的成长经历异常曲折。他不仅要适应异国他乡的生活，还要承担起传承父亲遗志的责任。据史料记载，石定忠在成年后积极参与到反对清朝统治的革命活动中，努力继续父亲未完成的事业。</w:t>
      </w:r>
    </w:p>
    <w:p>
      <w:pPr>
        <w:ind w:left="0" w:right="0" w:firstLine="560"/>
        <w:spacing w:before="450" w:after="450" w:line="312" w:lineRule="auto"/>
      </w:pPr>
      <w:r>
        <w:rPr>
          <w:rFonts w:ascii="宋体" w:hAnsi="宋体" w:eastAsia="宋体" w:cs="宋体"/>
          <w:color w:val="000"/>
          <w:sz w:val="28"/>
          <w:szCs w:val="28"/>
        </w:rPr>
        <w:t xml:space="preserve">　　石定忠的生活和活动，虽然未能像他父亲那样广泛影响历史进程，但他的个人选择和行动体现了一种对家族和历史责任的忠诚。他的故事是太平天国运动后裔中的一个缩影，展示了这些历史人物后代如何在新的时代背景下重新定义自己的身份和目标。</w:t>
      </w:r>
    </w:p>
    <w:p>
      <w:pPr>
        <w:ind w:left="0" w:right="0" w:firstLine="560"/>
        <w:spacing w:before="450" w:after="450" w:line="312" w:lineRule="auto"/>
      </w:pPr>
      <w:r>
        <w:rPr>
          <w:rFonts w:ascii="宋体" w:hAnsi="宋体" w:eastAsia="宋体" w:cs="宋体"/>
          <w:color w:val="000"/>
          <w:sz w:val="28"/>
          <w:szCs w:val="28"/>
        </w:rPr>
        <w:t xml:space="preserve">　　石定忠的努力和坚持，虽然可能未被广泛记载，但他对父亲理想的继承和对革命事业的贡献，值得我们记忆和尊重。他的生活轨迹提醒我们，历史不仅仅是由伟大的事件和杰出的个人构成，也是由那些在背后默默支持和延续这些理念的普通人塑造的。</w:t>
      </w:r>
    </w:p>
    <w:p>
      <w:pPr>
        <w:ind w:left="0" w:right="0" w:firstLine="560"/>
        <w:spacing w:before="450" w:after="450" w:line="312" w:lineRule="auto"/>
      </w:pPr>
      <w:r>
        <w:rPr>
          <w:rFonts w:ascii="宋体" w:hAnsi="宋体" w:eastAsia="宋体" w:cs="宋体"/>
          <w:color w:val="000"/>
          <w:sz w:val="28"/>
          <w:szCs w:val="28"/>
        </w:rPr>
        <w:t xml:space="preserve">　　通过对石达开儿子石定忠的了解，我们不仅能更深刻地感受到太平天国运动的长远影响，还能理解到在复杂的历史条件下，个人和家族如何与国家的命运相互作用，共同推动历史的进程。石定忠的故事是继承与变革的历史见证，是对过去与未来之间不断对话的生动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2026-04-29T05:40:15+08:00</dcterms:created>
  <dcterms:modified xsi:type="dcterms:W3CDTF">2026-04-29T05:40:15+08:00</dcterms:modified>
</cp:coreProperties>
</file>

<file path=docProps/custom.xml><?xml version="1.0" encoding="utf-8"?>
<Properties xmlns="http://schemas.openxmlformats.org/officeDocument/2006/custom-properties" xmlns:vt="http://schemas.openxmlformats.org/officeDocument/2006/docPropsVTypes"/>
</file>