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夏凌霜的人物形象：如何评价夏凌霜这个人</w:t>
      </w:r>
      <w:bookmarkEnd w:id="1"/>
    </w:p>
    <w:p>
      <w:pPr>
        <w:jc w:val="center"/>
        <w:spacing w:before="0" w:after="450"/>
      </w:pPr>
      <w:r>
        <w:rPr>
          <w:rFonts w:ascii="Arial" w:hAnsi="Arial" w:eastAsia="Arial" w:cs="Arial"/>
          <w:color w:val="999999"/>
          <w:sz w:val="20"/>
          <w:szCs w:val="20"/>
        </w:rPr>
        <w:t xml:space="preserve">来源：网络  作者：枫叶飘零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w:t>
      </w:r>
    </w:p>
    <w:p>
      <w:pPr>
        <w:ind w:left="0" w:right="0" w:firstLine="560"/>
        <w:spacing w:before="450" w:after="450" w:line="312" w:lineRule="auto"/>
      </w:pPr>
      <w:r>
        <w:rPr>
          <w:rFonts w:ascii="宋体" w:hAnsi="宋体" w:eastAsia="宋体" w:cs="宋体"/>
          <w:color w:val="000"/>
          <w:sz w:val="28"/>
          <w:szCs w:val="28"/>
        </w:rPr>
        <w:t xml:space="preserve">　　梁羽生先生笔下的大唐游侠传巧妙地融合了武侠、传奇与历史，呈现的不仅仅是关乎恩怨情仇的江湖纷争，还有关乎家国情怀的历史变迁，更显豪迈侠气，彰显浩气长存。其中段珪璋和南霁云被称为两大游侠。除此之外，还有铁摩勒、王燕羽以及夏凌霜等人也一起平定了安史之乱。主角之一夏凌霜的资料更显报国大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夏凌霜的资料信息来看，她性情火爆直爽，行事干脆利落。冷雪梅遭皇甫华侮辱后生下的女儿即夏凌霜长大后听从母亲的吩咐身负家仇，可冷雪梅误以为自己受辱于皇甫嵩，因此夏凌霜不知道自己的生父竟是皇甫华。在杀害皇甫嵩之时她遭到了南霁云等人的阻挠。而后她不仅帮助段珪章击退王龙客，还大闹龙眠谷，识破了王伯通与安禄山勾结的内幕，与勾结安禄山的王龙客干脆决绝，然后听从道义的夏凌霜感动于南霁云的爱国情怀，与他顺其自然地走在一起，相爱成亲。在群侠睢阳血战中，南霁云战死，留下了夏凌霜独自抚养四个孩子，夏凌霜不仅坚强地抚养四个子女长大成人，同时还收养了段珪璋的年幼儿子段克邪。</w:t>
      </w:r>
    </w:p>
    <w:p>
      <w:pPr>
        <w:ind w:left="0" w:right="0" w:firstLine="560"/>
        <w:spacing w:before="450" w:after="450" w:line="312" w:lineRule="auto"/>
      </w:pPr>
      <w:r>
        <w:rPr>
          <w:rFonts w:ascii="宋体" w:hAnsi="宋体" w:eastAsia="宋体" w:cs="宋体"/>
          <w:color w:val="000"/>
          <w:sz w:val="28"/>
          <w:szCs w:val="28"/>
        </w:rPr>
        <w:t xml:space="preserve">　　关于夏凌霜的资料笔墨较少，她和南霁云之间的良缘结合只费了些许笔墨，但这已经足以让夏凌霜这人物刚烈果断的性情毕现，而她与南霁云的珠联璧合在许多读者看来也甚是般配。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夏凌霜是小说《大唐游侠传》的主角之一，同时又是《龙凤宝钗缘》配角之一。夏凌霜的出生十分的奇特，她是冷雪梅遭皇甫华侮辱后生下的女儿，母亲冷雪梅却一直认为侮辱她的是皇甫华的哥哥皇甫嵩。夏凌霜长大之后就被亲生母亲派去刺杀所谓的父亲皇甫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夏凌霜评价正如其名，独自凌霜，绝对不同流合污。她决绝的断掉了和安禄山有勾结的王龙客的联系。</w:t>
      </w:r>
    </w:p>
    <w:p>
      <w:pPr>
        <w:ind w:left="0" w:right="0" w:firstLine="560"/>
        <w:spacing w:before="450" w:after="450" w:line="312" w:lineRule="auto"/>
      </w:pPr>
      <w:r>
        <w:rPr>
          <w:rFonts w:ascii="宋体" w:hAnsi="宋体" w:eastAsia="宋体" w:cs="宋体"/>
          <w:color w:val="000"/>
          <w:sz w:val="28"/>
          <w:szCs w:val="28"/>
        </w:rPr>
        <w:t xml:space="preserve">　　除了不同流合污之外，夏凌霜评价应该还是一个女强人，一个贤妻良母。夏凌霜的一生没有太大的波澜起伏，面对爱情与事业也没有多少取舍。但是夏凌霜这个人物给人的感觉是坚持死理。母亲的吩咐，她坚决执行;家国之间的纷争，她坚从道义;在睢阳血战中，如果不是因为是四个孩子的母亲，她必然会与所有的战士一样拼死驱赶敌人。</w:t>
      </w:r>
    </w:p>
    <w:p>
      <w:pPr>
        <w:ind w:left="0" w:right="0" w:firstLine="560"/>
        <w:spacing w:before="450" w:after="450" w:line="312" w:lineRule="auto"/>
      </w:pPr>
      <w:r>
        <w:rPr>
          <w:rFonts w:ascii="宋体" w:hAnsi="宋体" w:eastAsia="宋体" w:cs="宋体"/>
          <w:color w:val="000"/>
          <w:sz w:val="28"/>
          <w:szCs w:val="28"/>
        </w:rPr>
        <w:t xml:space="preserve">　　女强人夏凌霜同时又是一位真正、彻底的贤妻良母。夏凌霜评价应该是一个复合型的人物。她被南霁云的爱国主义精神所感动，崇拜喜欢上了南霁云，从而与之珠联璧合。随后夏凌霜为南霁云生了四个子女，并且独自把他们抚养成人。夏凌霜绝对是一个贤妻良母的典型。做女人做到夏凌霜实在不容易，夏凌霜一生光明磊落，同时和自己的丈夫、意中人又是惺惺相惜、志向相同。夏凌霜的性格干净利落，特别的爽直、刚烈为南霁云所吸引，也被读者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2026-04-29T04:43:34+08:00</dcterms:created>
  <dcterms:modified xsi:type="dcterms:W3CDTF">2026-04-29T04:43:34+08:00</dcterms:modified>
</cp:coreProperties>
</file>

<file path=docProps/custom.xml><?xml version="1.0" encoding="utf-8"?>
<Properties xmlns="http://schemas.openxmlformats.org/officeDocument/2006/custom-properties" xmlns:vt="http://schemas.openxmlformats.org/officeDocument/2006/docPropsVTypes"/>
</file>