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柴荣若是不死能打下燕云十六州吗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郭威为什么传位给柴荣　　柴荣是继郭威之后后周第二任君王，他在郭威的基础上再次推动了后周全面的发展，称为历史上非常著名的第一名君。柴荣取得的成就是一般人都无法赶上的，可是有些人就要问了，郭威和柴荣姓都不是同一个，两个人的关系也不过是妻侄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郭威为什么传位给柴荣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继郭威之后后周第二任君王，他在郭威的基础上再次推动了后周全面的发展，称为历史上非常著名的第一名君。柴荣取得的成就是一般人都无法赶上的，可是有些人就要问了，郭威和柴荣姓都不是同一个，两个人的关系也不过是妻侄和姑丈的关系，就算后来成了养父子的关系，也没必要将皇位拱手让给外人啊?那么郭威为什么传位给柴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柴荣从小就生活在郭威家，郭威收养他的时候自己的孩子还没有出生，其实郭威是有自己的孩子的。他的两个儿子都在很小的时候就被汉隐帝杀害了，于是郭威的身边只剩下柴荣这个名义上的儿子。据说柴荣一直叫的名字都是郭荣，柴荣不过是人们自己习惯性的叫法，从改姓这件事来说就足可以看出二人的关系非常的融洽。而且在郭威南征北战的时候，柴荣也一直追随在他的左右，他的处事能力和作战思想都让郭威很是欣赏。这样看来郭威为什么传位给柴荣是个很容易解答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郭威还有一个侄子叫李重进，但是却并没有传位给他，除去郭威和李重进的关系并不亲近之外，还主要是因为李重进本身并没有什么领军治国的才能。在当时那个比较混乱的社会条件下，与其找一个一无是处的近亲，倒还不如传位给关系亲近，值得相信并且非常有能力的人更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柴荣是怎样的一个人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历史上是一个非常英明的君主，后人对他的评价也非常的高，因为他在位时间创造了后周的繁华和昌盛，被史学家们称为是五代时期第一名君。那么到底柴荣是怎样的一个人呢?根据记载我们可以知道柴荣从33岁登基之位开始，一直致力于后周的建设和发展，并且取得了相当出色的成就。也因为他为人正直又贤明，收到了广大人民的拥护和爱戴。如果想要知道柴荣是怎样的一个人，我们不妨从他的事迹中找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办事方面一向是谨慎小心的，作为一个帝王，遇到自己不懂和不擅长的事情时还能够虚心的向百官求教，这种精神就是十分难得的也比较值得敬佩的。曾经柴荣还诚恳无比的要求群臣上书的时候要多提意见和建议，由此可见柴荣并不是一个哗众取宠的人，他是真心的求教。除此之外，柴荣行为作风还非常的简朴，遇到事情更喜欢亲力亲为，一时间也成为百官的典范，这也是他英明早逝的一大原因，事必躬亲的作风让他耗尽了心力，终于在攻打了燕云十六州中的三洲之后，因为疲劳过度而重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怎样的一个人?他还是个聪慧绝顶、英勇盖世到底大英雄，每次出征的时候他都会认真的和百官制定好计策方针，他训练出来的军队威震各国，这样一个贤明的君主却早早的去世了，实在是历史上的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