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为何清朝太监制度比明朝更有效防止其乱政？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内监也叫宦官、太监、寺人，是在宫廷和少数王公、文武大臣家里服役已经阉割了的男子。他们被称为“病态社会的怪胎”。这些人的存在有很长的历史，在殷代就有了。　　内监中也有本事大、对国家作出过大贡献的人，例如东汉发明造纸的蔡伦和明朝下西洋的郑和...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内监也叫宦官、太监、寺人，是在宫廷和少数王公、文武大臣家里服役已经阉割了的男子。他们被称为“病态社会的怪胎”。这些人的存在有很长的历史，在殷代就有了。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内监中也有本事大、对国家作出过大贡献的人，例如东汉发明造纸的蔡伦和明朝下西洋的郑和就都是内监。清朝关心国家大事不顾个人安危的寇连才也是内监。不过这种人确实太少了。内监为患倒是不少。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历史上内监为患最严重的，秦朝就有赵高，他杀皇长子扶苏、丞相李斯，自为丞相，然后又逼二世自杀。唐朝宦官专权，加剧了统治阶级内部矛盾，永贞革新流 产，参与革新人员全部遭殃。后来的甘露之变，大批朝臣被杀。明朝内监为患就更触目惊心。永乐年间重用内监，后来内监发展到十万。明朝让他们逐步掌握朝政， 甚至享有批红权。他们居内阁之上，导致政治腐败，加快了明朝的崩溃。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清朝怎么对待内监的，制度如何?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一言以蔽之：清朝对内监的管理是前紧后松。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关外时期后金没有内监。入关后顺治朝才开始引入内监：“依明宫寝旧制，裁定员额，数止千余。”鉴于历史上内监为患的教训，顺治帝用内监，但对他们警惕性很高，一开始就进行严格限制。顺治十年(1653)谕：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唐虞夏商，未用寺人。至周仅具其职，司阍闼洒扫给令而已。秦汉以来，始假事权，加之爵禄。典兵干政，贻祸后代。小忠小信，固结主心;大憝大奸，潜持国 柄。宫廷邃密，深居燕间。淆是非以溷贤奸，刺喜怒而张威福。变多中发，权乃下移。历览覆车，可为鉴戒。朕酌古准今，量为设置。级不过四品，非差遣不许擅出 皇城。外官有与交结者，发觉一并论死。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上面这段话出自《清史稿·世祖本纪(十年)》。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顺治十二年，皇帝在交泰殿特立铁牌，告诫内监不许干预政事，窃权纳贿，交结官员，越分奏事，否则凌迟处死。他还规定内监不得廷赐臣宴时沿明制入班行礼。 然而他有疏忽之处：听信内监吴良辅的怂恿设立十三衙门：司礼监、御用监、御马监、内官监、尚衣监、尚膳监、尚宝监、司设监、尚方监、惜薪监、钟鼓监、兵仗 监、织补染监。十三衙门以宦官为主管，营私舞弊。顺治临死时曾为之后悔。康熙即位后立即撤销了十三衙门，并杀吴良辅。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顺治在世时就开始减少内监数目，到康熙时下降到七百。雍正时忽又增加到2400多人，最多时达3000多名。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乾隆帝为了让自己和他人警惕内监的危害，以秦、赵、高三字为内监之姓。三字组合就是“秦赵高”。此外他又对内监定了11条处分条例。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对犯罪内监的处罚，有的遣送到 吉林打牲乌拉为奴，有的遣送到黑龙江给官民为奴，有的罚款46个月的薪金。他们每月薪金是48两。有个叫高云从的内监，在乾隆二十三年(1774)泄露朱批机密，乾隆帝立即对他处以磔刑。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