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梁山最后唯一存活的女人具有大姐大风范！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中有诗描写：“眉粗眼大，胖面肥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插一头异样钗环，露两臂时兴钏镯。红裙六幅，浑如五月榴花;翠领数层，染就三春杨柳。有时怒起，提井栏便打老公头;忽地心焦，拿石碓敲翻庄客腿。生来不会拈针线，正是山中母大虫。”。一言不合就打老公，脾气上来，连客人也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珍，解宝兄弟被毛太公陷害入狱。眼看性命不保。顾大嫂一听自己的两位表弟下在牢里，十分焦急，一半出于亲情，一半出于义气，顾大嫂一定要搭救他们。但是，劫登州打牢绝非易事，只有孙新与顾大嫂夫妻两个可不行。孙新想到了登云山上聚众打劫的邹渊，邹润叔侄二人。最终劫牢还需要病尉迟孙立的帮助。但孙立是朝廷命官，他是不会轻易落草的!顾大嫂与孙新有办法让孙立带领众人帮助其劫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顾大嫂欺骗孙立自己害了重病，恐怕不久于人世，要孙立，乐大娘子一定来一趟。孙立夫妇果真来了。顾大嫂出来迎接，孙立问顾大嫂生了什么病，顾大嫂说害了救兄弟的病。孙立大惑不解，顾大嫂便把事情来龙去脉告诉了孙立，并要孙立帮助其劫牢，孙立自然不肯，顾大嫂不肯罢休，甚至不惜为此事与孙立撕破脸。母大虫的气势压倒了病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结果，孙立心甘情愿也好，无可奈何也罢，总之，孙立答应了帮助他们去劫牢，然后一起上梁山。孙立带领众人劫了登州打牢，救出了解珍，解宝兄弟二人，众人带领众多家丁，庄客。孙立带领自己的军队，浩浩荡荡地上了梁山。孙立，孙新，顾大嫂等人成了梁山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之后的顾大嫂，是梁山三女将之一为梁山做出许多贡献，东平府误陷九纹龙。顾大嫂为了解救史进，扮作送饭妇人，混进牢中。给史进通风报信，顾大嫂一边流着泪给史进喂饭，一边告知史进梁山好汉定会前来搭救。史进错把“月尽夜”理解成了“月近夜”。若不是顾大嫂，史进恐怕性命不保阿。顾大嫂智勇双全由此更是可见一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梁山好汉顾大嫂，不仅为人仗义，更是闪耀着母性光辉，这在梁山好汉中是绝无仅有的!最后南征方腊归来也是幸存的好汉之一，与孙立、孙新、乐和、邹渊再回登州，成为了梁山上存活人数最多的派系。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