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王敦之乱是怎样的?王敦之乱的目的是什么</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王敦之乱经过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w:t>
      </w:r>
    </w:p>
    <w:p>
      <w:pPr>
        <w:ind w:left="0" w:right="0" w:firstLine="560"/>
        <w:spacing w:before="450" w:after="450" w:line="312" w:lineRule="auto"/>
      </w:pPr>
      <w:r>
        <w:rPr>
          <w:rFonts w:ascii="宋体" w:hAnsi="宋体" w:eastAsia="宋体" w:cs="宋体"/>
          <w:color w:val="000"/>
          <w:sz w:val="28"/>
          <w:szCs w:val="28"/>
        </w:rPr>
        <w:t xml:space="preserve">　　王敦之乱经过</w:t>
      </w:r>
    </w:p>
    <w:p>
      <w:pPr>
        <w:ind w:left="0" w:right="0" w:firstLine="560"/>
        <w:spacing w:before="450" w:after="450" w:line="312" w:lineRule="auto"/>
      </w:pPr>
      <w:r>
        <w:rPr>
          <w:rFonts w:ascii="宋体" w:hAnsi="宋体" w:eastAsia="宋体" w:cs="宋体"/>
          <w:color w:val="000"/>
          <w:sz w:val="28"/>
          <w:szCs w:val="28"/>
        </w:rPr>
        <w:t xml:space="preserve">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惮却越来越严重，于是王敦开始以诛杀刘隗为借口发动了兵变。王敦之乱经过也是比较复杂和激烈的，总之对当时造成的影响还是很大的，那么王敦之乱经过具体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王敦之乱形势图</w:t>
      </w:r>
    </w:p>
    <w:p>
      <w:pPr>
        <w:ind w:left="0" w:right="0" w:firstLine="560"/>
        <w:spacing w:before="450" w:after="450" w:line="312" w:lineRule="auto"/>
      </w:pPr>
      <w:r>
        <w:rPr>
          <w:rFonts w:ascii="宋体" w:hAnsi="宋体" w:eastAsia="宋体" w:cs="宋体"/>
          <w:color w:val="000"/>
          <w:sz w:val="28"/>
          <w:szCs w:val="28"/>
        </w:rPr>
        <w:t xml:space="preserve">　　王敦之乱的经过还要从322年开始说起，当时王敦向建康发动了军队，而沈充身为他的心腹也在吴兴地区发动兵变和王敦相互呼应，而司马睿对于他的举动十分的愤怒，于是决定要和他进行一场大战。而王敦所派遣的军队在进攻长沙之后，很快就显露出非凡的气势。之后他打算经过石头城之后继续进攻金城，但是他的部下却认为刘隗所在的金城将士还是比较多的，最好还是可以先攻打石头城。</w:t>
      </w:r>
    </w:p>
    <w:p>
      <w:pPr>
        <w:ind w:left="0" w:right="0" w:firstLine="560"/>
        <w:spacing w:before="450" w:after="450" w:line="312" w:lineRule="auto"/>
      </w:pPr>
      <w:r>
        <w:rPr>
          <w:rFonts w:ascii="宋体" w:hAnsi="宋体" w:eastAsia="宋体" w:cs="宋体"/>
          <w:color w:val="000"/>
          <w:sz w:val="28"/>
          <w:szCs w:val="28"/>
        </w:rPr>
        <w:t xml:space="preserve">　　后来王敦之乱经过了占领石头城等行为之后，晋成帝终于提出了议和，并且任命王敦成为丞相，并且享有多种权力。但是到了323年的时候王敦还是进行了谋权篡位的反叛，可是他却在最为关键的时候生了重病，这个消息让司马睿所派出的军队士气大盛，而王敦派遣的王晗却在战争中失利，王敦不久之后又病重去世，最终王敦的叛乱还是失败了。</w:t>
      </w:r>
    </w:p>
    <w:p>
      <w:pPr>
        <w:ind w:left="0" w:right="0" w:firstLine="560"/>
        <w:spacing w:before="450" w:after="450" w:line="312" w:lineRule="auto"/>
      </w:pPr>
      <w:r>
        <w:rPr>
          <w:rFonts w:ascii="宋体" w:hAnsi="宋体" w:eastAsia="宋体" w:cs="宋体"/>
          <w:color w:val="000"/>
          <w:sz w:val="28"/>
          <w:szCs w:val="28"/>
        </w:rPr>
        <w:t xml:space="preserve">　　王敦之乱目的</w:t>
      </w:r>
    </w:p>
    <w:p>
      <w:pPr>
        <w:ind w:left="0" w:right="0" w:firstLine="560"/>
        <w:spacing w:before="450" w:after="450" w:line="312" w:lineRule="auto"/>
      </w:pPr>
      <w:r>
        <w:rPr>
          <w:rFonts w:ascii="宋体" w:hAnsi="宋体" w:eastAsia="宋体" w:cs="宋体"/>
          <w:color w:val="000"/>
          <w:sz w:val="28"/>
          <w:szCs w:val="28"/>
        </w:rPr>
        <w:t xml:space="preserve">　　王敦之乱在历史上也是一次非常著名的反叛暴动了，这次的事件发生在晋成帝统治时期，可以说不管是在政治、经济还是对当时格局的影响上，王敦之乱都有着巨大的影响力。然而很多人都对王敦之乱目的十分好奇，他在当时已经位及权臣，手中拥有着很大的权力，而他和王导两人也因为对国家的贡献而成为了人尽皆知的英雄人物。那么王敦起义目的到底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王敦之乱路线图</w:t>
      </w:r>
    </w:p>
    <w:p>
      <w:pPr>
        <w:ind w:left="0" w:right="0" w:firstLine="560"/>
        <w:spacing w:before="450" w:after="450" w:line="312" w:lineRule="auto"/>
      </w:pPr>
      <w:r>
        <w:rPr>
          <w:rFonts w:ascii="宋体" w:hAnsi="宋体" w:eastAsia="宋体" w:cs="宋体"/>
          <w:color w:val="000"/>
          <w:sz w:val="28"/>
          <w:szCs w:val="28"/>
        </w:rPr>
        <w:t xml:space="preserve">　　王敦之乱的目的其实在初期的时候只不过是为了能够改变朝中大臣和他对立，而国家君主也处处防备与他的这个局面。在当时王敦和王导二人身为开国时期的元老功臣，在朝中的威信几乎比晋成帝还要高，因为那时候晋元帝身上几乎没什么威望，大部分都是王导王敦二人帮助与他，当时他们分别掌握这朝政和军事两个方面。然而随着东晋局面的逐步稳定和发展，晋成帝便不再像从前那样信任他们二人，尤其是对掌握着军事力量的王敦十分忌惮。他也开始提拔向刘隗那样的士族官员，让王敦和他之间的矛盾更加深刻和突出了。</w:t>
      </w:r>
    </w:p>
    <w:p>
      <w:pPr>
        <w:ind w:left="0" w:right="0" w:firstLine="560"/>
        <w:spacing w:before="450" w:after="450" w:line="312" w:lineRule="auto"/>
      </w:pPr>
      <w:r>
        <w:rPr>
          <w:rFonts w:ascii="宋体" w:hAnsi="宋体" w:eastAsia="宋体" w:cs="宋体"/>
          <w:color w:val="000"/>
          <w:sz w:val="28"/>
          <w:szCs w:val="28"/>
        </w:rPr>
        <w:t xml:space="preserve">　　随着权力的不断上升，其实王敦之乱的目的也发生了一些变化，刚开始的时候只是希望可以铲除刘隗等人的势力，并且改变晋成帝的态度和看法。可是他的目的却逐渐转变为希望可以长久的掌控朝政，甚至产生了取代帝王的思想。但是到了最后王敦之乱还是失败了，他并没有达到自己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2026-01-23T09:27:32+08:00</dcterms:created>
  <dcterms:modified xsi:type="dcterms:W3CDTF">2026-01-23T09:27:32+08:00</dcterms:modified>
</cp:coreProperties>
</file>

<file path=docProps/custom.xml><?xml version="1.0" encoding="utf-8"?>
<Properties xmlns="http://schemas.openxmlformats.org/officeDocument/2006/custom-properties" xmlns:vt="http://schemas.openxmlformats.org/officeDocument/2006/docPropsVTypes"/>
</file>