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清末奇葩习俗：女子终生不与丈夫同房的清末奇俗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　　过去时代，封建礼法苛严，县中不少女性不甘受虐待，矢志不嫁，或与女伴相互扶持以终老，...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时代，封建礼法苛严，县中不少女性不甘受虐待，矢志不嫁，或与女伴相互扶持以终老，约自明代中后期起，相继产生了自梳女和不落家的特殊习俗。由于蚕丝业的兴起为女性提供了独立谋生的机会，这些习俗在封建礼法压迫下，得以相沿300余年，在晚清至民国前期达于高潮，直至本世纪30年代以后，才随着女性社会地位提高和战乱的影响而渐趋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女子出嫁，须由母亲束髻，立心不嫁者则履行一定的仪式自行束髻，称“自梳”。仪式通常在自梳女及不落家妇女聚居的“姑婆屋”内举行，当事者预先购备新衣鞋袜妆镜头绳及香烛酒肴，以黄皮叶煮水沐浴，设供拜观音，立誓永不婚嫁，然后由年长的自梳女将其辫子梳成发髻，更换新衣新鞋，向其他自梳姐妹一一行礼，经济宽裕的，还须摆酒宴客。履行仪式后，该女子即为“梳起”，正式成为“自梳女”，终生不得翻悔。“自梳女”平日可继续居住母家，采桑缫丝，自食其力，闲时常到“姑婆屋”与众姐妹聚会，在生活上互相扶持，亲如家人。年老或病危，必须移居“姑婆屋”，绝不能在母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“不落家”是自梳女子的一种假婚习俗，为避免遭父母强迫嫁人抗争无效所采取的折衷办法，过门行婚礼而拒绝同丈夫寝处，三朝回门后即长居母家不返，故称“不落家”。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除了与自梳女有相类似的社会背景外，其中较为多见是少女迫于父母之命，既不能“梳起”又无法逃出家门，只好在举行婚礼后，利用“三朝回门”的机会长住娘家，以避免与丈夫同居。这种妇女，名曰已婚，实则仍为独身，俗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女子，因决心要过独身生活，虽瞒着父母已秘密自梳，但终因拗不过父母的逼迫而出嫁，所以只好采取婚后“不落家”的办法来应付父母。蓄意不落家的妇女，临嫁时秘密请知己的大嫂大姐们传授洞房花烛之夜的应付办法，并请金兰姐妹特制一套防卫衣服，衣服制成上下相连，夹口处缝得特别牢固，让新郎无法扯开。自带一把剪刀作自卫，不让新郎贴近其身。如新郎以暴力相逼，即高声呼救，以金兰姐妹扮演的大姐，闻声后便集体前往救护，帮助新娘解脱。在夫家住至三日，“回门”后就不再返回夫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落家妇女，在夫家仍是主妇名分。夫家如有红白喜丧之事时，还要派人回去以示关照。若是翁姑或丈夫过世，必须亲自回去“上服”尽孝执丧。本人要是病危将逝时，不能留在娘家办丧，必须回到夫家去待终。弥留期间的饮食、医药及身后费用，均由女家来负责。夫家要以主妇之礼仪进行办丧。遗产留给妾侍或庶出子女。也有不回夫家而死于“姑婆屋”或尼姑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