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揭秘古代历史 元世祖忽必烈竟然下这种命令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朝虽然向外扩张，却并没有任何政治理想，也没有任何高尚情操的动力。元朝向外扩张的目的只是掠夺财富和满足征服欲望，并且，元朝整个社会道德沦丧，贪腐成 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元朝官员的贪污腐败跟他们的初期武功一样，在历史上是空前绝后的。1303年，元成宗曾大力整顿官吏，一次竟然就有18473个贪官撤职。然而，惩治贪 官的做法却没有能够坚持下去，以致每一个蒙古官员都是一个百万富翁。蒙古帝国的官员特别多，一块玉石的发掘或一张弓的制造，都会有若干官员管理，官员靠贪 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 阔台时期，中央政府的财政主要靠色目人来主持。阿合马就是其中之一。他为元世祖设计了种种搜刮民财的方案，例如清理户口、垄断专利、滥发钞票等。在为朝廷 残酷搜刮的同时，也大肆为自己搜刮财富。元世祖中统三年，阿合马开始主管元朝中央政府财政金融工作。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上任不久，阿合马就上奏说，太原的百姓熬煮私盐，越境到处贩卖。各地百姓贪图他们的盐价钱便宜，争相购买食用，解州的官盐因此而卖不出去，每年上缴的盐 税银子只有七千五百两。请朝廷从今年开始增加太原的盐税银子五千两，不论和尚、道士、军士、匠人等各户、都要分摊缴纳盐税。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当时，忽必烈急于使国家富起来，一看阿合马办事很有成绩，就授予阿合马更大的权利，对他的话言听计从。阿合马在位时间很久，越发肆意贪婪骄横，他提拔奸 党，阴谋勾结，强占良田，暗地里接受贿赂，表面上做得执法严明，朝野上下议论纷纷。有一个值宿禁卫的秦长卿激昂慷慨地上书揭发他的种种邪恶，竟然被阿合马 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