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关于护士个人简历(推荐)</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护士个人简历(推荐)一一、政治思想：以病人为中心以质量为核心护理服务理念新护理模式社会发展新参加一切政治活动以服务病人奉献社会为宗旨以病人满意为标准全心全意为病人服务。二、法律意识：学习《护士法》及其法律法规让我意识到法律制度法制观念依...</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关于护士个人简历(推荐)一</w:t>
      </w:r>
    </w:p>
    <w:p>
      <w:pPr>
        <w:ind w:left="0" w:right="0" w:firstLine="560"/>
        <w:spacing w:before="450" w:after="450" w:line="312" w:lineRule="auto"/>
      </w:pPr>
      <w:r>
        <w:rPr>
          <w:rFonts w:ascii="宋体" w:hAnsi="宋体" w:eastAsia="宋体" w:cs="宋体"/>
          <w:color w:val="000"/>
          <w:sz w:val="28"/>
          <w:szCs w:val="28"/>
        </w:rPr>
        <w:t xml:space="preserve">一、政治思想：以病人为中心以质量为核心护理服务理念新护理模式社会发展新参加一切政治活动以服务病人奉献社会为宗旨以病人满意为标准全心全意为病人服务。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工作中严以律己忠于职守防微杜渐牢固全心全意为病人。</w:t>
      </w:r>
    </w:p>
    <w:p>
      <w:pPr>
        <w:ind w:left="0" w:right="0" w:firstLine="560"/>
        <w:spacing w:before="450" w:after="450" w:line="312" w:lineRule="auto"/>
      </w:pPr>
      <w:r>
        <w:rPr>
          <w:rFonts w:ascii="宋体" w:hAnsi="宋体" w:eastAsia="宋体" w:cs="宋体"/>
          <w:color w:val="000"/>
          <w:sz w:val="28"/>
          <w:szCs w:val="28"/>
        </w:rPr>
        <w:t xml:space="preserve">服务宗旨：我在医院试用期来感受到医院向上朝气对未来充满信心愿意为六院一份微薄力量请和同事们监督和支持！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关于护士个人简历(推荐)二</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