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直播中控岗位简历范文(优选7篇)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直播中控岗位简历范文 第一篇年龄： 22 身高： 160CM工作经验： 无 婚姻情况： 未婚院校： 贺州学院 主修： 广播电视编导学历： 本科 电脑水平： 熟练 英语： 无教育经历：时间 所在学校 学历20_年10月 - 20_年6月 湖南...</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第一篇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第二篇</w:t>
      </w:r>
    </w:p>
    <w:p>
      <w:pPr>
        <w:ind w:left="0" w:right="0" w:firstLine="560"/>
        <w:spacing w:before="450" w:after="450" w:line="312" w:lineRule="auto"/>
      </w:pPr>
      <w:r>
        <w:rPr>
          <w:rFonts w:ascii="宋体" w:hAnsi="宋体" w:eastAsia="宋体" w:cs="宋体"/>
          <w:color w:val="000"/>
          <w:sz w:val="28"/>
          <w:szCs w:val="28"/>
        </w:rPr>
        <w:t xml:space="preserve">从“真愁人”到“真好玩”，原来我这个进行线上教学的老师也重新认识了学习的本质是什么，重新了解到了学习的关键在哪里。在“停课不停学”的宗旨下，我的线上教学工作算是圆满完成了，现将这两个多月的线上教学总结如下：</w:t>
      </w:r>
    </w:p>
    <w:p>
      <w:pPr>
        <w:ind w:left="0" w:right="0" w:firstLine="560"/>
        <w:spacing w:before="450" w:after="450" w:line="312" w:lineRule="auto"/>
      </w:pPr>
      <w:r>
        <w:rPr>
          <w:rFonts w:ascii="宋体" w:hAnsi="宋体" w:eastAsia="宋体" w:cs="宋体"/>
          <w:color w:val="000"/>
          <w:sz w:val="28"/>
          <w:szCs w:val="28"/>
        </w:rPr>
        <w:t xml:space="preserve">&gt;一、“停课不停学”的“学”是指什么</w:t>
      </w:r>
    </w:p>
    <w:p>
      <w:pPr>
        <w:ind w:left="0" w:right="0" w:firstLine="560"/>
        <w:spacing w:before="450" w:after="450" w:line="312" w:lineRule="auto"/>
      </w:pPr>
      <w:r>
        <w:rPr>
          <w:rFonts w:ascii="宋体" w:hAnsi="宋体" w:eastAsia="宋体" w:cs="宋体"/>
          <w:color w:val="000"/>
          <w:sz w:val="28"/>
          <w:szCs w:val="28"/>
        </w:rPr>
        <w:t xml:space="preserve">在这一次疫情的影响下，我想我们每一位进行线上教学的老师都进行了“停课不停学”的“学”是指什么的自问自答，本人也不例外。我以为这个“学”，不单单是指学习的方式有所变化，也指学习的内容有待各位教学的老师认真审视了。在学习的方式上，无疑现在的线上教学是我们所有老师进行教学的重点方式，但我以为这种方式不是唯一的方式，我们每一位老师都可以在具体情况具体分析下对自己的学生进行有针对性的展开学习，不能因为全国都在进行线上学习便要求自己班上的学生都进行线上学习，万一有家庭没有这个条件怎么办呢？这次的疫情，不仅是考验我们全国上下医护人员的时刻，也是考验我们每一位老师的时刻。</w:t>
      </w:r>
    </w:p>
    <w:p>
      <w:pPr>
        <w:ind w:left="0" w:right="0" w:firstLine="560"/>
        <w:spacing w:before="450" w:after="450" w:line="312" w:lineRule="auto"/>
      </w:pPr>
      <w:r>
        <w:rPr>
          <w:rFonts w:ascii="宋体" w:hAnsi="宋体" w:eastAsia="宋体" w:cs="宋体"/>
          <w:color w:val="000"/>
          <w:sz w:val="28"/>
          <w:szCs w:val="28"/>
        </w:rPr>
        <w:t xml:space="preserve">&gt;二、学习在线上也在线下，在课本之外</w:t>
      </w:r>
    </w:p>
    <w:p>
      <w:pPr>
        <w:ind w:left="0" w:right="0" w:firstLine="560"/>
        <w:spacing w:before="450" w:after="450" w:line="312" w:lineRule="auto"/>
      </w:pPr>
      <w:r>
        <w:rPr>
          <w:rFonts w:ascii="宋体" w:hAnsi="宋体" w:eastAsia="宋体" w:cs="宋体"/>
          <w:color w:val="000"/>
          <w:sz w:val="28"/>
          <w:szCs w:val="28"/>
        </w:rPr>
        <w:t xml:space="preserve">对于这一次的线上教学，我也在教学的过程中也意识到了一些我们老师都需要重视起来的问题。我们班的学生家庭都是有条件线上学习的，可到底还是有学生家庭是无法进行线上学习的，那么在这样的情况下，我们每一个老师的教学应该如何展开呢？我以为这次的疫情真是一本“大书”，我们这些老师可以针对这次的疫情，对我们的学生展开一些相关问题的探讨，让每个年级的学生都能够主动探索关于这个世界关于这次疫情的学习，这不正是一次非常好的机会，让孩子们认识世界吗？不是对课本上知识的学习才叫做学习，我们作为老师，应该给孩子们树立一种“对所有未知的探索才叫做学习”的观念，让我们学生从小就懂得积极主动地学习。</w:t>
      </w:r>
    </w:p>
    <w:p>
      <w:pPr>
        <w:ind w:left="0" w:right="0" w:firstLine="560"/>
        <w:spacing w:before="450" w:after="450" w:line="312" w:lineRule="auto"/>
      </w:pPr>
      <w:r>
        <w:rPr>
          <w:rFonts w:ascii="宋体" w:hAnsi="宋体" w:eastAsia="宋体" w:cs="宋体"/>
          <w:color w:val="000"/>
          <w:sz w:val="28"/>
          <w:szCs w:val="28"/>
        </w:rPr>
        <w:t xml:space="preserve">&gt;三、育人环境需要学校和家长共同打造</w:t>
      </w:r>
    </w:p>
    <w:p>
      <w:pPr>
        <w:ind w:left="0" w:right="0" w:firstLine="560"/>
        <w:spacing w:before="450" w:after="450" w:line="312" w:lineRule="auto"/>
      </w:pPr>
      <w:r>
        <w:rPr>
          <w:rFonts w:ascii="宋体" w:hAnsi="宋体" w:eastAsia="宋体" w:cs="宋体"/>
          <w:color w:val="000"/>
          <w:sz w:val="28"/>
          <w:szCs w:val="28"/>
        </w:rPr>
        <w:t xml:space="preserve">在这一次的线上教学过程中，我也注意到我们老师和学生们的家长需要极好的配合起来，共同打造育人的环境，让孩子们能够在一种创造性的环境中去学习，而不是模式化的线上或者线下的学习中，学习一些课程以内的学习。我们可以通过一次突发的疫情共同来打造孩子们学习的。良好环境，我以为这样才可以把学生们的学习引到正途上去。</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第三篇</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与支持下，坚持学习，完善自我，在各个方面严格要求自己，爱岗敬业、廉洁奉公，努力工作，争创佳绩，较好的完成了各项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&gt;一、加强学习，提高了政治理论和岗位知识水平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争先创优”活动开展之际，全体监控中心的同事在领导的带领下，开展了“争先创优”活动的演讲比赛，进一步学习公司下发的各项文件规定、加强业务知识的学习、建立《监控中心突发事件应急预案》、积极准备迎接国检。做为监控中心的一员，在学习工作中，能熟练掌握监控员的业务知识与上机操作的工作流程。同时，为了做好自己的本职工作，遇到问题及时请示及时汇报，出现问题及时纠正及时解决，有效地降低了错误率，工作效率也不断的有所提高。</w:t>
      </w:r>
    </w:p>
    <w:p>
      <w:pPr>
        <w:ind w:left="0" w:right="0" w:firstLine="560"/>
        <w:spacing w:before="450" w:after="450" w:line="312" w:lineRule="auto"/>
      </w:pPr>
      <w:r>
        <w:rPr>
          <w:rFonts w:ascii="宋体" w:hAnsi="宋体" w:eastAsia="宋体" w:cs="宋体"/>
          <w:color w:val="000"/>
          <w:sz w:val="28"/>
          <w:szCs w:val="28"/>
        </w:rPr>
        <w:t xml:space="preserve">&gt;二、摆正态度，做好服务工作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吕梁高速的形象，所以每次都按要求着装，整齐上岗，使用文明用语。监控部门与收费部门一样都是窗口行业，接触司机形形色色，良莠不齐。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&gt;三、团结同事，努力工作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&gt;四、工作中存在的问题和不足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三是长时间繁忙工作时容易松懈，持久的紧迫感稍有不足。</w:t>
      </w:r>
    </w:p>
    <w:p>
      <w:pPr>
        <w:ind w:left="0" w:right="0" w:firstLine="560"/>
        <w:spacing w:before="450" w:after="450" w:line="312" w:lineRule="auto"/>
      </w:pPr>
      <w:r>
        <w:rPr>
          <w:rFonts w:ascii="宋体" w:hAnsi="宋体" w:eastAsia="宋体" w:cs="宋体"/>
          <w:color w:val="000"/>
          <w:sz w:val="28"/>
          <w:szCs w:val="28"/>
        </w:rPr>
        <w:t xml:space="preserve">四是工作主动性还不够，工作预见性有待提高。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严格要求自己。同时工作中还要继续加强学习，戒骄戒躁，努力工作，不断提升服务意识，为我吕梁高速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第四篇</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&gt;1、严格工作要求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&gt;2、确保设备运行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第六篇</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第七篇</w:t>
      </w:r>
    </w:p>
    <w:p>
      <w:pPr>
        <w:ind w:left="0" w:right="0" w:firstLine="560"/>
        <w:spacing w:before="450" w:after="450" w:line="312" w:lineRule="auto"/>
      </w:pPr>
      <w:r>
        <w:rPr>
          <w:rFonts w:ascii="宋体" w:hAnsi="宋体" w:eastAsia="宋体" w:cs="宋体"/>
          <w:color w:val="000"/>
          <w:sz w:val="28"/>
          <w:szCs w:val="28"/>
        </w:rPr>
        <w:t xml:space="preserve">紧张充实的20xx年即将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xx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应征不漏，应免不征”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2026-03-24T08:40:37+08:00</dcterms:created>
  <dcterms:modified xsi:type="dcterms:W3CDTF">2026-03-24T08:40:37+08:00</dcterms:modified>
</cp:coreProperties>
</file>

<file path=docProps/custom.xml><?xml version="1.0" encoding="utf-8"?>
<Properties xmlns="http://schemas.openxmlformats.org/officeDocument/2006/custom-properties" xmlns:vt="http://schemas.openxmlformats.org/officeDocument/2006/docPropsVTypes"/>
</file>