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2025年主管护师个人述职报告简短 主管护师个人述职报告(八篇)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主管护师述职报告怎么写，以下是小编精心整理的相关内容，希望对大家有所帮助!一、政治思想方面：认真学习关于“三个代表”的重要思想，学习贯彻十六大精神，积极开展医疗质量管理效益年活动，坚持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主管护师述职报告怎么写，以下是小编精心整理的相关内容，希望对大家有所帮助!</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和“三个代表”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宋体" w:hAnsi="宋体" w:eastAsia="宋体" w:cs="宋体"/>
          <w:color w:val="000"/>
          <w:sz w:val="28"/>
          <w:szCs w:val="28"/>
        </w:rPr>
        <w:t xml:space="preserve">揭开了很多之前想不通的东西！</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一)加强学习，努力提高自身素质我坚持把加强学习作为提高自身素质的关键措施。积极参加管护区党总支及营林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营林验收工作，我坚持严格要求，注重以身作则，以诚待人，一是爱岗敬业讲奉献。营林验收工作的规律就是“无规律”，我能正确认识自身的工作和价值，正确处理苦与乐，得与失、个人利益和集体利益的关系，坚持甘于奉献、诚实敬业，二是锤炼业务讲提高。经过多年的学习和锻炼，我在工作上取得一定的进步，细心学习他人长处，改掉自己不足，并虚心向领导、同事请教，在不断学习和探索中使自身在营林工作上有所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营林验收各项规章制度，尊重领导，团结同志，谦虚谨慎，主动接受来自各方面的意见，不断改进工作;坚持做到不利于管护区形象的事不做，不利于管护区形象的话不说，积极维护管护区的良好形象。</w:t>
      </w:r>
    </w:p>
    <w:p>
      <w:pPr>
        <w:ind w:left="0" w:right="0" w:firstLine="560"/>
        <w:spacing w:before="450" w:after="450" w:line="312" w:lineRule="auto"/>
      </w:pPr>
      <w:r>
        <w:rPr>
          <w:rFonts w:ascii="宋体" w:hAnsi="宋体" w:eastAsia="宋体" w:cs="宋体"/>
          <w:color w:val="000"/>
          <w:sz w:val="28"/>
          <w:szCs w:val="28"/>
        </w:rPr>
        <w:t xml:space="preserve">(四)强化职能，做好验收工作。在业务方面，本人所负责营林验收工作各项工作有条不紊，都达到验收标准，在这期间，本人本着格尽职守，严格把关的原则，始终坚守在现地一线，发现问题，就地解决问题，严把质量验收关。在验收工作中，始终把营林验收质量放在第一位，必须按照相关规定认真负责的进行工作。工作中，我注重把握根本，努力提高营林工作水平。虽然营林部门人手少，工作量大，这就需要我们全体营林工作人员团结协作。在这一年里，不管遇到上的困难，我都积极配合做好工作，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(一)发扬吃苦耐劳精神。面对营林工作事务杂、任务重的工作性质，不怕吃苦，主动找事干，做到“眼勤、嘴勤、手勤、腿勤”，积极适应各种艰苦环境，在繁重的工作中磨练意志，增长才干。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虽然营林验收工作很累早出晚归、跋山涉水，但累中也融进了收获的快乐。在领导的支持下，同志们的密切配合下，较好地完成了自己的本职工作和领导交下来的其它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大家好!一年又在我们忙碌的脚步中匆匆而过，现我就20xx年的工作做一总结。</w:t>
      </w:r>
    </w:p>
    <w:p>
      <w:pPr>
        <w:ind w:left="0" w:right="0" w:firstLine="560"/>
        <w:spacing w:before="450" w:after="450" w:line="312" w:lineRule="auto"/>
      </w:pPr>
      <w:r>
        <w:rPr>
          <w:rFonts w:ascii="宋体" w:hAnsi="宋体" w:eastAsia="宋体" w:cs="宋体"/>
          <w:color w:val="000"/>
          <w:sz w:val="28"/>
          <w:szCs w:val="28"/>
        </w:rPr>
        <w:t xml:space="preserve">在这一年里，我在科主任和护士长的领导下，自觉遵守医院的各项规章制度，积极参加医院组织的业务培训及相关知识的学习，在护理部和科室组织的每次考试中，都能有较好的成绩，在专业知识和工作能力方面，我本着“把工作做得更好”这一目标，积极完成本职工作，协助护士长做好病房管理工作，认真做好医疗文书的书写工作，认真书写护理记录，牢记三基三严。</w:t>
      </w:r>
    </w:p>
    <w:p>
      <w:pPr>
        <w:ind w:left="0" w:right="0" w:firstLine="560"/>
        <w:spacing w:before="450" w:after="450" w:line="312" w:lineRule="auto"/>
      </w:pPr>
      <w:r>
        <w:rPr>
          <w:rFonts w:ascii="宋体" w:hAnsi="宋体" w:eastAsia="宋体" w:cs="宋体"/>
          <w:color w:val="000"/>
          <w:sz w:val="28"/>
          <w:szCs w:val="28"/>
        </w:rPr>
        <w:t xml:space="preserve">精湛熟练的技术是我们工作的核心，可是病患减轻痛苦，这就促使我们在热情服务同时注意加强自己的业务水平，提高各种护理操作技能。在治疗和护理过程中，我认真执行三查七对制度，严密观察病人的病情变化，随时了解病人情况，确保患者安全有效的治疗。健康教育四个字在内分泌科是很重要的，它是糖尿病患者治疗的五架马车之一，五架马车之首，所以，在治疗处置之余，我会向病人详细讲解糖尿病的饮食，运动，药物治疗的相关知识。并听从护士长的安排参加门诊的健康教育工作。电话回访也是我科的的工作之一，它可以为出院后的患者提供恢复期的指导及健康指导，促进医院改进服务，提高水平，为医院树立良好的社会形象，巩固医院与患者之间的和谐关系，拓展服务领域，有效防止和减少医患纠纷，所以，我都会很好的完成这项工作。</w:t>
      </w:r>
    </w:p>
    <w:p>
      <w:pPr>
        <w:ind w:left="0" w:right="0" w:firstLine="560"/>
        <w:spacing w:before="450" w:after="450" w:line="312" w:lineRule="auto"/>
      </w:pPr>
      <w:r>
        <w:rPr>
          <w:rFonts w:ascii="宋体" w:hAnsi="宋体" w:eastAsia="宋体" w:cs="宋体"/>
          <w:color w:val="000"/>
          <w:sz w:val="28"/>
          <w:szCs w:val="28"/>
        </w:rPr>
        <w:t xml:space="preserve">随着我科优质护理的顺利开展，我们从内心真正认识到优质服务的重要意义，变被动服务为主动服务，深入到病房中，了解病人的心理，了解病人的需求，在第一时间为患者及时处理，解决到位。每天除了按常规做好基础护理，专科护理外，还每天为重病人检查基础护理情况，并为他们修剪指甲，洗头，洗脚，擦浴，皮肤护理等，在病人多，护士少的情况下，依然加强了晨晚间护理，提高了服务质量，使病人的满意度也大大的提高了。</w:t>
      </w:r>
    </w:p>
    <w:p>
      <w:pPr>
        <w:ind w:left="0" w:right="0" w:firstLine="560"/>
        <w:spacing w:before="450" w:after="450" w:line="312" w:lineRule="auto"/>
      </w:pPr>
      <w:r>
        <w:rPr>
          <w:rFonts w:ascii="宋体" w:hAnsi="宋体" w:eastAsia="宋体" w:cs="宋体"/>
          <w:color w:val="000"/>
          <w:sz w:val="28"/>
          <w:szCs w:val="28"/>
        </w:rPr>
        <w:t xml:space="preserve">在今后的工作中，我要更加努力完善自我，为医院的发展贡献自己的力量。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2026-06-19T11:38:45+08:00</dcterms:created>
  <dcterms:modified xsi:type="dcterms:W3CDTF">2026-06-19T11:38:45+08:00</dcterms:modified>
</cp:coreProperties>
</file>

<file path=docProps/custom.xml><?xml version="1.0" encoding="utf-8"?>
<Properties xmlns="http://schemas.openxmlformats.org/officeDocument/2006/custom-properties" xmlns:vt="http://schemas.openxmlformats.org/officeDocument/2006/docPropsVTypes"/>
</file>