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法拉第笼实验报告</w:t>
      </w:r>
      <w:bookmarkEnd w:id="1"/>
    </w:p>
    <w:p>
      <w:pPr>
        <w:jc w:val="center"/>
        <w:spacing w:before="0" w:after="450"/>
      </w:pPr>
      <w:r>
        <w:rPr>
          <w:rFonts w:ascii="Arial" w:hAnsi="Arial" w:eastAsia="Arial" w:cs="Arial"/>
          <w:color w:val="999999"/>
          <w:sz w:val="20"/>
          <w:szCs w:val="20"/>
        </w:rPr>
        <w:t xml:space="preserve">来源：网络  作者：青灯古佛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法拉第笼（FaradayCage）是一个由金属或者良导体形成的笼子。是以电磁学的奠基人、英国物理学家迈克尔·法拉第的姓氏命名的一种用于演示等电势、静电屏蔽和高压带电作业原理的设备。今天为大家精心准备了法拉第笼实验报告，希望对大家有所帮助!　...</w:t>
      </w:r>
    </w:p>
    <w:p>
      <w:pPr>
        <w:ind w:left="0" w:right="0" w:firstLine="560"/>
        <w:spacing w:before="450" w:after="450" w:line="312" w:lineRule="auto"/>
      </w:pPr>
      <w:r>
        <w:rPr>
          <w:rFonts w:ascii="宋体" w:hAnsi="宋体" w:eastAsia="宋体" w:cs="宋体"/>
          <w:color w:val="000"/>
          <w:sz w:val="28"/>
          <w:szCs w:val="28"/>
        </w:rPr>
        <w:t xml:space="preserve">法拉第笼（FaradayCage）是一个由金属或者良导体形成的笼子。是以电磁学的奠基人、英国物理学家迈克尔·法拉第的姓氏命名的一种用于演示等电势、静电屏蔽和高压带电作业原理的设备。今天为大家精心准备了法拉第笼实验报告，希望对大家有所帮助![_TAG_h2]　　法拉第笼实验报告</w:t>
      </w:r>
    </w:p>
    <w:p>
      <w:pPr>
        <w:ind w:left="0" w:right="0" w:firstLine="560"/>
        <w:spacing w:before="450" w:after="450" w:line="312" w:lineRule="auto"/>
      </w:pPr>
      <w:r>
        <w:rPr>
          <w:rFonts w:ascii="宋体" w:hAnsi="宋体" w:eastAsia="宋体" w:cs="宋体"/>
          <w:color w:val="000"/>
          <w:sz w:val="28"/>
          <w:szCs w:val="28"/>
        </w:rPr>
        <w:t xml:space="preserve">　　法拉第笼是一个由金属或者良导体形成的笼子，是以电磁学的奠基人、英国物理学家迈克尔·法拉第的姓氏命名的一种用于演示等电势、静电屏蔽和高压带电作业原理的设备。它是由笼体、高压电源、电压显示器和控制部分组成。其笼体与大地连通，高压电源通过限流电阻将直流高压输送给放电杆，当放电杆尖端距笼体较近时，出现放电火花，根据接地导体静电平衡的条件，笼体是一个等位体，内部电势为零，电场为零，电荷分布在接近放电杆的外表面上。</w:t>
      </w:r>
    </w:p>
    <w:p>
      <w:pPr>
        <w:ind w:left="0" w:right="0" w:firstLine="560"/>
        <w:spacing w:before="450" w:after="450" w:line="312" w:lineRule="auto"/>
      </w:pPr>
      <w:r>
        <w:rPr>
          <w:rFonts w:ascii="宋体" w:hAnsi="宋体" w:eastAsia="宋体" w:cs="宋体"/>
          <w:color w:val="000"/>
          <w:sz w:val="28"/>
          <w:szCs w:val="28"/>
        </w:rPr>
        <w:t xml:space="preserve">　　导体的外壳对它的内部起到“保护”作用，使它的内部不受外部电场的影响，这种现象称为静电屏蔽。如果将导体放在电场强度为E外的外电场中，导体内的自由电子在电场力的作用下，会逆电场方向运动。这样，导体的负电荷分布在一边，正电荷分布在另一边，这就是静电感应现象。由于导体内电荷的重新分布，这些电荷在与外电场相反的方向形成另一电场，电场强度为E内。根据场强叠加原理，导体内的电场强度等于E外和E内的叠加。当导体内部总电场强度为零时，导体内的自由电子不再移动。物理学中将导体中没有电荷移动的状态叫做静电平衡。处于静电平衡状态的导体，内部电场强度处处为零。由此可推知，处于静电平衡状态的导体，电荷只分布在导体的外表面上。而法拉第笼就是根据这个原理制成的。</w:t>
      </w:r>
    </w:p>
    <w:p>
      <w:pPr>
        <w:ind w:left="0" w:right="0" w:firstLine="560"/>
        <w:spacing w:before="450" w:after="450" w:line="312" w:lineRule="auto"/>
      </w:pPr>
      <w:r>
        <w:rPr>
          <w:rFonts w:ascii="宋体" w:hAnsi="宋体" w:eastAsia="宋体" w:cs="宋体"/>
          <w:color w:val="000"/>
          <w:sz w:val="28"/>
          <w:szCs w:val="28"/>
        </w:rPr>
        <w:t xml:space="preserve">　&gt;　法拉第笼原理的应用</w:t>
      </w:r>
    </w:p>
    <w:p>
      <w:pPr>
        <w:ind w:left="0" w:right="0" w:firstLine="560"/>
        <w:spacing w:before="450" w:after="450" w:line="312" w:lineRule="auto"/>
      </w:pPr>
      <w:r>
        <w:rPr>
          <w:rFonts w:ascii="宋体" w:hAnsi="宋体" w:eastAsia="宋体" w:cs="宋体"/>
          <w:color w:val="000"/>
          <w:sz w:val="28"/>
          <w:szCs w:val="28"/>
        </w:rPr>
        <w:t xml:space="preserve">　　高压带电操作员的防护服是用金属丝制成的，当接触高压线时，形成了等电位，使得作业人员的身体没有电流通过，起到了很好的保护作用。</w:t>
      </w:r>
    </w:p>
    <w:p>
      <w:pPr>
        <w:ind w:left="0" w:right="0" w:firstLine="560"/>
        <w:spacing w:before="450" w:after="450" w:line="312" w:lineRule="auto"/>
      </w:pPr>
      <w:r>
        <w:rPr>
          <w:rFonts w:ascii="宋体" w:hAnsi="宋体" w:eastAsia="宋体" w:cs="宋体"/>
          <w:color w:val="000"/>
          <w:sz w:val="28"/>
          <w:szCs w:val="28"/>
        </w:rPr>
        <w:t xml:space="preserve">　　要想让一个教室、一个考场在电子通信的角度上“与世隔绝”，是可以做到的，目前各种通信工具都是用电磁波或者说无线电波来传递信号，我们只要像法拉第笼子一样给教室电磁屏蔽就可以达到目标，目前大型考试中，教室里都已经安装了屏蔽系统，防止考生利用电子产品作弊现象的发生。</w:t>
      </w:r>
    </w:p>
    <w:p>
      <w:pPr>
        <w:ind w:left="0" w:right="0" w:firstLine="560"/>
        <w:spacing w:before="450" w:after="450" w:line="312" w:lineRule="auto"/>
      </w:pPr>
      <w:r>
        <w:rPr>
          <w:rFonts w:ascii="宋体" w:hAnsi="宋体" w:eastAsia="宋体" w:cs="宋体"/>
          <w:color w:val="000"/>
          <w:sz w:val="28"/>
          <w:szCs w:val="28"/>
        </w:rPr>
        <w:t xml:space="preserve">　　高层建筑很容易被雷击，对人体产生较大危害，而利用法拉第笼的原理制成的笼式避雷网可以有效地较少雷击对人体造成的危害。比如国家体育场“鸟巢”，其主体钢结构中的钢构件以及钢筋混凝土中的钢筋，通过焊接方式进行有效连接，这样“鸟巢”自身就形成了一个巨大的避雷网，而“鸟巢”的钢结构就成为了一个巨大的接收闪电的装置，能把闪电迅速导入地下，从而保障了场内观众的安全。</w:t>
      </w:r>
    </w:p>
    <w:p>
      <w:pPr>
        <w:ind w:left="0" w:right="0" w:firstLine="560"/>
        <w:spacing w:before="450" w:after="450" w:line="312" w:lineRule="auto"/>
      </w:pPr>
      <w:r>
        <w:rPr>
          <w:rFonts w:ascii="黑体" w:hAnsi="黑体" w:eastAsia="黑体" w:cs="黑体"/>
          <w:color w:val="000000"/>
          <w:sz w:val="36"/>
          <w:szCs w:val="36"/>
          <w:b w:val="1"/>
          <w:bCs w:val="1"/>
        </w:rPr>
        <w:t xml:space="preserve">　　法拉第笼实验报告</w:t>
      </w:r>
    </w:p>
    <w:p>
      <w:pPr>
        <w:ind w:left="0" w:right="0" w:firstLine="560"/>
        <w:spacing w:before="450" w:after="450" w:line="312" w:lineRule="auto"/>
      </w:pPr>
      <w:r>
        <w:rPr>
          <w:rFonts w:ascii="宋体" w:hAnsi="宋体" w:eastAsia="宋体" w:cs="宋体"/>
          <w:color w:val="000"/>
          <w:sz w:val="28"/>
          <w:szCs w:val="28"/>
        </w:rPr>
        <w:t xml:space="preserve">　　实验二十互补对称功率放大电路</w:t>
      </w:r>
    </w:p>
    <w:p>
      <w:pPr>
        <w:ind w:left="0" w:right="0" w:firstLine="560"/>
        <w:spacing w:before="450" w:after="450" w:line="312" w:lineRule="auto"/>
      </w:pPr>
      <w:r>
        <w:rPr>
          <w:rFonts w:ascii="宋体" w:hAnsi="宋体" w:eastAsia="宋体" w:cs="宋体"/>
          <w:color w:val="000"/>
          <w:sz w:val="28"/>
          <w:szCs w:val="28"/>
        </w:rPr>
        <w:t xml:space="preserve">　&gt;　一、实验仪器及材料</w:t>
      </w:r>
    </w:p>
    <w:p>
      <w:pPr>
        <w:ind w:left="0" w:right="0" w:firstLine="560"/>
        <w:spacing w:before="450" w:after="450" w:line="312" w:lineRule="auto"/>
      </w:pPr>
      <w:r>
        <w:rPr>
          <w:rFonts w:ascii="宋体" w:hAnsi="宋体" w:eastAsia="宋体" w:cs="宋体"/>
          <w:color w:val="000"/>
          <w:sz w:val="28"/>
          <w:szCs w:val="28"/>
        </w:rPr>
        <w:t xml:space="preserve">　　l.信号发生器2.示波器</w:t>
      </w:r>
    </w:p>
    <w:p>
      <w:pPr>
        <w:ind w:left="0" w:right="0" w:firstLine="560"/>
        <w:spacing w:before="450" w:after="450" w:line="312" w:lineRule="auto"/>
      </w:pPr>
      <w:r>
        <w:rPr>
          <w:rFonts w:ascii="宋体" w:hAnsi="宋体" w:eastAsia="宋体" w:cs="宋体"/>
          <w:color w:val="000"/>
          <w:sz w:val="28"/>
          <w:szCs w:val="28"/>
        </w:rPr>
        <w:t xml:space="preserve">　　&gt;二、实验电路</w:t>
      </w:r>
    </w:p>
    <w:p>
      <w:pPr>
        <w:ind w:left="0" w:right="0" w:firstLine="560"/>
        <w:spacing w:before="450" w:after="450" w:line="312" w:lineRule="auto"/>
      </w:pPr>
      <w:r>
        <w:rPr>
          <w:rFonts w:ascii="宋体" w:hAnsi="宋体" w:eastAsia="宋体" w:cs="宋体"/>
          <w:color w:val="000"/>
          <w:sz w:val="28"/>
          <w:szCs w:val="28"/>
        </w:rPr>
        <w:t xml:space="preserve">　&gt;　三、实验内容及结果分析</w:t>
      </w:r>
    </w:p>
    <w:p>
      <w:pPr>
        <w:ind w:left="0" w:right="0" w:firstLine="560"/>
        <w:spacing w:before="450" w:after="450" w:line="312" w:lineRule="auto"/>
      </w:pPr>
      <w:r>
        <w:rPr>
          <w:rFonts w:ascii="宋体" w:hAnsi="宋体" w:eastAsia="宋体" w:cs="宋体"/>
          <w:color w:val="000"/>
          <w:sz w:val="28"/>
          <w:szCs w:val="28"/>
        </w:rPr>
        <w:t xml:space="preserve">　　1、VCC=12v，VM=6V时测量静态工作点，然后输入频率为5KHz的正弦波，调节输入幅值使输</w:t>
      </w:r>
    </w:p>
    <w:p>
      <w:pPr>
        <w:ind w:left="0" w:right="0" w:firstLine="560"/>
        <w:spacing w:before="450" w:after="450" w:line="312" w:lineRule="auto"/>
      </w:pPr>
      <w:r>
        <w:rPr>
          <w:rFonts w:ascii="宋体" w:hAnsi="宋体" w:eastAsia="宋体" w:cs="宋体"/>
          <w:color w:val="000"/>
          <w:sz w:val="28"/>
          <w:szCs w:val="28"/>
        </w:rPr>
        <w:t xml:space="preserve">　　2、VCC=9V，VM=4.5V时测量静态工作点，然后输入频率为5KHz的正弦波，调节输入幅值使输</w:t>
      </w:r>
    </w:p>
    <w:p>
      <w:pPr>
        <w:ind w:left="0" w:right="0" w:firstLine="560"/>
        <w:spacing w:before="450" w:after="450" w:line="312" w:lineRule="auto"/>
      </w:pPr>
      <w:r>
        <w:rPr>
          <w:rFonts w:ascii="宋体" w:hAnsi="宋体" w:eastAsia="宋体" w:cs="宋体"/>
          <w:color w:val="000"/>
          <w:sz w:val="28"/>
          <w:szCs w:val="28"/>
        </w:rPr>
        <w:t xml:space="preserve">　　3、VCC=6V，VM=3V时测量静态工作点，然后输入频率为5KHz的正弦波，调节输入幅值使输出波形最大且不失真。（以下输入输出值均为有效值）</w:t>
      </w:r>
    </w:p>
    <w:p>
      <w:pPr>
        <w:ind w:left="0" w:right="0" w:firstLine="560"/>
        <w:spacing w:before="450" w:after="450" w:line="312" w:lineRule="auto"/>
      </w:pPr>
      <w:r>
        <w:rPr>
          <w:rFonts w:ascii="宋体" w:hAnsi="宋体" w:eastAsia="宋体" w:cs="宋体"/>
          <w:color w:val="000"/>
          <w:sz w:val="28"/>
          <w:szCs w:val="28"/>
        </w:rPr>
        <w:t xml:space="preserve">　&gt;　四、实验小结</w:t>
      </w:r>
    </w:p>
    <w:p>
      <w:pPr>
        <w:ind w:left="0" w:right="0" w:firstLine="560"/>
        <w:spacing w:before="450" w:after="450" w:line="312" w:lineRule="auto"/>
      </w:pPr>
      <w:r>
        <w:rPr>
          <w:rFonts w:ascii="宋体" w:hAnsi="宋体" w:eastAsia="宋体" w:cs="宋体"/>
          <w:color w:val="000"/>
          <w:sz w:val="28"/>
          <w:szCs w:val="28"/>
        </w:rPr>
        <w:t xml:space="preserve">　　功率放大电路特点：在电源电压确定的情况下，以输出尽可能大的不失真的信号功率和具有尽可能高的转换效率为组成原则，功放管常工作在尽限应用状态。</w:t>
      </w:r>
    </w:p>
    <w:p>
      <w:pPr>
        <w:ind w:left="0" w:right="0" w:firstLine="560"/>
        <w:spacing w:before="450" w:after="450" w:line="312" w:lineRule="auto"/>
      </w:pPr>
      <w:r>
        <w:rPr>
          <w:rFonts w:ascii="黑体" w:hAnsi="黑体" w:eastAsia="黑体" w:cs="黑体"/>
          <w:color w:val="000000"/>
          <w:sz w:val="36"/>
          <w:szCs w:val="36"/>
          <w:b w:val="1"/>
          <w:bCs w:val="1"/>
        </w:rPr>
        <w:t xml:space="preserve">　　法拉第笼实验报告</w:t>
      </w:r>
    </w:p>
    <w:p>
      <w:pPr>
        <w:ind w:left="0" w:right="0" w:firstLine="560"/>
        <w:spacing w:before="450" w:after="450" w:line="312" w:lineRule="auto"/>
      </w:pPr>
      <w:r>
        <w:rPr>
          <w:rFonts w:ascii="宋体" w:hAnsi="宋体" w:eastAsia="宋体" w:cs="宋体"/>
          <w:color w:val="000"/>
          <w:sz w:val="28"/>
          <w:szCs w:val="28"/>
        </w:rPr>
        <w:t xml:space="preserve">　　我和妈妈去了中国科技馆，在那我知道一个叫“法拉第笼”的东西。</w:t>
      </w:r>
    </w:p>
    <w:p>
      <w:pPr>
        <w:ind w:left="0" w:right="0" w:firstLine="560"/>
        <w:spacing w:before="450" w:after="450" w:line="312" w:lineRule="auto"/>
      </w:pPr>
      <w:r>
        <w:rPr>
          <w:rFonts w:ascii="宋体" w:hAnsi="宋体" w:eastAsia="宋体" w:cs="宋体"/>
          <w:color w:val="000"/>
          <w:sz w:val="28"/>
          <w:szCs w:val="28"/>
        </w:rPr>
        <w:t xml:space="preserve">　　我们走着走着，就发现了一个大圆笼子，上面写着“法拉第笼”四个字，里面可以站几个人。突然人越来越多，然后一个工作人员来了，她上去以后，将电源打开，说什么“法拉第笼”不怕电，让三个小朋友进去试试，于是我把手高高举起,她第一个叫得我，然后又叫了一个男孩和一个女孩。</w:t>
      </w:r>
    </w:p>
    <w:p>
      <w:pPr>
        <w:ind w:left="0" w:right="0" w:firstLine="560"/>
        <w:spacing w:before="450" w:after="450" w:line="312" w:lineRule="auto"/>
      </w:pPr>
      <w:r>
        <w:rPr>
          <w:rFonts w:ascii="宋体" w:hAnsi="宋体" w:eastAsia="宋体" w:cs="宋体"/>
          <w:color w:val="000"/>
          <w:sz w:val="28"/>
          <w:szCs w:val="28"/>
        </w:rPr>
        <w:t xml:space="preserve">　　我们进了“法拉第笼”，工作人员拿了一根黄色棍子，头上还有一个圆球。她说，这个棍子可以放出十万伏的高压电，让这几位小朋友摸摸笼子，看会不会被电，说完就用那根棍子电笼子，我想：这笼子是用铁做的，难道不导电，我们3个就象3只被狼抓住的兔子，谁也不想被吃掉，就开始互相推让，谁也不想先碰笼子，我的心都提到了嗓子眼，心跳的声音都听见了。最后我壮着胆子，轻轻碰了一下，想到：我的命看定保不住了！谁知没感觉，于是我便使劲去摸，还是没事，我提着的心这才放下来，另外两个这才摸了摸笼子。工作人员又说道：“现在让他们来把手放到我正在电的地方。”我一见那棍子上放出的长的白色的电火花，象闪电一样，一摸好像要被电死，我吓得大惊失色。另外两个人愁眉苦脸，好像世界末日要到了似的。我想：这哪里是“法拉第笼”啊，这是木笼囚车，这是给我们执行死刑。想着想着我就使劲往后躲，而他们却把我往前推，我只好哆哆嗦嗦地把手放在正在电的地方。工作人员说，是不是有些凉，我大声说：“是！”剩下的两个胆小鬼胆子也大了，他们把手放在那都说有些凉，这才把我们放了出来。</w:t>
      </w:r>
    </w:p>
    <w:p>
      <w:pPr>
        <w:ind w:left="0" w:right="0" w:firstLine="560"/>
        <w:spacing w:before="450" w:after="450" w:line="312" w:lineRule="auto"/>
      </w:pPr>
      <w:r>
        <w:rPr>
          <w:rFonts w:ascii="宋体" w:hAnsi="宋体" w:eastAsia="宋体" w:cs="宋体"/>
          <w:color w:val="000"/>
          <w:sz w:val="28"/>
          <w:szCs w:val="28"/>
        </w:rPr>
        <w:t xml:space="preserve">　　铁应该是导电体，为什么不怕电？原来“法拉第笼”已经用一种东西把电引到地下了。我出来以后，妈妈还说：“我胆子不如你大，你比我厉害！”我笑了。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2026-10-22T14:43:01+08:00</dcterms:created>
  <dcterms:modified xsi:type="dcterms:W3CDTF">2026-10-22T14:43:01+08:00</dcterms:modified>
</cp:coreProperties>
</file>

<file path=docProps/custom.xml><?xml version="1.0" encoding="utf-8"?>
<Properties xmlns="http://schemas.openxmlformats.org/officeDocument/2006/custom-properties" xmlns:vt="http://schemas.openxmlformats.org/officeDocument/2006/docPropsVTypes"/>
</file>