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2025年林业局领导班子成员|2025年领导班子成员政治画像报告三篇</w:t>
      </w:r>
      <w:bookmarkEnd w:id="1"/>
    </w:p>
    <w:p>
      <w:pPr>
        <w:jc w:val="center"/>
        <w:spacing w:before="0" w:after="450"/>
      </w:pPr>
      <w:r>
        <w:rPr>
          <w:rFonts w:ascii="Arial" w:hAnsi="Arial" w:eastAsia="Arial" w:cs="Arial"/>
          <w:color w:val="999999"/>
          <w:sz w:val="20"/>
          <w:szCs w:val="20"/>
        </w:rPr>
        <w:t xml:space="preserve">来源：网络  作者：红尘浅笑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发言(fāyán)，动词，义：评论，讲话。一般在会议，晚会上领导或特殊人物的讲话。下面是我第一文档网为大家带来的2024年领导班子成员政治画像报告三篇，希望能帮助到大家!　　 2024年领导班子成员政治画像报告一篇　　 按照此次纪委要求，本...</w:t>
      </w:r>
    </w:p>
    <w:p>
      <w:pPr>
        <w:ind w:left="0" w:right="0" w:firstLine="560"/>
        <w:spacing w:before="450" w:after="450" w:line="312" w:lineRule="auto"/>
      </w:pPr>
      <w:r>
        <w:rPr>
          <w:rFonts w:ascii="宋体" w:hAnsi="宋体" w:eastAsia="宋体" w:cs="宋体"/>
          <w:color w:val="000"/>
          <w:sz w:val="28"/>
          <w:szCs w:val="28"/>
        </w:rPr>
        <w:t xml:space="preserve">发言(fāyán)，动词，义：评论，讲话。一般在会议，晚会上领导或特殊人物的讲话。下面是我第一文档网为大家带来的2025年领导班子成员政治画像报告三篇，希望能帮助到大家!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2025年领导班子成员政治画像报告一篇</w:t>
      </w:r>
    </w:p>
    <w:p>
      <w:pPr>
        <w:ind w:left="0" w:right="0" w:firstLine="560"/>
        <w:spacing w:before="450" w:after="450" w:line="312" w:lineRule="auto"/>
      </w:pPr>
      <w:r>
        <w:rPr>
          <w:rFonts w:ascii="宋体" w:hAnsi="宋体" w:eastAsia="宋体" w:cs="宋体"/>
          <w:color w:val="000"/>
          <w:sz w:val="28"/>
          <w:szCs w:val="28"/>
        </w:rPr>
        <w:t xml:space="preserve">　　 按照此次纪委要求，本人从党性、纪律、工作、作风等几个方面，对照标准检查自己、分析自己，给自己画画像，情况如下：</w:t>
      </w:r>
    </w:p>
    <w:p>
      <w:pPr>
        <w:ind w:left="0" w:right="0" w:firstLine="560"/>
        <w:spacing w:before="450" w:after="450" w:line="312" w:lineRule="auto"/>
      </w:pPr>
      <w:r>
        <w:rPr>
          <w:rFonts w:ascii="宋体" w:hAnsi="宋体" w:eastAsia="宋体" w:cs="宋体"/>
          <w:color w:val="000"/>
          <w:sz w:val="28"/>
          <w:szCs w:val="28"/>
        </w:rPr>
        <w:t xml:space="preserve">　　一、政治思想方面政治立场坚定，党性观念较强。总书记曾在十九大报告中提出，要突出政治标准，提拔重用牢固树立“四个意识”和“四个自信”、坚决维护党中央权威、全面贯彻执行党的理论和路线方针政策、忠诚干净担当的干部。作为一名基层党员干部，我始终坚持学习党的先进理念，贯彻执行党的政策方针，看清自己的角色定位，既是党的路线方针政策的传达贯彻者，又是因地制宜、自主决策的指挥者。必须切实增强“四个意识”、坚决做到“两个维护”，自觉向以***同志为核心的党中央看齐，把“四个意识”“两个维护”作为一面镜子，作为检验和衡量工作成效的标准，真正体现和落实到每一项具体工作之中。</w:t>
      </w:r>
    </w:p>
    <w:p>
      <w:pPr>
        <w:ind w:left="0" w:right="0" w:firstLine="560"/>
        <w:spacing w:before="450" w:after="450" w:line="312" w:lineRule="auto"/>
      </w:pPr>
      <w:r>
        <w:rPr>
          <w:rFonts w:ascii="宋体" w:hAnsi="宋体" w:eastAsia="宋体" w:cs="宋体"/>
          <w:color w:val="000"/>
          <w:sz w:val="28"/>
          <w:szCs w:val="28"/>
        </w:rPr>
        <w:t xml:space="preserve">　　二、纪律作风方面时刻严于律己，作风公道磊落。本人廉洁自律意识较强，能够时时处处从严要求自己，时刻做到自重、自醒、自警、自励，自觉加强自身建设，始终把廉政勤政贯穿于日常工作之中，坚决杜绝奢侈浪费，对分管部门、亲属和身边工作人员做到严格要求、严格教育、严格管理、严格监督。时刻对照“七个有之”检查自身，坚持不搞任人唯亲，不搞一言堂；</w:t>
      </w:r>
    </w:p>
    <w:p>
      <w:pPr>
        <w:ind w:left="0" w:right="0" w:firstLine="560"/>
        <w:spacing w:before="450" w:after="450" w:line="312" w:lineRule="auto"/>
      </w:pPr>
      <w:r>
        <w:rPr>
          <w:rFonts w:ascii="宋体" w:hAnsi="宋体" w:eastAsia="宋体" w:cs="宋体"/>
          <w:color w:val="000"/>
          <w:sz w:val="28"/>
          <w:szCs w:val="28"/>
        </w:rPr>
        <w:t xml:space="preserve">　　坚持一视同仁，不拉帮结派；</w:t>
      </w:r>
    </w:p>
    <w:p>
      <w:pPr>
        <w:ind w:left="0" w:right="0" w:firstLine="560"/>
        <w:spacing w:before="450" w:after="450" w:line="312" w:lineRule="auto"/>
      </w:pPr>
      <w:r>
        <w:rPr>
          <w:rFonts w:ascii="宋体" w:hAnsi="宋体" w:eastAsia="宋体" w:cs="宋体"/>
          <w:color w:val="000"/>
          <w:sz w:val="28"/>
          <w:szCs w:val="28"/>
        </w:rPr>
        <w:t xml:space="preserve">　　坚持不信谣传谣，不制造是非；</w:t>
      </w:r>
    </w:p>
    <w:p>
      <w:pPr>
        <w:ind w:left="0" w:right="0" w:firstLine="560"/>
        <w:spacing w:before="450" w:after="450" w:line="312" w:lineRule="auto"/>
      </w:pPr>
      <w:r>
        <w:rPr>
          <w:rFonts w:ascii="宋体" w:hAnsi="宋体" w:eastAsia="宋体" w:cs="宋体"/>
          <w:color w:val="000"/>
          <w:sz w:val="28"/>
          <w:szCs w:val="28"/>
        </w:rPr>
        <w:t xml:space="preserve">　　坚持公平竞争，不搞收买人心；</w:t>
      </w:r>
    </w:p>
    <w:p>
      <w:pPr>
        <w:ind w:left="0" w:right="0" w:firstLine="560"/>
        <w:spacing w:before="450" w:after="450" w:line="312" w:lineRule="auto"/>
      </w:pPr>
      <w:r>
        <w:rPr>
          <w:rFonts w:ascii="宋体" w:hAnsi="宋体" w:eastAsia="宋体" w:cs="宋体"/>
          <w:color w:val="000"/>
          <w:sz w:val="28"/>
          <w:szCs w:val="28"/>
        </w:rPr>
        <w:t xml:space="preserve">　　坚持按原则办事，不违法违规；</w:t>
      </w:r>
    </w:p>
    <w:p>
      <w:pPr>
        <w:ind w:left="0" w:right="0" w:firstLine="560"/>
        <w:spacing w:before="450" w:after="450" w:line="312" w:lineRule="auto"/>
      </w:pPr>
      <w:r>
        <w:rPr>
          <w:rFonts w:ascii="宋体" w:hAnsi="宋体" w:eastAsia="宋体" w:cs="宋体"/>
          <w:color w:val="000"/>
          <w:sz w:val="28"/>
          <w:szCs w:val="28"/>
        </w:rPr>
        <w:t xml:space="preserve">　　坚定政治立场，不搞阳奉阴违；</w:t>
      </w:r>
    </w:p>
    <w:p>
      <w:pPr>
        <w:ind w:left="0" w:right="0" w:firstLine="560"/>
        <w:spacing w:before="450" w:after="450" w:line="312" w:lineRule="auto"/>
      </w:pPr>
      <w:r>
        <w:rPr>
          <w:rFonts w:ascii="宋体" w:hAnsi="宋体" w:eastAsia="宋体" w:cs="宋体"/>
          <w:color w:val="000"/>
          <w:sz w:val="28"/>
          <w:szCs w:val="28"/>
        </w:rPr>
        <w:t xml:space="preserve">　　坚持下级服从上级，个人服从组织。</w:t>
      </w:r>
    </w:p>
    <w:p>
      <w:pPr>
        <w:ind w:left="0" w:right="0" w:firstLine="560"/>
        <w:spacing w:before="450" w:after="450" w:line="312" w:lineRule="auto"/>
      </w:pPr>
      <w:r>
        <w:rPr>
          <w:rFonts w:ascii="宋体" w:hAnsi="宋体" w:eastAsia="宋体" w:cs="宋体"/>
          <w:color w:val="000"/>
          <w:sz w:val="28"/>
          <w:szCs w:val="28"/>
        </w:rPr>
        <w:t xml:space="preserve">　　三、工作履职方面做事干练果断，工作成效明显。作为管理者的一员，同时作为来自基层的领导干部，本人始终坚持倾听上下级不同意见，善于发挥团队的整体作用。本人曾先后在多个岗位工作，有较清晰的工作思路，勇于科学决策。加入公司领导班子后，快速进入角色，找准工作着力点，创造性地开展工作。</w:t>
      </w:r>
    </w:p>
    <w:p>
      <w:pPr>
        <w:ind w:left="0" w:right="0" w:firstLine="560"/>
        <w:spacing w:before="450" w:after="450" w:line="312" w:lineRule="auto"/>
      </w:pPr>
      <w:r>
        <w:rPr>
          <w:rFonts w:ascii="宋体" w:hAnsi="宋体" w:eastAsia="宋体" w:cs="宋体"/>
          <w:color w:val="000"/>
          <w:sz w:val="28"/>
          <w:szCs w:val="28"/>
        </w:rPr>
        <w:t xml:space="preserve">　　四、存在的问题学习不够深入，管理稍欠方法。一是理论学习抓得不够紧，调查研究不够深入。由于本人平时事务性工作较多，在政治思想、理论学习上存在实用主义，用什么学什么，与实际工作关系密切就学，与工作关系稍远的就不学，学用结合上不紧不实。二是管理的严格性和压力传递不够。对分管部门的中干和员工还存在“老好人”“护犊子”思想，对下属的一些“小毛病”，提醒的不够、追究的不多。三是工作措施创新不够。在工作开展及措施实施时，时有凭经验办事的情况出现，惯性思惟多、创新思惟少，与时俱进的创新思路有待加强。</w:t>
      </w:r>
    </w:p>
    <w:p>
      <w:pPr>
        <w:ind w:left="0" w:right="0" w:firstLine="560"/>
        <w:spacing w:before="450" w:after="450" w:line="312" w:lineRule="auto"/>
      </w:pPr>
      <w:r>
        <w:rPr>
          <w:rFonts w:ascii="宋体" w:hAnsi="宋体" w:eastAsia="宋体" w:cs="宋体"/>
          <w:color w:val="000"/>
          <w:sz w:val="28"/>
          <w:szCs w:val="28"/>
        </w:rPr>
        <w:t xml:space="preserve">　　以上即为本人的“自画像”，在未来的工作中，本人将继续对照看齐标准，画好绝对服从的忠诚像；</w:t>
      </w:r>
    </w:p>
    <w:p>
      <w:pPr>
        <w:ind w:left="0" w:right="0" w:firstLine="560"/>
        <w:spacing w:before="450" w:after="450" w:line="312" w:lineRule="auto"/>
      </w:pPr>
      <w:r>
        <w:rPr>
          <w:rFonts w:ascii="宋体" w:hAnsi="宋体" w:eastAsia="宋体" w:cs="宋体"/>
          <w:color w:val="000"/>
          <w:sz w:val="28"/>
          <w:szCs w:val="28"/>
        </w:rPr>
        <w:t xml:space="preserve">　　对照党纪法规，画好严以修身的自律像；</w:t>
      </w:r>
    </w:p>
    <w:p>
      <w:pPr>
        <w:ind w:left="0" w:right="0" w:firstLine="560"/>
        <w:spacing w:before="450" w:after="450" w:line="312" w:lineRule="auto"/>
      </w:pPr>
      <w:r>
        <w:rPr>
          <w:rFonts w:ascii="宋体" w:hAnsi="宋体" w:eastAsia="宋体" w:cs="宋体"/>
          <w:color w:val="000"/>
          <w:sz w:val="28"/>
          <w:szCs w:val="28"/>
        </w:rPr>
        <w:t xml:space="preserve">　　对照敢于担当，画好踏石留印的实干像；</w:t>
      </w:r>
    </w:p>
    <w:p>
      <w:pPr>
        <w:ind w:left="0" w:right="0" w:firstLine="560"/>
        <w:spacing w:before="450" w:after="450" w:line="312" w:lineRule="auto"/>
      </w:pPr>
      <w:r>
        <w:rPr>
          <w:rFonts w:ascii="宋体" w:hAnsi="宋体" w:eastAsia="宋体" w:cs="宋体"/>
          <w:color w:val="000"/>
          <w:sz w:val="28"/>
          <w:szCs w:val="28"/>
        </w:rPr>
        <w:t xml:space="preserve">　　对照岗位职责，画好以上率下的模范像。</w:t>
      </w:r>
    </w:p>
    <w:p>
      <w:pPr>
        <w:ind w:left="0" w:right="0" w:firstLine="560"/>
        <w:spacing w:before="450" w:after="450" w:line="312" w:lineRule="auto"/>
      </w:pPr>
      <w:r>
        <w:rPr>
          <w:rFonts w:ascii="黑体" w:hAnsi="黑体" w:eastAsia="黑体" w:cs="黑体"/>
          <w:color w:val="000000"/>
          <w:sz w:val="36"/>
          <w:szCs w:val="36"/>
          <w:b w:val="1"/>
          <w:bCs w:val="1"/>
        </w:rPr>
        <w:t xml:space="preserve">　　2025年领导班子成员政治画像报告二篇</w:t>
      </w:r>
    </w:p>
    <w:p>
      <w:pPr>
        <w:ind w:left="0" w:right="0" w:firstLine="560"/>
        <w:spacing w:before="450" w:after="450" w:line="312" w:lineRule="auto"/>
      </w:pPr>
      <w:r>
        <w:rPr>
          <w:rFonts w:ascii="宋体" w:hAnsi="宋体" w:eastAsia="宋体" w:cs="宋体"/>
          <w:color w:val="000"/>
          <w:sz w:val="28"/>
          <w:szCs w:val="28"/>
        </w:rPr>
        <w:t xml:space="preserve">　　根据省纪委政治监督任务书关于政治生态建设档案制度、干部廉政档案制度和政治监督情况报告制度要求，逐一对每位领导干部进行政治画像，对照《领导干部政治素质考察办法（试行）》中政治忠诚、政治定力、政治担当、政治能力、政治自律等五个方面正向内容，具体自我政治画像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使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在推进xxx事业发展中，本人亲自部署，带领班子全体成员及全体党员，深入学习贯彻***新时代中国特色社会主义思想，守初心、担使命、找差距、抓落实，切实推动xxx大学高质量发展。</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党分忧、为党尽职。不折不扣贯彻高教强省战略，紧贴社会发展积极开拓新专业，着力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　　4.提升政治能力。始终坚持为党育人为国育才使命，善于从政治上观察和处理问题，不断提高政治本领，加强政治能力训练和政治实践历练，不断地在改革发展中磨砺自身素质，努力在破解难题中彰显积极的政治作为。</w:t>
      </w:r>
    </w:p>
    <w:p>
      <w:pPr>
        <w:ind w:left="0" w:right="0" w:firstLine="560"/>
        <w:spacing w:before="450" w:after="450" w:line="312" w:lineRule="auto"/>
      </w:pPr>
      <w:r>
        <w:rPr>
          <w:rFonts w:ascii="宋体" w:hAnsi="宋体" w:eastAsia="宋体" w:cs="宋体"/>
          <w:color w:val="000"/>
          <w:sz w:val="28"/>
          <w:szCs w:val="28"/>
        </w:rPr>
        <w:t xml:space="preserve">　　5.严守政治自律。本人严格遵守党的政治纪律和政治规矩，严格执行民主集中制原则和重大事项请示报告制度，落实中央八项规定和省委36条办法要求。坚持党委领导下的校长负责人，坚持民主集中制，不断提高决策效率决策质量，促进学校又好又快发展。</w:t>
      </w:r>
    </w:p>
    <w:p>
      <w:pPr>
        <w:ind w:left="0" w:right="0" w:firstLine="560"/>
        <w:spacing w:before="450" w:after="450" w:line="312" w:lineRule="auto"/>
      </w:pPr>
      <w:r>
        <w:rPr>
          <w:rFonts w:ascii="宋体" w:hAnsi="宋体" w:eastAsia="宋体" w:cs="宋体"/>
          <w:color w:val="000"/>
          <w:sz w:val="28"/>
          <w:szCs w:val="28"/>
        </w:rPr>
        <w:t xml:space="preserve">　　问题不足：</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反向内容，结合学校和自身工作生活学习实际情况，本人能坚决做到“两个维护”，对党忠诚，坚定理想信念，严肃党内政治生活，强化规矩意识，严以律己，不断提高政治能力。但在实际工作中仍然存在一些突出问题。</w:t>
      </w:r>
    </w:p>
    <w:p>
      <w:pPr>
        <w:ind w:left="0" w:right="0" w:firstLine="560"/>
        <w:spacing w:before="450" w:after="450" w:line="312" w:lineRule="auto"/>
      </w:pPr>
      <w:r>
        <w:rPr>
          <w:rFonts w:ascii="宋体" w:hAnsi="宋体" w:eastAsia="宋体" w:cs="宋体"/>
          <w:color w:val="000"/>
          <w:sz w:val="28"/>
          <w:szCs w:val="28"/>
        </w:rPr>
        <w:t xml:space="preserve">　　1.对***新时代中国特色社会主义思想学习缺乏连续性、系统性、全面性，学习的广度、深度、强度仍然不够，学思用尚不能完全贯通，知信行尚不能完全统一，存在就事论事，实用主义。</w:t>
      </w:r>
    </w:p>
    <w:p>
      <w:pPr>
        <w:ind w:left="0" w:right="0" w:firstLine="560"/>
        <w:spacing w:before="450" w:after="450" w:line="312" w:lineRule="auto"/>
      </w:pPr>
      <w:r>
        <w:rPr>
          <w:rFonts w:ascii="宋体" w:hAnsi="宋体" w:eastAsia="宋体" w:cs="宋体"/>
          <w:color w:val="000"/>
          <w:sz w:val="28"/>
          <w:szCs w:val="28"/>
        </w:rPr>
        <w:t xml:space="preserve">　　2.以人民为中心，全心全意为人民服务的宗旨意识还需要不断增强。对学校创新发展的重大问题研究不够深入，举措不够有力，在调动全校教职工积极性上与大家期待有较大的距离。同时，平时深入各学院了解教职工思想和忧盼少，为教职工办实事、解难事意识不强。</w:t>
      </w:r>
    </w:p>
    <w:p>
      <w:pPr>
        <w:ind w:left="0" w:right="0" w:firstLine="560"/>
        <w:spacing w:before="450" w:after="450" w:line="312" w:lineRule="auto"/>
      </w:pPr>
      <w:r>
        <w:rPr>
          <w:rFonts w:ascii="宋体" w:hAnsi="宋体" w:eastAsia="宋体" w:cs="宋体"/>
          <w:color w:val="000"/>
          <w:sz w:val="28"/>
          <w:szCs w:val="28"/>
        </w:rPr>
        <w:t xml:space="preserve">　　3.工作作风还不够踏实，对一些关乎教育教学质量的大事要事，仅以部署安排交办了事，但跟抓不放、督查问效不够，缺乏驰而不息抓落实的韧劲。</w:t>
      </w:r>
    </w:p>
    <w:p>
      <w:pPr>
        <w:ind w:left="0" w:right="0" w:firstLine="560"/>
        <w:spacing w:before="450" w:after="450" w:line="312" w:lineRule="auto"/>
      </w:pPr>
      <w:r>
        <w:rPr>
          <w:rFonts w:ascii="宋体" w:hAnsi="宋体" w:eastAsia="宋体" w:cs="宋体"/>
          <w:color w:val="000"/>
          <w:sz w:val="28"/>
          <w:szCs w:val="28"/>
        </w:rPr>
        <w:t xml:space="preserve">　　下一步打算：</w:t>
      </w:r>
    </w:p>
    <w:p>
      <w:pPr>
        <w:ind w:left="0" w:right="0" w:firstLine="560"/>
        <w:spacing w:before="450" w:after="450" w:line="312" w:lineRule="auto"/>
      </w:pPr>
      <w:r>
        <w:rPr>
          <w:rFonts w:ascii="宋体" w:hAnsi="宋体" w:eastAsia="宋体" w:cs="宋体"/>
          <w:color w:val="000"/>
          <w:sz w:val="28"/>
          <w:szCs w:val="28"/>
        </w:rPr>
        <w:t xml:space="preserve">　　下一步我将继续认真学习贯彻***新时代中国特色社会主义思想和党的十九大精神，对标新时代好干部标准要求，针对自身查找的问题，切实采取措施，努力从以下两方面改进和提高。</w:t>
      </w:r>
    </w:p>
    <w:p>
      <w:pPr>
        <w:ind w:left="0" w:right="0" w:firstLine="560"/>
        <w:spacing w:before="450" w:after="450" w:line="312" w:lineRule="auto"/>
      </w:pPr>
      <w:r>
        <w:rPr>
          <w:rFonts w:ascii="宋体" w:hAnsi="宋体" w:eastAsia="宋体" w:cs="宋体"/>
          <w:color w:val="000"/>
          <w:sz w:val="28"/>
          <w:szCs w:val="28"/>
        </w:rPr>
        <w:t xml:space="preserve">　　1.进一步深入学习，努力做到学懂弄通做实，提高运用***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2.切实履行责任。增强“四个意识”“四个自信”，并自觉践行到贯彻落实各项决策部署上来，在抓基层党组织领导班子建设、落实基层党建工作制度和提升组织力方面，在干部队伍建设、强化作风建设和履职尽责方面，在狠抓师德师风和教风学风建设，加强教师发展、学生成长成才服务体系建设方面，在围绕优势特色学科专业建设，做强做优人才梯队培育计划和教师队伍素质方面，牵住“牛鼻子”精准发力，着力在建立长效机制。</w:t>
      </w:r>
    </w:p>
    <w:p>
      <w:pPr>
        <w:ind w:left="0" w:right="0" w:firstLine="560"/>
        <w:spacing w:before="450" w:after="450" w:line="312" w:lineRule="auto"/>
      </w:pPr>
      <w:r>
        <w:rPr>
          <w:rFonts w:ascii="黑体" w:hAnsi="黑体" w:eastAsia="黑体" w:cs="黑体"/>
          <w:color w:val="000000"/>
          <w:sz w:val="36"/>
          <w:szCs w:val="36"/>
          <w:b w:val="1"/>
          <w:bCs w:val="1"/>
        </w:rPr>
        <w:t xml:space="preserve">　　2025年领导班子成员政治画像报告三篇</w:t>
      </w:r>
    </w:p>
    <w:p>
      <w:pPr>
        <w:ind w:left="0" w:right="0" w:firstLine="560"/>
        <w:spacing w:before="450" w:after="450" w:line="312" w:lineRule="auto"/>
      </w:pPr>
      <w:r>
        <w:rPr>
          <w:rFonts w:ascii="宋体" w:hAnsi="宋体" w:eastAsia="宋体" w:cs="宋体"/>
          <w:color w:val="000"/>
          <w:sz w:val="28"/>
          <w:szCs w:val="28"/>
        </w:rPr>
        <w:t xml:space="preserve">　市人社局关于开展模范机关创建活动工作推进情况汇报为深入学习贯彻总书记对推进中央和国家机关党的政治建设重要指示精神，根据市模范机关创建工作领导小组办公室印发的《关于报送市直机关模范机关创建活动推进情况及信息简报的通知》要求，我局高度重视，及时组织专人总结我局2025年模范机关创建工作。现将我局2025年模范机关创建工作总结如下：</w:t>
      </w:r>
    </w:p>
    <w:p>
      <w:pPr>
        <w:ind w:left="0" w:right="0" w:firstLine="560"/>
        <w:spacing w:before="450" w:after="450" w:line="312" w:lineRule="auto"/>
      </w:pPr>
      <w:r>
        <w:rPr>
          <w:rFonts w:ascii="宋体" w:hAnsi="宋体" w:eastAsia="宋体" w:cs="宋体"/>
          <w:color w:val="000"/>
          <w:sz w:val="28"/>
          <w:szCs w:val="28"/>
        </w:rPr>
        <w:t xml:space="preserve">　　一、提高站位意识，强化责任落实2025年以来，我局深入学习贯彻总书记关于加强党的政治建设的重要论述和对推进中央和国家机关党的政治建设重要指示精神，把准政治方向，严格创建标准，推动模范机关创建活动往实里抓，往深里走。</w:t>
      </w:r>
    </w:p>
    <w:p>
      <w:pPr>
        <w:ind w:left="0" w:right="0" w:firstLine="560"/>
        <w:spacing w:before="450" w:after="450" w:line="312" w:lineRule="auto"/>
      </w:pPr>
      <w:r>
        <w:rPr>
          <w:rFonts w:ascii="宋体" w:hAnsi="宋体" w:eastAsia="宋体" w:cs="宋体"/>
          <w:color w:val="000"/>
          <w:sz w:val="28"/>
          <w:szCs w:val="28"/>
        </w:rPr>
        <w:t xml:space="preserve">　　（一）强化学习动员。市委《模范机关创建活动工作方案》下发后，我局印发了《关于印发的通知》(xx人社党组〔2025〕xx号),并于xx年xx月xx日召开了动员会议，组织学习总书记对推进中央和国家机关党的政治建设重要指示和视察广东重要讲话精神，传达我市开展模范机关创建的总体要求和主要任务，明确工作改进和提质增效的具体内容、措施、时间表。要求局属各股室部门和局党支部采取“三会一课”等形式，教育引导广大机关干部深刻认识开展模范机关创建活动的重要意义，动员广大党员干部积极投身到创建活动中来，凝聚创建合力。</w:t>
      </w:r>
    </w:p>
    <w:p>
      <w:pPr>
        <w:ind w:left="0" w:right="0" w:firstLine="560"/>
        <w:spacing w:before="450" w:after="450" w:line="312" w:lineRule="auto"/>
      </w:pPr>
      <w:r>
        <w:rPr>
          <w:rFonts w:ascii="宋体" w:hAnsi="宋体" w:eastAsia="宋体" w:cs="宋体"/>
          <w:color w:val="000"/>
          <w:sz w:val="28"/>
          <w:szCs w:val="28"/>
        </w:rPr>
        <w:t xml:space="preserve">　　（二）加强组织领导，压实主体责任。为确保创建模范机关工作的有序推进，我局成立模范机关创建活动领导小组，局长xx担任领导小组组长，以上率下抓落实，形成“头雁效应”，局长以身作则，对创建活动亲自部署、亲自研究、亲自督办，局领导班子成员按照分工开展对分管工作加强研究，指导落实。各股室结合实际，细化创建工作措施，推动模范机关创建工作落地见效。局领导小组专题研究部署创建工作，深化“大学习、深调研、真落实”，认真查找我局模范机关建设中存在的问题，对存在的问题明确责任领导，制定整改措施，扎实推进整改。</w:t>
      </w:r>
    </w:p>
    <w:p>
      <w:pPr>
        <w:ind w:left="0" w:right="0" w:firstLine="560"/>
        <w:spacing w:before="450" w:after="450" w:line="312" w:lineRule="auto"/>
      </w:pPr>
      <w:r>
        <w:rPr>
          <w:rFonts w:ascii="宋体" w:hAnsi="宋体" w:eastAsia="宋体" w:cs="宋体"/>
          <w:color w:val="000"/>
          <w:sz w:val="28"/>
          <w:szCs w:val="28"/>
        </w:rPr>
        <w:t xml:space="preserve">　　二、认真实施，整体推进我局在模范机关创建过程中，坚持标准，认真实施，抓住切入点，重点突破，整体推进，使创建工作不断深化。</w:t>
      </w:r>
    </w:p>
    <w:p>
      <w:pPr>
        <w:ind w:left="0" w:right="0" w:firstLine="560"/>
        <w:spacing w:before="450" w:after="450" w:line="312" w:lineRule="auto"/>
      </w:pPr>
      <w:r>
        <w:rPr>
          <w:rFonts w:ascii="宋体" w:hAnsi="宋体" w:eastAsia="宋体" w:cs="宋体"/>
          <w:color w:val="000"/>
          <w:sz w:val="28"/>
          <w:szCs w:val="28"/>
        </w:rPr>
        <w:t xml:space="preserve">　　（一）扎实工作作风，建立勤政机关。一是建立健全考勤制度，要求全局干部职工上下班进行签到退考勤，外出工作请示领导及报备办公室，形成按时上下班，不迟到早退，不无故空岗的良好风气。二是精简会议及办公耗材。单位采购日常和办公用品等由专人负责，其他人不得随意购买和签领，杜绝任何形式的铺张浪费。三是提高办事服务质量。严格杜绝一切“门难进、脸难看、事难办”的不良现象。</w:t>
      </w:r>
    </w:p>
    <w:p>
      <w:pPr>
        <w:ind w:left="0" w:right="0" w:firstLine="560"/>
        <w:spacing w:before="450" w:after="450" w:line="312" w:lineRule="auto"/>
      </w:pPr>
      <w:r>
        <w:rPr>
          <w:rFonts w:ascii="宋体" w:hAnsi="宋体" w:eastAsia="宋体" w:cs="宋体"/>
          <w:color w:val="000"/>
          <w:sz w:val="28"/>
          <w:szCs w:val="28"/>
        </w:rPr>
        <w:t xml:space="preserve">　　（二）深入推进主题教育常态化制度化。1-7月，共开展集中学习7次，其中局理论学习中心组开展学习3次，主要领导带头上党课1次，领学督学带学3次。</w:t>
      </w:r>
    </w:p>
    <w:p>
      <w:pPr>
        <w:ind w:left="0" w:right="0" w:firstLine="560"/>
        <w:spacing w:before="450" w:after="450" w:line="312" w:lineRule="auto"/>
      </w:pPr>
      <w:r>
        <w:rPr>
          <w:rFonts w:ascii="宋体" w:hAnsi="宋体" w:eastAsia="宋体" w:cs="宋体"/>
          <w:color w:val="000"/>
          <w:sz w:val="28"/>
          <w:szCs w:val="28"/>
        </w:rPr>
        <w:t xml:space="preserve">　　将新时代中国特色社会主义思想和党的十九大精神、总书记视察广东重要讲话精神，作为主题教育和局理论中心组学习的重点内容，纳入局基层党建目标责任制考核动态清单，作为局长抓基层党建述职评议的一项重要内容，把抓好学习贯彻工作作为领导班子专题民主生活会的一项重要内容。组织领导干部积极参加各单位组织的宣讲活动。领导班子成员定期给党员干部上党课。引导单位全体党员自觉做到“两个坚决维护”，时刻绷紧政治纪律和政治规矩这根弦，时时处处事事从政治上和大局上向核心看齐，向党中央看齐，把对党忠诚作为党员干部讲政治的核心要求。</w:t>
      </w:r>
    </w:p>
    <w:p>
      <w:pPr>
        <w:ind w:left="0" w:right="0" w:firstLine="560"/>
        <w:spacing w:before="450" w:after="450" w:line="312" w:lineRule="auto"/>
      </w:pPr>
      <w:r>
        <w:rPr>
          <w:rFonts w:ascii="宋体" w:hAnsi="宋体" w:eastAsia="宋体" w:cs="宋体"/>
          <w:color w:val="000"/>
          <w:sz w:val="28"/>
          <w:szCs w:val="28"/>
        </w:rPr>
        <w:t xml:space="preserve">　　（三）切实加强对“两个维护”落实情况的政治监督，全面开展谈心谈话。开展批评与自我批评xx人次。切实加强政治纪律和政治规矩学习教育，开展纪律教育和廉政教育进支部活动xx次，纠正上有政策、下有对策，有令不行、有禁不止行为xx人次。切实贯彻落实新形势下党内政治生活若干准则，查处政治上离心离德、思想上退化变质、组织上拉帮结派、行动上阳奉阴违等言行xx件。切实加强对党忠诚教育，开展党员领导干部政治能力专题培训xx次。切实开展机关风气和政治生态专项调研，查找本单位、本部门党的政治建设方面存在的突出问题xx件并及时作出整改。</w:t>
      </w:r>
    </w:p>
    <w:p>
      <w:pPr>
        <w:ind w:left="0" w:right="0" w:firstLine="560"/>
        <w:spacing w:before="450" w:after="450" w:line="312" w:lineRule="auto"/>
      </w:pPr>
      <w:r>
        <w:rPr>
          <w:rFonts w:ascii="宋体" w:hAnsi="宋体" w:eastAsia="宋体" w:cs="宋体"/>
          <w:color w:val="000"/>
          <w:sz w:val="28"/>
          <w:szCs w:val="28"/>
        </w:rPr>
        <w:t xml:space="preserve">　　一是定期召开意识形态安全研判会议，增强广大党员干部对意识形态工作极端重要性的认识。二是组织党员干部积极参加各部门开展的意识形态工作教育培训，加强对领导干部的教育引导。三是进一步压实意识形态工作责任，将意识形态工作责任制落实情况纳入领导干部绩效考核内容，并纳入民主生活会自我剖析材料和领导干部述职述廉报告内容，引导党员干部要时刻紧绷意识形态工作之弦。四是将意识形态工作纳入重要议事日程，与单位业务工作同研究、同部署、同检查、同推进，切实把意识形态属地管理责任落到实处，及时查摆和纠正“重业务轻意识形态工作”倾向。五是要求党员领导干部要高度关注意识形态安全，警惕意识形态风险，重视意识形态纪律。</w:t>
      </w:r>
    </w:p>
    <w:p>
      <w:pPr>
        <w:ind w:left="0" w:right="0" w:firstLine="560"/>
        <w:spacing w:before="450" w:after="450" w:line="312" w:lineRule="auto"/>
      </w:pPr>
      <w:r>
        <w:rPr>
          <w:rFonts w:ascii="宋体" w:hAnsi="宋体" w:eastAsia="宋体" w:cs="宋体"/>
          <w:color w:val="000"/>
          <w:sz w:val="28"/>
          <w:szCs w:val="28"/>
        </w:rPr>
        <w:t xml:space="preserve">　　（四）全面落实抓基层党建工作主体责任，党组织建设规范化和科学化。健全班子，定期换届。实施“头雁”培优工程，配备党支部书记xx名，2025年党支部书记参加县委组织部组织的培训，共计xx天。提升党支部规范化水平，强化政治功能、严肃党的组织生活、激发党支部活力。解决履行抓党建职责不到位、学习教育重痕留迹走过场等突出问题xx件。</w:t>
      </w:r>
    </w:p>
    <w:p>
      <w:pPr>
        <w:ind w:left="0" w:right="0" w:firstLine="560"/>
        <w:spacing w:before="450" w:after="450" w:line="312" w:lineRule="auto"/>
      </w:pPr>
      <w:r>
        <w:rPr>
          <w:rFonts w:ascii="宋体" w:hAnsi="宋体" w:eastAsia="宋体" w:cs="宋体"/>
          <w:color w:val="000"/>
          <w:sz w:val="28"/>
          <w:szCs w:val="28"/>
        </w:rPr>
        <w:t xml:space="preserve">　　健全专人管、足额收、及时缴、定期查的党费收缴机制,在支部会议记录本中详细登记党员党费缴纳情况，党支部每半年向党员公布1次党费收缴情况。重视开展党员活动，注重和丰富党员活动形式，每季度开展1次党员活动，使党组织焕发生机与活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2026-11-01T03:14:35+08:00</dcterms:created>
  <dcterms:modified xsi:type="dcterms:W3CDTF">2026-11-01T03:14:35+08:00</dcterms:modified>
</cp:coreProperties>
</file>

<file path=docProps/custom.xml><?xml version="1.0" encoding="utf-8"?>
<Properties xmlns="http://schemas.openxmlformats.org/officeDocument/2006/custom-properties" xmlns:vt="http://schemas.openxmlformats.org/officeDocument/2006/docPropsVTypes"/>
</file>