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全面从严治党主体责任落实情况报告精选</w:t>
      </w:r>
      <w:bookmarkEnd w:id="1"/>
    </w:p>
    <w:p>
      <w:pPr>
        <w:jc w:val="center"/>
        <w:spacing w:before="0" w:after="450"/>
      </w:pPr>
      <w:r>
        <w:rPr>
          <w:rFonts w:ascii="Arial" w:hAnsi="Arial" w:eastAsia="Arial" w:cs="Arial"/>
          <w:color w:val="999999"/>
          <w:sz w:val="20"/>
          <w:szCs w:val="20"/>
        </w:rPr>
        <w:t xml:space="preserve">来源：网络  作者：平静如水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全面从严治党是党的十八大以来党中央作出的重大战略部署，是“四个全面”战略布局的重要组成部分。今天为大家精心准备了全面从严治党主体责任落实情况报告，希望对大家有所帮助!　　全面从严治党主体责任落实情况报告精选　　近年来，市城管局始终把党建作为...</w:t>
      </w:r>
    </w:p>
    <w:p>
      <w:pPr>
        <w:ind w:left="0" w:right="0" w:firstLine="560"/>
        <w:spacing w:before="450" w:after="450" w:line="312" w:lineRule="auto"/>
      </w:pPr>
      <w:r>
        <w:rPr>
          <w:rFonts w:ascii="宋体" w:hAnsi="宋体" w:eastAsia="宋体" w:cs="宋体"/>
          <w:color w:val="000"/>
          <w:sz w:val="28"/>
          <w:szCs w:val="28"/>
        </w:rPr>
        <w:t xml:space="preserve">全面从严治党是党的十八大以来党中央作出的重大战略部署，是“四个全面”战略布局的重要组成部分。今天为大家精心准备了全面从严治党主体责任落实情况报告，希望对大家有所帮助![_TAG_h2]　　全面从严治党主体责任落实情况报告精选</w:t>
      </w:r>
    </w:p>
    <w:p>
      <w:pPr>
        <w:ind w:left="0" w:right="0" w:firstLine="560"/>
        <w:spacing w:before="450" w:after="450" w:line="312" w:lineRule="auto"/>
      </w:pPr>
      <w:r>
        <w:rPr>
          <w:rFonts w:ascii="宋体" w:hAnsi="宋体" w:eastAsia="宋体" w:cs="宋体"/>
          <w:color w:val="000"/>
          <w:sz w:val="28"/>
          <w:szCs w:val="28"/>
        </w:rPr>
        <w:t xml:space="preserve">　　近年来，市城管局始终把党建作为统领，认真贯彻落实党的十九大和十九届历次全会精神，深刻把握积极适应新常态，突出主题，进一步加强和改进党的建设，推进全面从严治党向纵深发展，切实为实现城管工作“路畅、地净、水清、绿亮、秩序、形象”十二字目标提供坚强保证。</w:t>
      </w:r>
    </w:p>
    <w:p>
      <w:pPr>
        <w:ind w:left="0" w:right="0" w:firstLine="560"/>
        <w:spacing w:before="450" w:after="450" w:line="312" w:lineRule="auto"/>
      </w:pPr>
      <w:r>
        <w:rPr>
          <w:rFonts w:ascii="宋体" w:hAnsi="宋体" w:eastAsia="宋体" w:cs="宋体"/>
          <w:color w:val="000"/>
          <w:sz w:val="28"/>
          <w:szCs w:val="28"/>
        </w:rPr>
        <w:t xml:space="preserve">　　&gt;一、坚持思想建党，强化思想建设</w:t>
      </w:r>
    </w:p>
    <w:p>
      <w:pPr>
        <w:ind w:left="0" w:right="0" w:firstLine="560"/>
        <w:spacing w:before="450" w:after="450" w:line="312" w:lineRule="auto"/>
      </w:pPr>
      <w:r>
        <w:rPr>
          <w:rFonts w:ascii="宋体" w:hAnsi="宋体" w:eastAsia="宋体" w:cs="宋体"/>
          <w:color w:val="000"/>
          <w:sz w:val="28"/>
          <w:szCs w:val="28"/>
        </w:rPr>
        <w:t xml:space="preserve">　　(一)强化学习教育。一是坚持局党组中心组学习制度。制定学习方案、确定学习专题，学习每月至少在1次以上，并定期进行交流研讨。二是加强党员学习培训。以支部为单位，严格落实“三会一课”制度，坚持每周二五集中学习，建立党员集中培训、轮训制度，确保每名党员集中学习不少于1天，参加教育培训不少于24小时，党支部班子成员参加教育培训不少于40小时。三是组织党员到焦裕禄纪念馆和彭雪枫烈士陵园等红色教育基地进行参观学习，并定期组织观看专题教育片，用先辈的革命精神和坚定信仰感染党员。</w:t>
      </w:r>
    </w:p>
    <w:p>
      <w:pPr>
        <w:ind w:left="0" w:right="0" w:firstLine="560"/>
        <w:spacing w:before="450" w:after="450" w:line="312" w:lineRule="auto"/>
      </w:pPr>
      <w:r>
        <w:rPr>
          <w:rFonts w:ascii="宋体" w:hAnsi="宋体" w:eastAsia="宋体" w:cs="宋体"/>
          <w:color w:val="000"/>
          <w:sz w:val="28"/>
          <w:szCs w:val="28"/>
        </w:rPr>
        <w:t xml:space="preserve">　　(二)严格执行“三会一课”制度。系统各支部要坚持每季度召开1次支部党员大会，每月召开1次支部委员会和党小组会，每两个月进行1次党课。局党组成员带头参加支部学习，带头讲党课，各支部书记每年讲党课不少于2次，每名党员每年进行至少1次微型党课。局机关党委要不断加强对各支部落实“三会一课”制度的督导和考核工作，坚持每月一抽查、每季度一检查、每年一考评，考评结果作为年终评先依据，并每季度在党员活动室集中展评，进行学习交流，促进落实。</w:t>
      </w:r>
    </w:p>
    <w:p>
      <w:pPr>
        <w:ind w:left="0" w:right="0" w:firstLine="560"/>
        <w:spacing w:before="450" w:after="450" w:line="312" w:lineRule="auto"/>
      </w:pPr>
      <w:r>
        <w:rPr>
          <w:rFonts w:ascii="宋体" w:hAnsi="宋体" w:eastAsia="宋体" w:cs="宋体"/>
          <w:color w:val="000"/>
          <w:sz w:val="28"/>
          <w:szCs w:val="28"/>
        </w:rPr>
        <w:t xml:space="preserve">　　(三)扎实开展党员思想状况分析。实行思想状况分析包干制，即各单位支部书记负责支部委员的思想状况分析，每名支部委员根据支部党员总数，平均分包党员，定期不定期进行交心谈心，让每名党员在思想上与中央保持一致，并以台账的形式，列出所包干党员对象名单和基本情况，建立档案。坚持每季度开展1次党员思想状况分析分，确保及时掌握党员干部职工的思想动态，及时帮助解决党员实际困难和思想问题，切实增强了党组织的向心力和凝聚力。</w:t>
      </w:r>
    </w:p>
    <w:p>
      <w:pPr>
        <w:ind w:left="0" w:right="0" w:firstLine="560"/>
        <w:spacing w:before="450" w:after="450" w:line="312" w:lineRule="auto"/>
      </w:pPr>
      <w:r>
        <w:rPr>
          <w:rFonts w:ascii="宋体" w:hAnsi="宋体" w:eastAsia="宋体" w:cs="宋体"/>
          <w:color w:val="000"/>
          <w:sz w:val="28"/>
          <w:szCs w:val="28"/>
        </w:rPr>
        <w:t xml:space="preserve">　　&gt;二、加强素能提升，强化班子队伍</w:t>
      </w:r>
    </w:p>
    <w:p>
      <w:pPr>
        <w:ind w:left="0" w:right="0" w:firstLine="560"/>
        <w:spacing w:before="450" w:after="450" w:line="312" w:lineRule="auto"/>
      </w:pPr>
      <w:r>
        <w:rPr>
          <w:rFonts w:ascii="宋体" w:hAnsi="宋体" w:eastAsia="宋体" w:cs="宋体"/>
          <w:color w:val="000"/>
          <w:sz w:val="28"/>
          <w:szCs w:val="28"/>
        </w:rPr>
        <w:t xml:space="preserve">　　(一)强化能力提升。建立党建业务培训机制，通过举办基层党组织书记及党务干部培训班等形式，加强党的工作理论和业务知识培训，进一步强化了班子“抓党建、促发展”的能力。结合岗位特点，每年组织开展1次业务培训和技能比武，进一步提升了广大党员干事创业的本领，促进党员先锋作用更好地发挥。</w:t>
      </w:r>
    </w:p>
    <w:p>
      <w:pPr>
        <w:ind w:left="0" w:right="0" w:firstLine="560"/>
        <w:spacing w:before="450" w:after="450" w:line="312" w:lineRule="auto"/>
      </w:pPr>
      <w:r>
        <w:rPr>
          <w:rFonts w:ascii="宋体" w:hAnsi="宋体" w:eastAsia="宋体" w:cs="宋体"/>
          <w:color w:val="000"/>
          <w:sz w:val="28"/>
          <w:szCs w:val="28"/>
        </w:rPr>
        <w:t xml:space="preserve">　　(二)强化作风建设。一是每年召开2次民主生活会和1次述职评议会等，深查实改领导班子和班子成员自身存在问题，强化党的肌体。二是深入开展持续深化“两学一做”学习教育和“四个不为”专项治理，促进党员作用的有效发挥，强化队伍干事创业的责任意识和履职能力。三是完善作风改进机制。不断规范完善责任落实机制、协调解决机制、奖惩考核机制、责任追究机制，切实形成了“马上办抓落实工作推进机制”，进一步增强了班子队伍推进工作的执行力和落实工作“精细化”。</w:t>
      </w:r>
    </w:p>
    <w:p>
      <w:pPr>
        <w:ind w:left="0" w:right="0" w:firstLine="560"/>
        <w:spacing w:before="450" w:after="450" w:line="312" w:lineRule="auto"/>
      </w:pPr>
      <w:r>
        <w:rPr>
          <w:rFonts w:ascii="宋体" w:hAnsi="宋体" w:eastAsia="宋体" w:cs="宋体"/>
          <w:color w:val="000"/>
          <w:sz w:val="28"/>
          <w:szCs w:val="28"/>
        </w:rPr>
        <w:t xml:space="preserve">　　(三)强化典型带动。积极培树、大力宣传局系统先进党员典型，运用好“例题效应”，使大家学有榜样、做有标杆。同时，进一步改进和完善了干部选拔任用机制，重点培养、提拔、使用先进典型，提高干事创业的积极性。</w:t>
      </w:r>
    </w:p>
    <w:p>
      <w:pPr>
        <w:ind w:left="0" w:right="0" w:firstLine="560"/>
        <w:spacing w:before="450" w:after="450" w:line="312" w:lineRule="auto"/>
      </w:pPr>
      <w:r>
        <w:rPr>
          <w:rFonts w:ascii="宋体" w:hAnsi="宋体" w:eastAsia="宋体" w:cs="宋体"/>
          <w:color w:val="000"/>
          <w:sz w:val="28"/>
          <w:szCs w:val="28"/>
        </w:rPr>
        <w:t xml:space="preserve">&gt;　　三、强化廉政建设，打造清新党建</w:t>
      </w:r>
    </w:p>
    <w:p>
      <w:pPr>
        <w:ind w:left="0" w:right="0" w:firstLine="560"/>
        <w:spacing w:before="450" w:after="450" w:line="312" w:lineRule="auto"/>
      </w:pPr>
      <w:r>
        <w:rPr>
          <w:rFonts w:ascii="宋体" w:hAnsi="宋体" w:eastAsia="宋体" w:cs="宋体"/>
          <w:color w:val="000"/>
          <w:sz w:val="28"/>
          <w:szCs w:val="28"/>
        </w:rPr>
        <w:t xml:space="preserve">　　(一)强化纪律意识。定期组织“两个《准则》、四个《条例》”专题学习，对照党规党纪，以案说法，开展警示教育，从违纪违法案件中汲取教训，切实唤醒党员的纪律意识、规矩意识和组织意识。</w:t>
      </w:r>
    </w:p>
    <w:p>
      <w:pPr>
        <w:ind w:left="0" w:right="0" w:firstLine="560"/>
        <w:spacing w:before="450" w:after="450" w:line="312" w:lineRule="auto"/>
      </w:pPr>
      <w:r>
        <w:rPr>
          <w:rFonts w:ascii="宋体" w:hAnsi="宋体" w:eastAsia="宋体" w:cs="宋体"/>
          <w:color w:val="000"/>
          <w:sz w:val="28"/>
          <w:szCs w:val="28"/>
        </w:rPr>
        <w:t xml:space="preserve">　　(二)强化责任落实。以“全面从严治党主体责任深化年”为抓手，压实党组织负责人的党建工作第一责任人的责任，建立清单和台账，深入落实从严治党“两个责任”和党风廉政建设“一岗双责”，确保党风廉政建设责任落实到位。</w:t>
      </w:r>
    </w:p>
    <w:p>
      <w:pPr>
        <w:ind w:left="0" w:right="0" w:firstLine="560"/>
        <w:spacing w:before="450" w:after="450" w:line="312" w:lineRule="auto"/>
      </w:pPr>
      <w:r>
        <w:rPr>
          <w:rFonts w:ascii="宋体" w:hAnsi="宋体" w:eastAsia="宋体" w:cs="宋体"/>
          <w:color w:val="000"/>
          <w:sz w:val="28"/>
          <w:szCs w:val="28"/>
        </w:rPr>
        <w:t xml:space="preserve">　　(三)强化源头防控。规范权力运行和廉政风险防控机制，列出权力运行“三项清单”和廉政风险点，明确职责权限、风险等级，建立防控措施，完善制度体系，做到了提醒在前、建章立制在前、约束在前。</w:t>
      </w:r>
    </w:p>
    <w:p>
      <w:pPr>
        <w:ind w:left="0" w:right="0" w:firstLine="560"/>
        <w:spacing w:before="450" w:after="450" w:line="312" w:lineRule="auto"/>
      </w:pPr>
      <w:r>
        <w:rPr>
          <w:rFonts w:ascii="宋体" w:hAnsi="宋体" w:eastAsia="宋体" w:cs="宋体"/>
          <w:color w:val="000"/>
          <w:sz w:val="28"/>
          <w:szCs w:val="28"/>
        </w:rPr>
        <w:t xml:space="preserve">　　(四)严格责任追究。加强纪检监察队伍建设，严厉查处各类违纪违法案件，强化了制度的执行力和责任追究的严肃性。</w:t>
      </w:r>
    </w:p>
    <w:p>
      <w:pPr>
        <w:ind w:left="0" w:right="0" w:firstLine="560"/>
        <w:spacing w:before="450" w:after="450" w:line="312" w:lineRule="auto"/>
      </w:pPr>
      <w:r>
        <w:rPr>
          <w:rFonts w:ascii="宋体" w:hAnsi="宋体" w:eastAsia="宋体" w:cs="宋体"/>
          <w:color w:val="000"/>
          <w:sz w:val="28"/>
          <w:szCs w:val="28"/>
        </w:rPr>
        <w:t xml:space="preserve">　&gt;　四、坚持全局覆盖，强化组织建设</w:t>
      </w:r>
    </w:p>
    <w:p>
      <w:pPr>
        <w:ind w:left="0" w:right="0" w:firstLine="560"/>
        <w:spacing w:before="450" w:after="450" w:line="312" w:lineRule="auto"/>
      </w:pPr>
      <w:r>
        <w:rPr>
          <w:rFonts w:ascii="宋体" w:hAnsi="宋体" w:eastAsia="宋体" w:cs="宋体"/>
          <w:color w:val="000"/>
          <w:sz w:val="28"/>
          <w:szCs w:val="28"/>
        </w:rPr>
        <w:t xml:space="preserve">　　(一)加强基层党的组织建设。坚持党组织建设“全覆盖”，目前市城管局共有基层党委2个、党支部__个(其中包括行政、事业、国有企业、股份制企业和私营企业等各类型党组织)。对各支部强化管理，分类指导，严格程序组织换届，确保各级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　　(二)加强机制建设。完善党建工作目标责任制和组织生活、党员管理、考评考核等方面党建制度，形成一套行之有效的党建机制，提高党内生活质量，充分发挥党组织对党员的教育、管理、监督作用。</w:t>
      </w:r>
    </w:p>
    <w:p>
      <w:pPr>
        <w:ind w:left="0" w:right="0" w:firstLine="560"/>
        <w:spacing w:before="450" w:after="450" w:line="312" w:lineRule="auto"/>
      </w:pPr>
      <w:r>
        <w:rPr>
          <w:rFonts w:ascii="宋体" w:hAnsi="宋体" w:eastAsia="宋体" w:cs="宋体"/>
          <w:color w:val="000"/>
          <w:sz w:val="28"/>
          <w:szCs w:val="28"/>
        </w:rPr>
        <w:t xml:space="preserve">　　(三)做实党组织规范化建设。按照基层组织建设的总体要求，实施规范基层党组织建设“520”计划，即：“5有”标准：有党务办公和党员活动场所、有党建规章制度(上墙)、有专人负责支部活动、有“三会一课”和党员活动记录、有党建经费保障;“2步走”实施：首先设定具有代表性的支部为试点支部、进行规范化建设，随后，在全系统支部学习推广，全面实现规范化建设;“0死角”要求：基层党组织规范化建设零死角、全覆盖，切实把组织建设规范起来。</w:t>
      </w:r>
    </w:p>
    <w:p>
      <w:pPr>
        <w:ind w:left="0" w:right="0" w:firstLine="560"/>
        <w:spacing w:before="450" w:after="450" w:line="312" w:lineRule="auto"/>
      </w:pPr>
      <w:r>
        <w:rPr>
          <w:rFonts w:ascii="宋体" w:hAnsi="宋体" w:eastAsia="宋体" w:cs="宋体"/>
          <w:color w:val="000"/>
          <w:sz w:val="28"/>
          <w:szCs w:val="28"/>
        </w:rPr>
        <w:t xml:space="preserve">　　(四)配齐配强专职党务干部。按照《中国共产党党和国家机关基层组织工作条例》的要求，健全和完善支部班子，配备专职党务工作人员，定期对机关党务干部进行教育培训，提升党建业务水平。</w:t>
      </w:r>
    </w:p>
    <w:p>
      <w:pPr>
        <w:ind w:left="0" w:right="0" w:firstLine="560"/>
        <w:spacing w:before="450" w:after="450" w:line="312" w:lineRule="auto"/>
      </w:pPr>
      <w:r>
        <w:rPr>
          <w:rFonts w:ascii="宋体" w:hAnsi="宋体" w:eastAsia="宋体" w:cs="宋体"/>
          <w:color w:val="000"/>
          <w:sz w:val="28"/>
          <w:szCs w:val="28"/>
        </w:rPr>
        <w:t xml:space="preserve">　&gt;　五、突出城管特色，丰富推进载体</w:t>
      </w:r>
    </w:p>
    <w:p>
      <w:pPr>
        <w:ind w:left="0" w:right="0" w:firstLine="560"/>
        <w:spacing w:before="450" w:after="450" w:line="312" w:lineRule="auto"/>
      </w:pPr>
      <w:r>
        <w:rPr>
          <w:rFonts w:ascii="宋体" w:hAnsi="宋体" w:eastAsia="宋体" w:cs="宋体"/>
          <w:color w:val="000"/>
          <w:sz w:val="28"/>
          <w:szCs w:val="28"/>
        </w:rPr>
        <w:t xml:space="preserve">　　(一)建立党建信息平台。采取“互联网+党建”模式，建立市城管局党务工作微信群，各支部书记和党务干部全部加入这一平台，加强各支部之间的沟通联系和经验交流，随时查看平台信息，临时性和紧急性信息做到及时回复，极大地提升党建工作效率。</w:t>
      </w:r>
    </w:p>
    <w:p>
      <w:pPr>
        <w:ind w:left="0" w:right="0" w:firstLine="560"/>
        <w:spacing w:before="450" w:after="450" w:line="312" w:lineRule="auto"/>
      </w:pPr>
      <w:r>
        <w:rPr>
          <w:rFonts w:ascii="宋体" w:hAnsi="宋体" w:eastAsia="宋体" w:cs="宋体"/>
          <w:color w:val="000"/>
          <w:sz w:val="28"/>
          <w:szCs w:val="28"/>
        </w:rPr>
        <w:t xml:space="preserve">　　(二)为切实做好“党员先锋工程”。利用“七一”建党节、党员活动日、“三五”基层工作日，开展“在职党员进社区志愿服务活动”，</w:t>
      </w:r>
    </w:p>
    <w:p>
      <w:pPr>
        <w:ind w:left="0" w:right="0" w:firstLine="560"/>
        <w:spacing w:before="450" w:after="450" w:line="312" w:lineRule="auto"/>
      </w:pPr>
      <w:r>
        <w:rPr>
          <w:rFonts w:ascii="宋体" w:hAnsi="宋体" w:eastAsia="宋体" w:cs="宋体"/>
          <w:color w:val="000"/>
          <w:sz w:val="28"/>
          <w:szCs w:val="28"/>
        </w:rPr>
        <w:t xml:space="preserve">　　积极为群众解难题，紧密党群干群关系。定期开展佩戴党徽、重温誓词、《党章》知识竞赛和测试等系列党性教育活动，实现党员活动经常化、机制化、规范化。</w:t>
      </w:r>
    </w:p>
    <w:p>
      <w:pPr>
        <w:ind w:left="0" w:right="0" w:firstLine="560"/>
        <w:spacing w:before="450" w:after="450" w:line="312" w:lineRule="auto"/>
      </w:pPr>
      <w:r>
        <w:rPr>
          <w:rFonts w:ascii="宋体" w:hAnsi="宋体" w:eastAsia="宋体" w:cs="宋体"/>
          <w:color w:val="000"/>
          <w:sz w:val="28"/>
          <w:szCs w:val="28"/>
        </w:rPr>
        <w:t xml:space="preserve">　　(三)开展“红色读书会”活动。组织系统党员每月开展1次“红色读书会”，诵读红色经典文章(内容包括党报党刊、先烈事迹、领导人文选等等)，让党员们在感悟信念力量的同时，进一步提升文化素质。</w:t>
      </w:r>
    </w:p>
    <w:p>
      <w:pPr>
        <w:ind w:left="0" w:right="0" w:firstLine="560"/>
        <w:spacing w:before="450" w:after="450" w:line="312" w:lineRule="auto"/>
      </w:pPr>
      <w:r>
        <w:rPr>
          <w:rFonts w:ascii="宋体" w:hAnsi="宋体" w:eastAsia="宋体" w:cs="宋体"/>
          <w:color w:val="000"/>
          <w:sz w:val="28"/>
          <w:szCs w:val="28"/>
        </w:rPr>
        <w:t xml:space="preserve">　　(四)强力开展“形象”建设。成立“先进事迹宣讲团”进行先进典型事迹宣讲活动，以点带面，用先进典型带动城管队伍整体形象提升，彻底扭转了城管形象被“妖魔化”的现状，展示了城管系统新形象。</w:t>
      </w:r>
    </w:p>
    <w:p>
      <w:pPr>
        <w:ind w:left="0" w:right="0" w:firstLine="560"/>
        <w:spacing w:before="450" w:after="450" w:line="312" w:lineRule="auto"/>
      </w:pPr>
      <w:r>
        <w:rPr>
          <w:rFonts w:ascii="宋体" w:hAnsi="宋体" w:eastAsia="宋体" w:cs="宋体"/>
          <w:color w:val="000"/>
          <w:sz w:val="28"/>
          <w:szCs w:val="28"/>
        </w:rPr>
        <w:t xml:space="preserve">　　城市管理工作就是一场考试，最终的分数就是群众满意度。党组织和党员干部作为这场考试的“主力军”，要坚持全面从严治党，持续强化各级党组织和广大党员的堡垒先锋作用，才能有力推动城市管理工作再上新台阶、实现新突破。</w:t>
      </w:r>
    </w:p>
    <w:p>
      <w:pPr>
        <w:ind w:left="0" w:right="0" w:firstLine="560"/>
        <w:spacing w:before="450" w:after="450" w:line="312" w:lineRule="auto"/>
      </w:pPr>
      <w:r>
        <w:rPr>
          <w:rFonts w:ascii="黑体" w:hAnsi="黑体" w:eastAsia="黑体" w:cs="黑体"/>
          <w:color w:val="000000"/>
          <w:sz w:val="36"/>
          <w:szCs w:val="36"/>
          <w:b w:val="1"/>
          <w:bCs w:val="1"/>
        </w:rPr>
        <w:t xml:space="preserve">　　全面从严治党主体责任落实情况报告精选</w:t>
      </w:r>
    </w:p>
    <w:p>
      <w:pPr>
        <w:ind w:left="0" w:right="0" w:firstLine="560"/>
        <w:spacing w:before="450" w:after="450" w:line="312" w:lineRule="auto"/>
      </w:pPr>
      <w:r>
        <w:rPr>
          <w:rFonts w:ascii="宋体" w:hAnsi="宋体" w:eastAsia="宋体" w:cs="宋体"/>
          <w:color w:val="000"/>
          <w:sz w:val="28"/>
          <w:szCs w:val="28"/>
        </w:rPr>
        <w:t xml:space="preserve">　　近年来，XX局深入学习贯彻党的十九大和党的十九届二中、三中、四中全会精神，常态化开展“两学一做”学习教育，精心组织“不忘初心、牢记使命”主题教育，坚持把推进全面从严治党摆在更加突出位置，坚定不移将党风廉政建设和反腐败斗争向纵深推进，巩固发展风清气正的良好政治生态。现将XX局全面落实从严治党主体责任情况汇报如下：</w:t>
      </w:r>
    </w:p>
    <w:p>
      <w:pPr>
        <w:ind w:left="0" w:right="0" w:firstLine="560"/>
        <w:spacing w:before="450" w:after="450" w:line="312" w:lineRule="auto"/>
      </w:pPr>
      <w:r>
        <w:rPr>
          <w:rFonts w:ascii="宋体" w:hAnsi="宋体" w:eastAsia="宋体" w:cs="宋体"/>
          <w:color w:val="000"/>
          <w:sz w:val="28"/>
          <w:szCs w:val="28"/>
        </w:rPr>
        <w:t xml:space="preserve">　　&gt;一、狠抓思想教育，强化党纪意识</w:t>
      </w:r>
    </w:p>
    <w:p>
      <w:pPr>
        <w:ind w:left="0" w:right="0" w:firstLine="560"/>
        <w:spacing w:before="450" w:after="450" w:line="312" w:lineRule="auto"/>
      </w:pPr>
      <w:r>
        <w:rPr>
          <w:rFonts w:ascii="宋体" w:hAnsi="宋体" w:eastAsia="宋体" w:cs="宋体"/>
          <w:color w:val="000"/>
          <w:sz w:val="28"/>
          <w:szCs w:val="28"/>
        </w:rPr>
        <w:t xml:space="preserve">　　一是深入开展党性教育。始终把深入学习***新时代中国特色社会主义思想和党的十九大精神作为重大政治任务，坚定不移用***新时代中国特色社会主义思想武装头脑、指导实践、推动工作。组织理论学习中心组学习X次，从严治党专题学习讨论X次，专题学习研讨十九大报告，组织党员领导干部参加市委组织的十九大专题学习教育，收听收看党的十九大精神宣讲报告;严格贯彻落实民主生活会和组织生活会，组织学习《条例》、《准则》，不断强化党员干部法纪廉洁意识;印发了《党员活动日实施意见》，通过每月开展“不忘初心牢记使命”主题党日活动，每周四晚开展“机关讲堂”对党员进行集中培训，党员干部们更加牢固树立和践行绿色青山就是金山银山的理念，指导全市工作在新时代迸发新亮点。</w:t>
      </w:r>
    </w:p>
    <w:p>
      <w:pPr>
        <w:ind w:left="0" w:right="0" w:firstLine="560"/>
        <w:spacing w:before="450" w:after="450" w:line="312" w:lineRule="auto"/>
      </w:pPr>
      <w:r>
        <w:rPr>
          <w:rFonts w:ascii="宋体" w:hAnsi="宋体" w:eastAsia="宋体" w:cs="宋体"/>
          <w:color w:val="000"/>
          <w:sz w:val="28"/>
          <w:szCs w:val="28"/>
        </w:rPr>
        <w:t xml:space="preserve">　　二是深入开展主题教育。局党委始终坚持把开展好主题教育作为一项重大政治任务，作为持续增强“四个意识”、坚定“四个自信”、做到“两个维护”的具体行动，成立由党委书记担任组长的主题教育领导小组，先后研究制定以《关于开展“不忘初心、牢记使命”主题教育的实施意见》为主体的“1+N”方案体系，细化《关于贯彻落实***新时代中国特色社会主义思想和党中央决策部署置若罔闻、应付了事、弄虚作假、阳奉阴违问题整治工作方案》等X个专项整治工作方案，为扎实开展主题教育奠定坚实基础。党委书记认真履行第一责任人职责，对重要部署亲自谋划、重大问题亲自过问、关键节点亲自把关，8次主持召开党委会议、领导小组会议研究推动，带头抓好学习教育、调查研究、检视问题、整改落实四项重要举措，以“头雁”效应高标准引领主题教育走深走实。</w:t>
      </w:r>
    </w:p>
    <w:p>
      <w:pPr>
        <w:ind w:left="0" w:right="0" w:firstLine="560"/>
        <w:spacing w:before="450" w:after="450" w:line="312" w:lineRule="auto"/>
      </w:pPr>
      <w:r>
        <w:rPr>
          <w:rFonts w:ascii="宋体" w:hAnsi="宋体" w:eastAsia="宋体" w:cs="宋体"/>
          <w:color w:val="000"/>
          <w:sz w:val="28"/>
          <w:szCs w:val="28"/>
        </w:rPr>
        <w:t xml:space="preserve">　&gt;　二、狠抓管党治党，强化主体责任</w:t>
      </w:r>
    </w:p>
    <w:p>
      <w:pPr>
        <w:ind w:left="0" w:right="0" w:firstLine="560"/>
        <w:spacing w:before="450" w:after="450" w:line="312" w:lineRule="auto"/>
      </w:pPr>
      <w:r>
        <w:rPr>
          <w:rFonts w:ascii="宋体" w:hAnsi="宋体" w:eastAsia="宋体" w:cs="宋体"/>
          <w:color w:val="000"/>
          <w:sz w:val="28"/>
          <w:szCs w:val="28"/>
        </w:rPr>
        <w:t xml:space="preserve">　　一是全面落实主体责任。始终坚持抓住领导干部这个“关键少数”，牢牢牵住主体责任这个“牛鼻子”，层层压实责任、级级传导压力。党委书记认真履行全面从严治党第一责任人责任，坚持对全面从严治党负总责，做到重要工作亲自部署、重大问题亲自过问、重点环节亲自协调。着力完善党建工作制度，制定了《党委书记抓基层党建突破项目实施方案》和《进一步加强党建工作的实施意见》。积极学习贯彻从严治党新部署新要求，先后X多次主持召开会议学习了相关文件要求和市委领导讲话精神，召开X次会议安排部署相关工作。党委班子成员自觉履行从严治党“一岗双责”职责，按照制度之内“不缺位”、制度之外“不越位”的原则，在扎实推进业务工作的同时，抓好分管范围内的党风廉政建设，积极参加分管单位党支部和所在支部的学习讨论。各党支部书记着力建立长效党建工作机制，将抓基层党建第一责任人职责落到实处。</w:t>
      </w:r>
    </w:p>
    <w:p>
      <w:pPr>
        <w:ind w:left="0" w:right="0" w:firstLine="560"/>
        <w:spacing w:before="450" w:after="450" w:line="312" w:lineRule="auto"/>
      </w:pPr>
      <w:r>
        <w:rPr>
          <w:rFonts w:ascii="宋体" w:hAnsi="宋体" w:eastAsia="宋体" w:cs="宋体"/>
          <w:color w:val="000"/>
          <w:sz w:val="28"/>
          <w:szCs w:val="28"/>
        </w:rPr>
        <w:t xml:space="preserve">　　二是加强党的组织建设。落实党建工作责任制，召开党建专题会议X余次，坚持领导干部过双重组织生活、“三会一课”以及党建工作与业务工作、队伍建设同部署同落实。规范基层党组织制度建设，制定《建设过硬支部实施方案、三年行动计划》、《基层党支部日常工作操作标准化手册》、《党员积分量化管理方案》、《星级党员示范岗实施方案》和《严格落实“三会一课”通知》等，推动党建工作规范化。做好基层党建认领项目，制定了实施方案，建立了任务台账，党委书记讲授党课X次，组织集体学习X次，与党员谈心X多人次。成功召开党支部书记述职会议，并开展支部评议。</w:t>
      </w:r>
    </w:p>
    <w:p>
      <w:pPr>
        <w:ind w:left="0" w:right="0" w:firstLine="560"/>
        <w:spacing w:before="450" w:after="450" w:line="312" w:lineRule="auto"/>
      </w:pPr>
      <w:r>
        <w:rPr>
          <w:rFonts w:ascii="宋体" w:hAnsi="宋体" w:eastAsia="宋体" w:cs="宋体"/>
          <w:color w:val="000"/>
          <w:sz w:val="28"/>
          <w:szCs w:val="28"/>
        </w:rPr>
        <w:t xml:space="preserve">　　三是夯实基层战斗堡垒。积极落实党员“双管双责”制度，印发《开展“双管双责”党员“360”服务品牌创建活动的实施方案》，组织机关支部X名党员集体在毓璜顶南通社区登记报到，建立了党员服务项目认领台账，认领服务项目X项，结对帮扶X名社区困难群众，结合“双联双促”活动，统筹安排集中服务和帮扶。公众号逍遥文稿整理，选派“第一书记”进驻联系村，做好包村帮扶和困难群众结对工作，2025年投入和引入包村帮扶资金X万元，帮助包村改善基础设施和发展项目，党委班子先后两次集体赴包村开展走访慰问工作，慰问困难群众X人次，慰问资金X万余元。</w:t>
      </w:r>
    </w:p>
    <w:p>
      <w:pPr>
        <w:ind w:left="0" w:right="0" w:firstLine="560"/>
        <w:spacing w:before="450" w:after="450" w:line="312" w:lineRule="auto"/>
      </w:pPr>
      <w:r>
        <w:rPr>
          <w:rFonts w:ascii="宋体" w:hAnsi="宋体" w:eastAsia="宋体" w:cs="宋体"/>
          <w:color w:val="000"/>
          <w:sz w:val="28"/>
          <w:szCs w:val="28"/>
        </w:rPr>
        <w:t xml:space="preserve">　　&gt;三、狠抓惩治腐败，强化廉政建设</w:t>
      </w:r>
    </w:p>
    <w:p>
      <w:pPr>
        <w:ind w:left="0" w:right="0" w:firstLine="560"/>
        <w:spacing w:before="450" w:after="450" w:line="312" w:lineRule="auto"/>
      </w:pPr>
      <w:r>
        <w:rPr>
          <w:rFonts w:ascii="宋体" w:hAnsi="宋体" w:eastAsia="宋体" w:cs="宋体"/>
          <w:color w:val="000"/>
          <w:sz w:val="28"/>
          <w:szCs w:val="28"/>
        </w:rPr>
        <w:t xml:space="preserve">　　一是认真落实责任。制定了《党风廉政建设实施方案》和落实党风廉政建设主体责任清单，对年度党风廉政和反腐败工作进行安排部署，多次传达学习中央、省和市纪委全会精神，为做好党风廉政建设打下坚实基础。深入落实市纪委党风廉政建设工作台帐制度有关要求，结合实际，印发《党风廉政建设责任书》，制定《落实党风廉政建设主体责任台帐》，在全系统实行党风廉政建设工作纪实制度，切实把党风廉政建设主体责任扛稳、抓牢、做实。推进党风廉政教育落实常态化，坚持教育防范与激励警示相结合，在教育中防范，在防范中教。完善党员教育管理制度，印发《党员积分量化管理方案》;采取现实案例剖析警诫、观看反腐倡廉教育片、与弘扬红色文化活动等方式组织开展党风廉政教育，组织全系统党员干部集中专题教育X次，对重点岗位人员开展谈话警示教育X人次，领导班子约谈机关干部X人次，开展任职谈话X人次。</w:t>
      </w:r>
    </w:p>
    <w:p>
      <w:pPr>
        <w:ind w:left="0" w:right="0" w:firstLine="560"/>
        <w:spacing w:before="450" w:after="450" w:line="312" w:lineRule="auto"/>
      </w:pPr>
      <w:r>
        <w:rPr>
          <w:rFonts w:ascii="宋体" w:hAnsi="宋体" w:eastAsia="宋体" w:cs="宋体"/>
          <w:color w:val="000"/>
          <w:sz w:val="28"/>
          <w:szCs w:val="28"/>
        </w:rPr>
        <w:t xml:space="preserve">　　二是突出问题整改整治。局党委坚持问题意识、问题责任，注重标本兼治，综合施策抓整改。党委书记多次组织召开党委(扩大)会，研究部署落实全面从严治党工作，涉及执行党的路线方针政策、落实“两个责任”、作风建设、党的建设等方面。领导班子成员主动认领，带头整改，建立整改台账，细化责任落实，采取分管领导牵头、业务处室承办，按照马上办、立即办、事不过夜的要求抓好整改落实，相关问题均得到较好整改。</w:t>
      </w:r>
    </w:p>
    <w:p>
      <w:pPr>
        <w:ind w:left="0" w:right="0" w:firstLine="560"/>
        <w:spacing w:before="450" w:after="450" w:line="312" w:lineRule="auto"/>
      </w:pPr>
      <w:r>
        <w:rPr>
          <w:rFonts w:ascii="宋体" w:hAnsi="宋体" w:eastAsia="宋体" w:cs="宋体"/>
          <w:color w:val="000"/>
          <w:sz w:val="28"/>
          <w:szCs w:val="28"/>
        </w:rPr>
        <w:t xml:space="preserve">　　四、狠抓选人用人，强化组织纪律</w:t>
      </w:r>
    </w:p>
    <w:p>
      <w:pPr>
        <w:ind w:left="0" w:right="0" w:firstLine="560"/>
        <w:spacing w:before="450" w:after="450" w:line="312" w:lineRule="auto"/>
      </w:pPr>
      <w:r>
        <w:rPr>
          <w:rFonts w:ascii="宋体" w:hAnsi="宋体" w:eastAsia="宋体" w:cs="宋体"/>
          <w:color w:val="000"/>
          <w:sz w:val="28"/>
          <w:szCs w:val="28"/>
        </w:rPr>
        <w:t xml:space="preserve">　　一是严格执行选任程序。对提拔的机关和直属事业单位干部，都由干部职能科室根据工作需要，结合编办核定的职数和单位干部实际情况，提出干部选拔任用工作实施建议方案提交党委研究;坚持民主集中制原则，按照规定程序办事，做到未经民主推荐的干部不考察，未经组织考察和考察有问题的干部不提交党委讨论，与会班子成员达不到规定的人数不研究，未经集体讨论和任前公示的干部不任命。对干部选拔任用的推荐、提名、考察、酝酿、讨论决定等，重点把好“三关”：严把推荐关，凡选拔任用机关科级领导干部和直属事业单位科级领导干部，都须经过大会投票推荐和谈话推荐;严把考察关，对确定的考察对象，采取个别谈话、民主测评、实地考察、调阅人事档案等方法严格考察;严把决定关，党委讨论决定干部任免事项，坚持班子成员全部到会，在充分讨论的基础上，按照“集体领导、民主集中、个别酝酿、会议决定”的原则决定任免干部。认真执行有关规定，着重落实了任前公示、任前谈话、廉政谈话、实行一票否决，任职试用期等制度，较好地保证了新提任干部的整体素质。</w:t>
      </w:r>
    </w:p>
    <w:p>
      <w:pPr>
        <w:ind w:left="0" w:right="0" w:firstLine="560"/>
        <w:spacing w:before="450" w:after="450" w:line="312" w:lineRule="auto"/>
      </w:pPr>
      <w:r>
        <w:rPr>
          <w:rFonts w:ascii="宋体" w:hAnsi="宋体" w:eastAsia="宋体" w:cs="宋体"/>
          <w:color w:val="000"/>
          <w:sz w:val="28"/>
          <w:szCs w:val="28"/>
        </w:rPr>
        <w:t xml:space="preserve">　　二是严格遵守选任纪律。局党委严格执行选拔任用工作方案，确保干部选拔任用公开、公平、公正。要求干部职能科室和有关工作人员严格遵守组织人事纪律，坚持公道正派，认真负责地做好选拔任用工作;要求干部职工本着对事业、对同志高度负责的态度，认真负责地参与民主推荐。在推荐时要客观、公正、全面地分析和评价干部，坚持看本质、看主流，实事求是地向组织反映情况，以严肃认真的态度公正负责地投好自己的一票。对实施过程中的违纪行为和个人，一经查实，严肃处理。设立了监督电话和举报信箱，公开接受全体干部职工的监督。日常工作中，严格按照《省干部选拔任用纪实工作办法》规定，注意收集相关资料，及时存档。机关科及以下干部档案X卷，管理直属单位人事档案X卷，现已完成干部档案审核工作，符合条件的干部本人已在《组织认定表》、《干部任免审批表》(专项审核专用)上签字，在选拔任用干部工作中，规范有序，没有发现违规操作现象，也没有发生用人失察失误现象，党员干部职工对党委干部选拔任用工作和新选拔任用干部是满意的。</w:t>
      </w:r>
    </w:p>
    <w:p>
      <w:pPr>
        <w:ind w:left="0" w:right="0" w:firstLine="560"/>
        <w:spacing w:before="450" w:after="450" w:line="312" w:lineRule="auto"/>
      </w:pPr>
      <w:r>
        <w:rPr>
          <w:rFonts w:ascii="宋体" w:hAnsi="宋体" w:eastAsia="宋体" w:cs="宋体"/>
          <w:color w:val="000"/>
          <w:sz w:val="28"/>
          <w:szCs w:val="28"/>
        </w:rPr>
        <w:t xml:space="preserve">　　三是加强选任监督管理。落实群众“知情权”，坚持在考察前把推荐的职位及条件、考察目的与任务进行沟通和征求意见，让干部职工先知情，再推荐，坚持考察预告制，给干部职工充分发表意见的时间和渠道。落实群众“参与权”，在推荐工作中，坚持召开全体干部职工大会，组织全体干部职工进行民主推荐、测评和谈话推荐。落实群众“选择权”，充分尊重干部职工意愿，把在民主推荐中得票数高的干部确定为重点考察对象，经过考察了解和征求意见后确定拟选用对象。提拔任用的干部都是在民主测评中得票多、日常表现好、工作成绩突出的干部。落实群众“监督权”，坚持对干部选拔任用的事先、事后监督，为加强对干部选拔任用工作的民主监督，提高选人用人公信度，在选拔任用前，我们将选拔任用干部的每个环节都公开，特别是在考察阶段，能够认真听取干部职工的意见。中组部关于“四项监督制度”出台后，我们按照市委组织部相关要求，又加强了对选拔任用干部的事后监督，让全体干部职工对本单位干部选拔任用工作和新选拔任用领导干部进行民主评议，使干部职工在干部的提拔任用上，既有发言权，又有评议权，提高了群众监督的积极性，从而营造了群众监督的良好环境和氛围。</w:t>
      </w:r>
    </w:p>
    <w:p>
      <w:pPr>
        <w:ind w:left="0" w:right="0" w:firstLine="560"/>
        <w:spacing w:before="450" w:after="450" w:line="312" w:lineRule="auto"/>
      </w:pPr>
      <w:r>
        <w:rPr>
          <w:rFonts w:ascii="宋体" w:hAnsi="宋体" w:eastAsia="宋体" w:cs="宋体"/>
          <w:color w:val="000"/>
          <w:sz w:val="28"/>
          <w:szCs w:val="28"/>
        </w:rPr>
        <w:t xml:space="preserve">&gt;　　五、狠抓作风建设，强化抓细抓常</w:t>
      </w:r>
    </w:p>
    <w:p>
      <w:pPr>
        <w:ind w:left="0" w:right="0" w:firstLine="560"/>
        <w:spacing w:before="450" w:after="450" w:line="312" w:lineRule="auto"/>
      </w:pPr>
      <w:r>
        <w:rPr>
          <w:rFonts w:ascii="宋体" w:hAnsi="宋体" w:eastAsia="宋体" w:cs="宋体"/>
          <w:color w:val="000"/>
          <w:sz w:val="28"/>
          <w:szCs w:val="28"/>
        </w:rPr>
        <w:t xml:space="preserve">　　一是严格执行中央八项规定。认真贯彻落实中央《八项规定》、省委《实施办法》和市委《实施意见》，加强制度建设，构建改进作风长效机制，对公务接待、办公用品采购等制度进行了修订完善，严格公务接待，未发生超标准规定接待，严格控制经费支出。抓住五一、中秋、国庆等关键时间节点，对公务用车管理使用情况进行了专项检查，累计开展检查活动X次。加大监督执纪问责力度。局党委坚持言出纪随、执纪必严，切实扛起监督执纪、责任追究的政治责任，强化机关基层纪检组织的日常监督执纪，始终保持对违纪违规问题处理的高压态势。</w:t>
      </w:r>
    </w:p>
    <w:p>
      <w:pPr>
        <w:ind w:left="0" w:right="0" w:firstLine="560"/>
        <w:spacing w:before="450" w:after="450" w:line="312" w:lineRule="auto"/>
      </w:pPr>
      <w:r>
        <w:rPr>
          <w:rFonts w:ascii="宋体" w:hAnsi="宋体" w:eastAsia="宋体" w:cs="宋体"/>
          <w:color w:val="000"/>
          <w:sz w:val="28"/>
          <w:szCs w:val="28"/>
        </w:rPr>
        <w:t xml:space="preserve">　　二是坚持不懈纠治“四风”。加强服务型机关建设，坚持党务政务公开，认真兑现服务承诺，自觉接受群众监督。强化“权力就是责任”“机关就是服务”“干部就是公仆”意识，修订了行政审批流程，提高服务效能;完善干部考核奖惩制度，实行经常性考核与年度考核相结合，增强机关活力，提高执行能力。坚持表率示范，强化责任落实，作为党风廉政建设的责任主体，领导班子成员及机关各科室负责同志充分发挥表率示范作用，以身作则，较好的做到了自觉遵守党的政治纪律和政治规矩，带头执行中央八项规定、省委实施办法和市委实施细则，既管好自己，又管好身边的工作人员，清清白白做人、干干净净做事。</w:t>
      </w:r>
    </w:p>
    <w:p>
      <w:pPr>
        <w:ind w:left="0" w:right="0" w:firstLine="560"/>
        <w:spacing w:before="450" w:after="450" w:line="312" w:lineRule="auto"/>
      </w:pPr>
      <w:r>
        <w:rPr>
          <w:rFonts w:ascii="宋体" w:hAnsi="宋体" w:eastAsia="宋体" w:cs="宋体"/>
          <w:color w:val="000"/>
          <w:sz w:val="28"/>
          <w:szCs w:val="28"/>
        </w:rPr>
        <w:t xml:space="preserve">　　三是积极回应群众诉求。调整了领导小组，主要领导亲自抓网上民声回复工作，对群众反映的问题多次召开专题会议研究解决。坚持把“市长公开电话”作为贴近社会民生的桥梁和联系群众的纽带，以饱满的热情和高度负责的精神切实解决人民群众关心的热点和难点问题，制作了登记簿，规范工作流程，强化回复责任，今年以来共受理交办件X起，回复率和满意率达100%。</w:t>
      </w:r>
    </w:p>
    <w:p>
      <w:pPr>
        <w:ind w:left="0" w:right="0" w:firstLine="560"/>
        <w:spacing w:before="450" w:after="450" w:line="312" w:lineRule="auto"/>
      </w:pPr>
      <w:r>
        <w:rPr>
          <w:rFonts w:ascii="宋体" w:hAnsi="宋体" w:eastAsia="宋体" w:cs="宋体"/>
          <w:color w:val="000"/>
          <w:sz w:val="28"/>
          <w:szCs w:val="28"/>
        </w:rPr>
        <w:t xml:space="preserve">　　近年来，落实全面从严治党主体责任各项工作虽然取得了明显成效，但也不同程度地存在一些问题和不足：一是执行中央八项规定不够细化。落实工作部署结合实际抓落实的力度欠缺，加强作风建设的思路方向把握得不够准确;有些规定还缺乏可以量化的实施细则，标准还不够具体，存在界限不明、失之于宽的问题。二是改进工作作风不彻底。有些同志还存在不同程度的“庸懒散”问题，主要是作风浮漂、心浮气躁，抓工作不实、不深、不硬，缺乏“钉钉子”精神。三是日常监督不完善。落实党风廉政建设工作主要靠年初分解、年中督查、年终考核三个时段，经常性督导、检查、提醒还比较少。党务、政务透明度不足，公开程度和范围不够广，有关咨询、投诉等群众利益诉求渠道有待进一步拓宽。四是激励培养优秀年轻干部、为优秀年轻干部脱颖而出搭建平台、创造条件不够。五是选人用人的视野不够开阔。由于编制受限，干部晋升渠道较窄，造成了干部队伍年龄结构偏大，人员梯次不合理，在选拔干部的过程中个别岗位还存在着论资排辈的现象。</w:t>
      </w:r>
    </w:p>
    <w:p>
      <w:pPr>
        <w:ind w:left="0" w:right="0" w:firstLine="560"/>
        <w:spacing w:before="450" w:after="450" w:line="312" w:lineRule="auto"/>
      </w:pPr>
      <w:r>
        <w:rPr>
          <w:rFonts w:ascii="宋体" w:hAnsi="宋体" w:eastAsia="宋体" w:cs="宋体"/>
          <w:color w:val="000"/>
          <w:sz w:val="28"/>
          <w:szCs w:val="28"/>
        </w:rPr>
        <w:t xml:space="preserve">　　下一步，党委将带领全局同志和全行业职工，继续深入学习宣传贯彻党的十九大精神和***新时代中国特色社会主义思想，深入落实新时代党的建设总要求，以新面貌、新精神、新作风扎实开展各项工作，深入查摆自身在党风廉政、作风建设、组织建设等方面的突出问题和薄弱环节，认真履行管党治党政治责任，进一步落实主体责任、强化制度约束、加大执纪监督，不折不扣的将中央八项规定精神落到实处。</w:t>
      </w:r>
    </w:p>
    <w:p>
      <w:pPr>
        <w:ind w:left="0" w:right="0" w:firstLine="560"/>
        <w:spacing w:before="450" w:after="450" w:line="312" w:lineRule="auto"/>
      </w:pPr>
      <w:r>
        <w:rPr>
          <w:rFonts w:ascii="黑体" w:hAnsi="黑体" w:eastAsia="黑体" w:cs="黑体"/>
          <w:color w:val="000000"/>
          <w:sz w:val="36"/>
          <w:szCs w:val="36"/>
          <w:b w:val="1"/>
          <w:bCs w:val="1"/>
        </w:rPr>
        <w:t xml:space="preserve">　　全面从严治党主体责任落实情况报告精选</w:t>
      </w:r>
    </w:p>
    <w:p>
      <w:pPr>
        <w:ind w:left="0" w:right="0" w:firstLine="560"/>
        <w:spacing w:before="450" w:after="450" w:line="312" w:lineRule="auto"/>
      </w:pPr>
      <w:r>
        <w:rPr>
          <w:rFonts w:ascii="宋体" w:hAnsi="宋体" w:eastAsia="宋体" w:cs="宋体"/>
          <w:color w:val="000"/>
          <w:sz w:val="28"/>
          <w:szCs w:val="28"/>
        </w:rPr>
        <w:t xml:space="preserve">　　各位领导，大家下午好。“党要管党、从严治党”是我党在实践中不断提高从严管党治党的能力和水平的政治责任。按照培训安排，很荣幸的能在这里和大家一起讨论这一课题。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　　首先，我想和大家讨论的第一个问题是：为什么要在基层党员干部中强调自觉履行党要管党从严治党这一政治责任。</w:t>
      </w:r>
    </w:p>
    <w:p>
      <w:pPr>
        <w:ind w:left="0" w:right="0" w:firstLine="560"/>
        <w:spacing w:before="450" w:after="450" w:line="312" w:lineRule="auto"/>
      </w:pPr>
      <w:r>
        <w:rPr>
          <w:rFonts w:ascii="宋体" w:hAnsi="宋体" w:eastAsia="宋体" w:cs="宋体"/>
          <w:color w:val="000"/>
          <w:sz w:val="28"/>
          <w:szCs w:val="28"/>
        </w:rPr>
        <w:t xml:space="preserve">　　要说明这个问题，我想和大家分享下我在乡镇基层工作时的一些想法。乡镇党员干部工作的现状给我最大的感受可以用三个词语来概括，即繁重、孤独感和责任。繁重，这个词当然对大家来说都很好理解，乡镇基层的工作相对来说是比较繁重的，大到是项目建设、产业发展、党的建设，小到民生服务、日常管理。任何一项都必须花费大量时间和心血，导致乡镇基层干部的工作和心理压力普遍比较大;第二个词就是孤独感，这方面的主要意思就是亲情的相对远离，一般一周甚至于几周才能见一面，这样长此以往，心理或多或少都存在一定孤独感。为什么要说这两点呢?因为繁重的工作和长久的孤独感的后果就是情绪上需要得到释放，当有人来拉你去玩两把或者去乐一乐的时候很容易受影响，导致在遵守中央省市县各项规定和党风廉政上出现偏差。我要讨论的第三个词就是责任。基层干部一般都肩负着改善一方群众生活质量的责任，也就是我们俗话说的包村或者“责任田”。同时，与责任相伴的就是权力，比如在低保发放，扶贫救济等方面，或者拿我自身工作来说，执法、检验检测和行政许可上或多或少都有权力，那么如何用好这些权力，如何抵制外界诱惑呢，我党指出了方向，就是要牢牢抓住“党要管党，从严治党”这一政治抓手。</w:t>
      </w:r>
    </w:p>
    <w:p>
      <w:pPr>
        <w:ind w:left="0" w:right="0" w:firstLine="560"/>
        <w:spacing w:before="450" w:after="450" w:line="312" w:lineRule="auto"/>
      </w:pPr>
      <w:r>
        <w:rPr>
          <w:rFonts w:ascii="宋体" w:hAnsi="宋体" w:eastAsia="宋体" w:cs="宋体"/>
          <w:color w:val="000"/>
          <w:sz w:val="28"/>
          <w:szCs w:val="28"/>
        </w:rPr>
        <w:t xml:space="preserve">　　那么第二个问题来了，我们基层党员干部如何履行“党要管党，从严治党”这一政治责任呢?</w:t>
      </w:r>
    </w:p>
    <w:p>
      <w:pPr>
        <w:ind w:left="0" w:right="0" w:firstLine="560"/>
        <w:spacing w:before="450" w:after="450" w:line="312" w:lineRule="auto"/>
      </w:pPr>
      <w:r>
        <w:rPr>
          <w:rFonts w:ascii="宋体" w:hAnsi="宋体" w:eastAsia="宋体" w:cs="宋体"/>
          <w:color w:val="000"/>
          <w:sz w:val="28"/>
          <w:szCs w:val="28"/>
        </w:rPr>
        <w:t xml:space="preserve">　　我觉得要做到这一点，首先要落实在“党要管党”上，基层党组织要肩负起抓党风廉政建设的重要责任，就是我们俗话说的“外因”要起作用。</w:t>
      </w:r>
    </w:p>
    <w:p>
      <w:pPr>
        <w:ind w:left="0" w:right="0" w:firstLine="560"/>
        <w:spacing w:before="450" w:after="450" w:line="312" w:lineRule="auto"/>
      </w:pPr>
      <w:r>
        <w:rPr>
          <w:rFonts w:ascii="宋体" w:hAnsi="宋体" w:eastAsia="宋体" w:cs="宋体"/>
          <w:color w:val="000"/>
          <w:sz w:val="28"/>
          <w:szCs w:val="28"/>
        </w:rPr>
        <w:t xml:space="preserve">　　首先，要发挥基层党组织的主体责任。“主体”之意，就是指责任所系、使命所在;主体责任就是要求党委切实加强对党风廉政建设和反腐败工作的领导，党委书记要当好第一责任人。较之此前实行党风廉政建设责任制规定中明确的“全面领导责任”，“主体责任”的内涵有了重大深化和发展。主体责任更加明确了各级党委是党风廉政建设的领导者、执行者、推动者，也就是说，党委对党风廉政建设不仅要进行强有力的领导，而且要亲自抓执行和推动工作的落实。党要管党，才能管好党;从严治党，才能治好党。</w:t>
      </w:r>
    </w:p>
    <w:p>
      <w:pPr>
        <w:ind w:left="0" w:right="0" w:firstLine="560"/>
        <w:spacing w:before="450" w:after="450" w:line="312" w:lineRule="auto"/>
      </w:pPr>
      <w:r>
        <w:rPr>
          <w:rFonts w:ascii="宋体" w:hAnsi="宋体" w:eastAsia="宋体" w:cs="宋体"/>
          <w:color w:val="000"/>
          <w:sz w:val="28"/>
          <w:szCs w:val="28"/>
        </w:rPr>
        <w:t xml:space="preserve">　　其次，把建设高素质的干部队伍作为党要管党、从严治党的着力点。党要管党，首先是管好干部;从严治党，关键是从严治吏。近年来，县上在强化干部教育培训、创新干部选拔任用机制、改善基层干部生活条件、调动干部工作积极性等方面进行了有益的探索，取得了一定的成效。对于乡镇基层来说，就是继续坚持抓班子、带队伍，充分发挥领导班子引领示范作用，深入基层接地气、察实情、理思路、解难题、办实事。通过科学考评，规范日常管理，切实调动干部工作的积极性。</w:t>
      </w:r>
    </w:p>
    <w:p>
      <w:pPr>
        <w:ind w:left="0" w:right="0" w:firstLine="560"/>
        <w:spacing w:before="450" w:after="450" w:line="312" w:lineRule="auto"/>
      </w:pPr>
      <w:r>
        <w:rPr>
          <w:rFonts w:ascii="宋体" w:hAnsi="宋体" w:eastAsia="宋体" w:cs="宋体"/>
          <w:color w:val="000"/>
          <w:sz w:val="28"/>
          <w:szCs w:val="28"/>
        </w:rPr>
        <w:t xml:space="preserve">　　第三，把坚定理想信念作为党要管党、从严治党的制高点。“理想信念就是共产党人精神上的‘钙’，没有理想信念，理想信念不坚定，精神上就会‘缺钙’，就会得‘软骨病’。现实生活中，一些党员、干部出这样那样的问题，说到底是信仰迷茫、精神迷失”。坚持党要管党，必须把思想政治建设放在首位，严守共产党人理想信念这个阵地。</w:t>
      </w:r>
    </w:p>
    <w:p>
      <w:pPr>
        <w:ind w:left="0" w:right="0" w:firstLine="560"/>
        <w:spacing w:before="450" w:after="450" w:line="312" w:lineRule="auto"/>
      </w:pPr>
      <w:r>
        <w:rPr>
          <w:rFonts w:ascii="宋体" w:hAnsi="宋体" w:eastAsia="宋体" w:cs="宋体"/>
          <w:color w:val="000"/>
          <w:sz w:val="28"/>
          <w:szCs w:val="28"/>
        </w:rPr>
        <w:t xml:space="preserve">　　第四，把抓作风作为重要切入点。进一步严明党的政治纪律、组织纪律、工作纪律和生活纪律，着力克服组织涣散、纪律松弛、有令不行、有禁不止等问题。抓作风既要着力解决当前突出问题，又要注重建立长效机制，下功夫、用狠劲，持续努力、久久为功。把中央要求、群众期盼、实际需要、新鲜经验结合起来，努力形成系统完备的制度体系，以刚性的制度规定和严格的制度执行，确保改进作风规范化、常态化、长效化，努力构建“为民、务实、清廉”的机关。</w:t>
      </w:r>
    </w:p>
    <w:p>
      <w:pPr>
        <w:ind w:left="0" w:right="0" w:firstLine="560"/>
        <w:spacing w:before="450" w:after="450" w:line="312" w:lineRule="auto"/>
      </w:pPr>
      <w:r>
        <w:rPr>
          <w:rFonts w:ascii="宋体" w:hAnsi="宋体" w:eastAsia="宋体" w:cs="宋体"/>
          <w:color w:val="000"/>
          <w:sz w:val="28"/>
          <w:szCs w:val="28"/>
        </w:rPr>
        <w:t xml:space="preserve">　　第五，把规范用权作为党要管党、从严治党的根本点。“把权力关进制度的笼子里”就是要把依法行政作为工作的“边界线”，坚持用制度管人、管权、管事，不断建立完善各项管理制度。同时，要将制度执行理念贯穿始终，以强有力的制度执行保障来推动工作，使各种权力在阳光下运作。同时，要严格落实督导检查、廉政谈话、效能问责等制度，把从严管理的要求贯穿于干部日常管理的全过程，努力营造风清气正的良好风气。</w:t>
      </w:r>
    </w:p>
    <w:p>
      <w:pPr>
        <w:ind w:left="0" w:right="0" w:firstLine="560"/>
        <w:spacing w:before="450" w:after="450" w:line="312" w:lineRule="auto"/>
      </w:pPr>
      <w:r>
        <w:rPr>
          <w:rFonts w:ascii="宋体" w:hAnsi="宋体" w:eastAsia="宋体" w:cs="宋体"/>
          <w:color w:val="000"/>
          <w:sz w:val="28"/>
          <w:szCs w:val="28"/>
        </w:rPr>
        <w:t xml:space="preserve">　　第二方面，就是我们基层党员党员自身要把着力点放在自觉上，坚持从严要求，也就是俗话说的内因要起作用。</w:t>
      </w:r>
    </w:p>
    <w:p>
      <w:pPr>
        <w:ind w:left="0" w:right="0" w:firstLine="560"/>
        <w:spacing w:before="450" w:after="450" w:line="312" w:lineRule="auto"/>
      </w:pPr>
      <w:r>
        <w:rPr>
          <w:rFonts w:ascii="宋体" w:hAnsi="宋体" w:eastAsia="宋体" w:cs="宋体"/>
          <w:color w:val="000"/>
          <w:sz w:val="28"/>
          <w:szCs w:val="28"/>
        </w:rPr>
        <w:t xml:space="preserve">　　坚持从严要求，就必须坚定理想信念。思想的滑坡和信念的动摇，必将导致精神的崩塌，事业的荒废，行为的越轨。作为基层党员干部，要能耐得住寂寞，能把握住自己，坚守共产党人精神追求，常怀爱民之心，常怀责任之心，常怀淡泊之心，常怀律己之心，常怀敬畏之心。把党性修养、道德修养和纪律教育、纪律约束结合起来，严以修身、严以用权、严以律己。在各种考验、诱惑面前，始终保持坚强的党性修养，自觉从善，遵守法制。</w:t>
      </w:r>
    </w:p>
    <w:p>
      <w:pPr>
        <w:ind w:left="0" w:right="0" w:firstLine="560"/>
        <w:spacing w:before="450" w:after="450" w:line="312" w:lineRule="auto"/>
      </w:pPr>
      <w:r>
        <w:rPr>
          <w:rFonts w:ascii="宋体" w:hAnsi="宋体" w:eastAsia="宋体" w:cs="宋体"/>
          <w:color w:val="000"/>
          <w:sz w:val="28"/>
          <w:szCs w:val="28"/>
        </w:rPr>
        <w:t xml:space="preserve">　　坚持从严治党，就必须提升能力素质。要带头解放思想，不断提升谋发展的能力，把上级的要求与地方实际紧密结合起来，根据实际情况完善发展思路，改进工作方法，提高工作水平;要带头担当履责，不断提升化解难题的能力，敢于直面矛盾和困难，决不能上推矛盾、下推责任、后推“包袱”。要坚持在学中干，在干中学，坚持从群众中来、到群众中去，结合崇信提速发展、群众脱贫致富的现实，想群众之所想，急群众之所急，在实践中经受考验，在实践中增长才干，在实践中提升能力。</w:t>
      </w:r>
    </w:p>
    <w:p>
      <w:pPr>
        <w:ind w:left="0" w:right="0" w:firstLine="560"/>
        <w:spacing w:before="450" w:after="450" w:line="312" w:lineRule="auto"/>
      </w:pPr>
      <w:r>
        <w:rPr>
          <w:rFonts w:ascii="宋体" w:hAnsi="宋体" w:eastAsia="宋体" w:cs="宋体"/>
          <w:color w:val="000"/>
          <w:sz w:val="28"/>
          <w:szCs w:val="28"/>
        </w:rPr>
        <w:t xml:space="preserve">　　坚持从严治党，就必须改进工作作风。良好的作风是做好各项工作的重要保证。不断加强作风建设，就是真正把思想集中在想干事上，把本领体现在会干事上，把目标锁定在干成事上，做到谋事要实、创业要实、做人要实。要始终保持清醒头脑，切实增强忧患意识，把精力用在谋发展、攻项目、抓落实上，履行好各自职责，才能肩负“党要管党，从严治党”这一政治责任，不负历史重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2026-11-08T03:36:15+08:00</dcterms:created>
  <dcterms:modified xsi:type="dcterms:W3CDTF">2026-11-08T03:36:15+08:00</dcterms:modified>
</cp:coreProperties>
</file>

<file path=docProps/custom.xml><?xml version="1.0" encoding="utf-8"?>
<Properties xmlns="http://schemas.openxmlformats.org/officeDocument/2006/custom-properties" xmlns:vt="http://schemas.openxmlformats.org/officeDocument/2006/docPropsVTypes"/>
</file>