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2025年幼儿园班主任转正自我鉴定简短 幼儿园班主任转正述职报告(4篇)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幼儿园班主任转正自我鉴定简短 幼儿园班主任转正述职报告一在我进入这所幼儿园工作开始，我就正式的成为了一个教师，一名班主任，开启了工作模式。我认真读了幼儿园的一系列的规定，同时也按照上面写的那样做，每天按时到达幼儿园，等待幼儿园开门，然后去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幼儿园班主任转正述职报告二</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幼儿园班主任转正述职报告三</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