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精选小学高级教师下半年个人述职报告范本(2篇)</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小学高级教师下半年个人述职报告范本一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精选小学高级教师下半年个人述职报告范本一</w:t>
      </w:r>
    </w:p>
    <w:p>
      <w:pPr>
        <w:ind w:left="0" w:right="0" w:firstLine="560"/>
        <w:spacing w:before="450" w:after="450" w:line="312" w:lineRule="auto"/>
      </w:pPr>
      <w:r>
        <w:rPr>
          <w:rFonts w:ascii="宋体" w:hAnsi="宋体" w:eastAsia="宋体" w:cs="宋体"/>
          <w:color w:val="000"/>
          <w:sz w:val="28"/>
          <w:szCs w:val="28"/>
        </w:rPr>
        <w:t xml:space="preserve">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动，认真听取老红军对当时革命和共产党的看法，在与他们交流的时候我感觉我是受益匪浅的，虽然家乡的红色故居我已经参观过，但是我每次回家的时候我还是会找时间去看看，因为我每次去参观都会有不同的感觉。</w:t>
      </w:r>
    </w:p>
    <w:p>
      <w:pPr>
        <w:ind w:left="0" w:right="0" w:firstLine="560"/>
        <w:spacing w:before="450" w:after="450" w:line="312" w:lineRule="auto"/>
      </w:pPr>
      <w:r>
        <w:rPr>
          <w:rFonts w:ascii="宋体" w:hAnsi="宋体" w:eastAsia="宋体" w:cs="宋体"/>
          <w:color w:val="000"/>
          <w:sz w:val="28"/>
          <w:szCs w:val="28"/>
        </w:rPr>
        <w:t xml:space="preserve">在这次参加的党课学习中我对党有进一步的理解，我翻开党章总纲，首先看到的是这句话：“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实现共产主义，这是多么崇高而伟大的目标，在这个世界的历史上，只有共产党才为了实现共产主义，为了实现人民的共同富裕而奋斗。人民的富裕是共产党的目标，做出这样的决定需要多么宽广的胸襟和多么伟大的思想。而中国共产党将他写进了党章总纲的第一句，着实让我感到了深深的震撼和对共产党共产主义深深的敬意。</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标，人便会迷失方向甚至迷失自我，难以到达理想的彼岸，更不会完全发出自己的光和热，激发出人生的意义和生命的价值。要成为新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通过学习，我更加清楚地认识到党的性质是中国工人阶级的先锋队，同时是中国人民和中华民族的先锋队，是中国特色社会主义事业的领导核心;代表中国先进生产力的发展要求，代表中国先进文化的前进方向，代表中国最广大人民的根本利益。中国共产党自1920xx年建党至今，已经走过了80多年光荣的斗争道路。这八十多年中，中国共产党从小到大、从弱到强、从幼稚到成熟，不断发展壮大。这期间，我们党不断的根据国际国内形势的发展，不断的调整发展党的方针政策，真正做到了从国情出发，根据本国的实际，与时俱进。正是因为如此,党才能在不同的历史时期做出正确的选择，带领全国各族人民战胜一个又一个的困难，从胜利走向胜利。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当人类即将迈入21世纪的时候，英国广播公司(bbc)在全球范围内举行过一次“前年思想家”的网上评选。结果，马克思位列榜首。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尊敬的各位领导，尊敬的各位评委老师，大家好!能利用这个机会向大家介绍自己，我感到很荣幸!下边我根据自身实际，从五个方面向各位领导、老师作职称晋升述职报告，希望能得到各位的理解和支持。</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女，现年42岁，某校初中语文教师。1991年6月毕业于广西右江民族师专中文系，同年7月参加教育教学工作。1994年7月获中学二级教师资格，同时被聘为中学二级教师职务，这期间，除了担任班主任20xx年外，还兼任过副教导主任(2年)、语文教研组长(3年)、初三毕业班语文教学工作(4届)。</w:t>
      </w:r>
    </w:p>
    <w:p>
      <w:pPr>
        <w:ind w:left="0" w:right="0" w:firstLine="560"/>
        <w:spacing w:before="450" w:after="450" w:line="312" w:lineRule="auto"/>
      </w:pPr>
      <w:r>
        <w:rPr>
          <w:rFonts w:ascii="宋体" w:hAnsi="宋体" w:eastAsia="宋体" w:cs="宋体"/>
          <w:color w:val="000"/>
          <w:sz w:val="28"/>
          <w:szCs w:val="28"/>
        </w:rPr>
        <w:t xml:space="preserve">二、品德修养方面</w:t>
      </w:r>
    </w:p>
    <w:p>
      <w:pPr>
        <w:ind w:left="0" w:right="0" w:firstLine="560"/>
        <w:spacing w:before="450" w:after="450" w:line="312" w:lineRule="auto"/>
      </w:pPr>
      <w:r>
        <w:rPr>
          <w:rFonts w:ascii="宋体" w:hAnsi="宋体" w:eastAsia="宋体" w:cs="宋体"/>
          <w:color w:val="000"/>
          <w:sz w:val="28"/>
          <w:szCs w:val="28"/>
        </w:rPr>
        <w:t xml:space="preserve">爱祖国，爱人民，衷心拥护党的领导，遵纪守法，忠诚党的教育事业，敬业爱岗，无条件服从组织安排，尊敬上级，团结同事，关爱学生，淡泊名利，任劳任怨。</w:t>
      </w:r>
    </w:p>
    <w:p>
      <w:pPr>
        <w:ind w:left="0" w:right="0" w:firstLine="560"/>
        <w:spacing w:before="450" w:after="450" w:line="312" w:lineRule="auto"/>
      </w:pPr>
      <w:r>
        <w:rPr>
          <w:rFonts w:ascii="宋体" w:hAnsi="宋体" w:eastAsia="宋体" w:cs="宋体"/>
          <w:color w:val="000"/>
          <w:sz w:val="28"/>
          <w:szCs w:val="28"/>
        </w:rPr>
        <w:t xml:space="preserve">三、理论学习和专业技能方面</w:t>
      </w:r>
    </w:p>
    <w:p>
      <w:pPr>
        <w:ind w:left="0" w:right="0" w:firstLine="560"/>
        <w:spacing w:before="450" w:after="450" w:line="312" w:lineRule="auto"/>
      </w:pPr>
      <w:r>
        <w:rPr>
          <w:rFonts w:ascii="宋体" w:hAnsi="宋体" w:eastAsia="宋体" w:cs="宋体"/>
          <w:color w:val="000"/>
          <w:sz w:val="28"/>
          <w:szCs w:val="28"/>
        </w:rPr>
        <w:t xml:space="preserve">重视理论学习，积极订阅党报和多种专业刊物，阅读之余，还到网上冲浪，注意收集教育教学信息，不断更新观念，不断提高自己的教育教学水平。治教之方独树一帜，讲课充满激情，善于丰富课堂的内容，使之富有情趣，颇受学生欢迎，教学效果良好。教育工作中，坚持身教重于言传，注重与学生交心，晓之以理，动之以情。即使面对刁蛮任性的学生，也能心平气和地引导、教育他们。力求让学生从自己身上感受到人民教师的温情和关爱。</w:t>
      </w:r>
    </w:p>
    <w:p>
      <w:pPr>
        <w:ind w:left="0" w:right="0" w:firstLine="560"/>
        <w:spacing w:before="450" w:after="450" w:line="312" w:lineRule="auto"/>
      </w:pPr>
      <w:r>
        <w:rPr>
          <w:rFonts w:ascii="宋体" w:hAnsi="宋体" w:eastAsia="宋体" w:cs="宋体"/>
          <w:color w:val="000"/>
          <w:sz w:val="28"/>
          <w:szCs w:val="28"/>
        </w:rPr>
        <w:t xml:space="preserve">四、工作态度和责任心方面</w:t>
      </w:r>
    </w:p>
    <w:p>
      <w:pPr>
        <w:ind w:left="0" w:right="0" w:firstLine="560"/>
        <w:spacing w:before="450" w:after="450" w:line="312" w:lineRule="auto"/>
      </w:pPr>
      <w:r>
        <w:rPr>
          <w:rFonts w:ascii="宋体" w:hAnsi="宋体" w:eastAsia="宋体" w:cs="宋体"/>
          <w:color w:val="000"/>
          <w:sz w:val="28"/>
          <w:szCs w:val="28"/>
        </w:rPr>
        <w:t xml:space="preserve">顾全大局，服从领导的安排，默默无闻地担任普通班的语文教学和班主任工作。全心全意教书育人，精心备课，认真上课，热心辅导。按时上班，从未旷课、迟到、早退，极少请假，几乎每个学年都是出满勤。早上坚持与学生一道出操，晚自修放学则与同事们一起送外宿生回家。常深入学生中间，与他们促膝谈心，全面了解他们的思想、学习、生活情况，特别关爱后进生，注意做好他们的转化工作，让他们进得来、留得住、学得高兴。</w:t>
      </w:r>
    </w:p>
    <w:p>
      <w:pPr>
        <w:ind w:left="0" w:right="0" w:firstLine="560"/>
        <w:spacing w:before="450" w:after="450" w:line="312" w:lineRule="auto"/>
      </w:pPr>
      <w:r>
        <w:rPr>
          <w:rFonts w:ascii="宋体" w:hAnsi="宋体" w:eastAsia="宋体" w:cs="宋体"/>
          <w:color w:val="000"/>
          <w:sz w:val="28"/>
          <w:szCs w:val="28"/>
        </w:rPr>
        <w:t xml:space="preserve">五、微不足道的成绩</w:t>
      </w:r>
    </w:p>
    <w:p>
      <w:pPr>
        <w:ind w:left="0" w:right="0" w:firstLine="560"/>
        <w:spacing w:before="450" w:after="450" w:line="312" w:lineRule="auto"/>
      </w:pPr>
      <w:r>
        <w:rPr>
          <w:rFonts w:ascii="宋体" w:hAnsi="宋体" w:eastAsia="宋体" w:cs="宋体"/>
          <w:color w:val="000"/>
          <w:sz w:val="28"/>
          <w:szCs w:val="28"/>
        </w:rPr>
        <w:t xml:space="preserve">长期担任普通班语文教学兼班主任的我，教育教学成绩虽没有快班老师那样光芒耀眼。但是，对自己的工作表现，我真的问心无愧，我可以自豪地说：“有耕耘就有收获，有付出就有回报!”以下是我艰辛而又幸福的工作中的两个小小插曲，在别人看来也许微不足道，但却让我满心欢喜!</w:t>
      </w:r>
    </w:p>
    <w:p>
      <w:pPr>
        <w:ind w:left="0" w:right="0" w:firstLine="560"/>
        <w:spacing w:before="450" w:after="450" w:line="312" w:lineRule="auto"/>
      </w:pPr>
      <w:r>
        <w:rPr>
          <w:rFonts w:ascii="宋体" w:hAnsi="宋体" w:eastAsia="宋体" w:cs="宋体"/>
          <w:color w:val="000"/>
          <w:sz w:val="28"/>
          <w:szCs w:val="28"/>
        </w:rPr>
        <w:t xml:space="preserve">例一：xx班、，有欺负其他同学的毛病，还一犯再犯，我没有板着面孔责备他们，更没有处罚他们，而是一次又一次像朋友似的耐心劝导他们。真是功夫不负有心人，后来他们不但改掉了毛病，而且还当选了班干，前者是体育委员，后者是治安委员，颇受大家的信赖。回首往事，他俩感慨良多：“要不是黄老师，咱俩可能会变成讨人嫌的流氓、恶棍!”</w:t>
      </w:r>
    </w:p>
    <w:p>
      <w:pPr>
        <w:ind w:left="0" w:right="0" w:firstLine="560"/>
        <w:spacing w:before="450" w:after="450" w:line="312" w:lineRule="auto"/>
      </w:pPr>
      <w:r>
        <w:rPr>
          <w:rFonts w:ascii="宋体" w:hAnsi="宋体" w:eastAsia="宋体" w:cs="宋体"/>
          <w:color w:val="000"/>
          <w:sz w:val="28"/>
          <w:szCs w:val="28"/>
        </w:rPr>
        <w:t xml:space="preserve">例二：x班、等入学时语文成绩很差，分别是17分、24分、31分和33分。一提起语文，他们就愁眉苦脸，唉声叹气，说自己天生不是学语文的料。我没有嫌弃他们，而是始终如一地在生活上关心他们，在精神上鼓励他们，学习上因材施教，细致入微地给他们以教导、点拨。慢慢地，他们觉得语文越学越有味，越学越喜欢。期末考试时，他们分别</w:t>
      </w:r>
    </w:p>
    <w:p>
      <w:pPr>
        <w:ind w:left="0" w:right="0" w:firstLine="560"/>
        <w:spacing w:before="450" w:after="450" w:line="312" w:lineRule="auto"/>
      </w:pPr>
      <w:r>
        <w:rPr>
          <w:rFonts w:ascii="宋体" w:hAnsi="宋体" w:eastAsia="宋体" w:cs="宋体"/>
          <w:color w:val="000"/>
          <w:sz w:val="28"/>
          <w:szCs w:val="28"/>
        </w:rPr>
        <w:t xml:space="preserve">考得了65分、71分、78分和81分。后来他们逢人便说：“有黄老师在，我们再也不怕语文啦!”邓超风的妈妈说：“我的孩子现在可爱看书了，一看书就入迷，以前呢，一拿起书就喊头疼，多亏了黄老师!”</w:t>
      </w:r>
    </w:p>
    <w:p>
      <w:pPr>
        <w:ind w:left="0" w:right="0" w:firstLine="560"/>
        <w:spacing w:before="450" w:after="450" w:line="312" w:lineRule="auto"/>
      </w:pPr>
      <w:r>
        <w:rPr>
          <w:rFonts w:ascii="宋体" w:hAnsi="宋体" w:eastAsia="宋体" w:cs="宋体"/>
          <w:color w:val="000"/>
          <w:sz w:val="28"/>
          <w:szCs w:val="28"/>
        </w:rPr>
        <w:t xml:space="preserve">“金杯银杯不如家长口碑，千好万好不如学生说好”，看到在自己的教导下学生们有了进步，我心欢喜!</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“问渠那得清如许，为有源头活水来”，教学之余，多抽点时间，多花点精力来看书学习，参加继续教育和撰写教研论文，我心充实!</w:t>
      </w:r>
    </w:p>
    <w:p>
      <w:pPr>
        <w:ind w:left="0" w:right="0" w:firstLine="560"/>
        <w:spacing w:before="450" w:after="450" w:line="312" w:lineRule="auto"/>
      </w:pPr>
      <w:r>
        <w:rPr>
          <w:rFonts w:ascii="宋体" w:hAnsi="宋体" w:eastAsia="宋体" w:cs="宋体"/>
          <w:color w:val="000"/>
          <w:sz w:val="28"/>
          <w:szCs w:val="28"/>
        </w:rPr>
        <w:t xml:space="preserve">20xx年9月至12月，参加广州大学教育学院举办的中学古代诗词教学培训(远程教育)，获得“优”的成绩。</w:t>
      </w:r>
    </w:p>
    <w:p>
      <w:pPr>
        <w:ind w:left="0" w:right="0" w:firstLine="560"/>
        <w:spacing w:before="450" w:after="450" w:line="312" w:lineRule="auto"/>
      </w:pPr>
      <w:r>
        <w:rPr>
          <w:rFonts w:ascii="宋体" w:hAnsi="宋体" w:eastAsia="宋体" w:cs="宋体"/>
          <w:color w:val="000"/>
          <w:sz w:val="28"/>
          <w:szCs w:val="28"/>
        </w:rPr>
        <w:t xml:space="preserve">20xx年12月，撰写论文《我们应该怎样做好事》，列举了校内外种种令人啼笑皆非的“好事”，批评了带着浓重的功利目的去做好事的行为，指出“善欲人见，不是真善”。最后号召大家向雷锋同志学习，做好事不留名，自自然然地帮助最需要帮助的人，实实在在地做有利于人民的事。该文在全国第二届教学随笔评奖征文活动中，荣获三等奖(国家级)。</w:t>
      </w:r>
    </w:p>
    <w:p>
      <w:pPr>
        <w:ind w:left="0" w:right="0" w:firstLine="560"/>
        <w:spacing w:before="450" w:after="450" w:line="312" w:lineRule="auto"/>
      </w:pPr>
      <w:r>
        <w:rPr>
          <w:rFonts w:ascii="宋体" w:hAnsi="宋体" w:eastAsia="宋体" w:cs="宋体"/>
          <w:color w:val="000"/>
          <w:sz w:val="28"/>
          <w:szCs w:val="28"/>
        </w:rPr>
        <w:t xml:space="preserve">20xx年2月，论文《让语文课堂流光溢彩魅力四射》(代表作)、《从百草园到三味书屋教学思路》，分别在百色教育网“教师天地→治教方略”和“课程改革→方法探寻”栏目上发表(市级)。前者针对语文课堂枯燥乏味、暗淡失色、毫无魅力的现状，道出了让它流光溢彩、魅力四射的八种做法。娓娓而谈，理论联系实际。</w:t>
      </w:r>
    </w:p>
    <w:p>
      <w:pPr>
        <w:ind w:left="0" w:right="0" w:firstLine="560"/>
        <w:spacing w:before="450" w:after="450" w:line="312" w:lineRule="auto"/>
      </w:pPr>
      <w:r>
        <w:rPr>
          <w:rFonts w:ascii="宋体" w:hAnsi="宋体" w:eastAsia="宋体" w:cs="宋体"/>
          <w:color w:val="000"/>
          <w:sz w:val="28"/>
          <w:szCs w:val="28"/>
        </w:rPr>
        <w:t xml:space="preserve">20xx年3月，论文《社戏课堂教学思路》入选由国家级出版社出版发行的教育教学丛书《中华创新教育论坛》一书，并被评为优秀论文一等奖(国家级)。</w:t>
      </w:r>
    </w:p>
    <w:p>
      <w:pPr>
        <w:ind w:left="0" w:right="0" w:firstLine="560"/>
        <w:spacing w:before="450" w:after="450" w:line="312" w:lineRule="auto"/>
      </w:pPr>
      <w:r>
        <w:rPr>
          <w:rFonts w:ascii="宋体" w:hAnsi="宋体" w:eastAsia="宋体" w:cs="宋体"/>
          <w:color w:val="000"/>
          <w:sz w:val="28"/>
          <w:szCs w:val="28"/>
        </w:rPr>
        <w:t xml:space="preserve">20xx年7月，论文《班主任德育工作九字诀》在广西教师教育研究会举办的全区中小学、幼儿教师教育教学论文评比活动中，荣获二 等奖(省级)。</w:t>
      </w:r>
    </w:p>
    <w:p>
      <w:pPr>
        <w:ind w:left="0" w:right="0" w:firstLine="560"/>
        <w:spacing w:before="450" w:after="450" w:line="312" w:lineRule="auto"/>
      </w:pPr>
      <w:r>
        <w:rPr>
          <w:rFonts w:ascii="宋体" w:hAnsi="宋体" w:eastAsia="宋体" w:cs="宋体"/>
          <w:color w:val="000"/>
          <w:sz w:val="28"/>
          <w:szCs w:val="28"/>
        </w:rPr>
        <w:t xml:space="preserve">20xx年8月，论文《皇帝的新装教学思路》刊登于《广西教育》增刊20xx年第45号(省级)。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2025-12-10T22:08:09+08:00</dcterms:created>
  <dcterms:modified xsi:type="dcterms:W3CDTF">2025-12-10T22:08:09+08:00</dcterms:modified>
</cp:coreProperties>
</file>

<file path=docProps/custom.xml><?xml version="1.0" encoding="utf-8"?>
<Properties xmlns="http://schemas.openxmlformats.org/officeDocument/2006/custom-properties" xmlns:vt="http://schemas.openxmlformats.org/officeDocument/2006/docPropsVTypes"/>
</file>