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财务管理人员述职报告范文通用(七篇)</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财务管理人员述职报告范文通用一您好!我的一名xx学院会计学院20xx届财务管理本科毕业生。以下是我的求职自荐书。幼闻毛遂自荐，名传千古。今欲一仿先贤，虽才不堪比，心向往蔫。望能欣然纳之，此诚可愿也。本人从小爱好文史，颇阅古籍，熟读《史记》《...</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财务管理人员述职报告范文通用一</w:t>
      </w:r>
    </w:p>
    <w:p>
      <w:pPr>
        <w:ind w:left="0" w:right="0" w:firstLine="560"/>
        <w:spacing w:before="450" w:after="450" w:line="312" w:lineRule="auto"/>
      </w:pPr>
      <w:r>
        <w:rPr>
          <w:rFonts w:ascii="宋体" w:hAnsi="宋体" w:eastAsia="宋体" w:cs="宋体"/>
          <w:color w:val="000"/>
          <w:sz w:val="28"/>
          <w:szCs w:val="28"/>
        </w:rPr>
        <w:t xml:space="preserve">您好!我的一名xx学院会计学院20xx届财务管理本科毕业生。以下是我的求职自荐书。</w:t>
      </w:r>
    </w:p>
    <w:p>
      <w:pPr>
        <w:ind w:left="0" w:right="0" w:firstLine="560"/>
        <w:spacing w:before="450" w:after="450" w:line="312" w:lineRule="auto"/>
      </w:pPr>
      <w:r>
        <w:rPr>
          <w:rFonts w:ascii="宋体" w:hAnsi="宋体" w:eastAsia="宋体" w:cs="宋体"/>
          <w:color w:val="000"/>
          <w:sz w:val="28"/>
          <w:szCs w:val="28"/>
        </w:rPr>
        <w:t xml:space="preserve">幼闻毛遂自荐，名传千古。今欲一仿先贤，虽才不堪比，心向往蔫。望能欣然纳之，此诚可愿也。本人从小爱好文史，颇阅古籍，熟读《史记》《资治通鉴》的同时也逐渐养成了我沉稳冷静，不急不躁的性格。这也暗合了财会方面的工作性质，那就是能稳得住、能与枯燥的数字做长期斗争。</w:t>
      </w:r>
    </w:p>
    <w:p>
      <w:pPr>
        <w:ind w:left="0" w:right="0" w:firstLine="560"/>
        <w:spacing w:before="450" w:after="450" w:line="312" w:lineRule="auto"/>
      </w:pPr>
      <w:r>
        <w:rPr>
          <w:rFonts w:ascii="宋体" w:hAnsi="宋体" w:eastAsia="宋体" w:cs="宋体"/>
          <w:color w:val="000"/>
          <w:sz w:val="28"/>
          <w:szCs w:val="28"/>
        </w:rPr>
        <w:t xml:space="preserve">既然是求职，就需要用人单位了解我，请恕我先介绍一下我大学四年的基本情况：</w:t>
      </w:r>
    </w:p>
    <w:p>
      <w:pPr>
        <w:ind w:left="0" w:right="0" w:firstLine="560"/>
        <w:spacing w:before="450" w:after="450" w:line="312" w:lineRule="auto"/>
      </w:pPr>
      <w:r>
        <w:rPr>
          <w:rFonts w:ascii="宋体" w:hAnsi="宋体" w:eastAsia="宋体" w:cs="宋体"/>
          <w:color w:val="000"/>
          <w:sz w:val="28"/>
          <w:szCs w:val="28"/>
        </w:rPr>
        <w:t xml:space="preserve">上年度竞选班长，并获高票当选。之后我开展了多项活动，如积极组织与学长的联谊会，帮助同学们能尽快转化成角色;与社会联系开展青年志愿者活动，努力参加社会实践活动。同时也锻炼了我的综合能力，其中协调能力尤为突出，在同学们中也颇受爱戴，屡获院校优秀班干部、三好生等。但自感鱼与熊掌不可兼得，学习才是我的头等大事。</w:t>
      </w:r>
    </w:p>
    <w:p>
      <w:pPr>
        <w:ind w:left="0" w:right="0" w:firstLine="560"/>
        <w:spacing w:before="450" w:after="450" w:line="312" w:lineRule="auto"/>
      </w:pPr>
      <w:r>
        <w:rPr>
          <w:rFonts w:ascii="宋体" w:hAnsi="宋体" w:eastAsia="宋体" w:cs="宋体"/>
          <w:color w:val="000"/>
          <w:sz w:val="28"/>
          <w:szCs w:val="28"/>
        </w:rPr>
        <w:t xml:space="preserve">其后三年一直十分重视加强自己本专业的素养，经过不断的学习及参加专业竞赛，并自学中国注册会计师课程，效果明显。在06年的中国注册会计师考试(cpa)中《税法》成绩以80分通过，《财务成本管理》虽未过，但对我获得第三届浙江省财会信息大赛二等奖的帮助甚大。</w:t>
      </w:r>
    </w:p>
    <w:p>
      <w:pPr>
        <w:ind w:left="0" w:right="0" w:firstLine="560"/>
        <w:spacing w:before="450" w:after="450" w:line="312" w:lineRule="auto"/>
      </w:pPr>
      <w:r>
        <w:rPr>
          <w:rFonts w:ascii="宋体" w:hAnsi="宋体" w:eastAsia="宋体" w:cs="宋体"/>
          <w:color w:val="000"/>
          <w:sz w:val="28"/>
          <w:szCs w:val="28"/>
        </w:rPr>
        <w:t xml:space="preserve">今年本科毕业，开始了我众里寻他千百度的艰苦历程。那么用人单位肯定会问：“你凭什么获得这个职位”我也常常这样扪心自问。“纸上得来终觉浅，惟知此事要躬行”我的实地经验的确尚欠火候。我也知道用人单位大都奉行“拿来主义”但我想你们会更看重一个人的潜力。我相信以我的孜孜不倦的进取精神和老牛耕田般的努力会受到你们的欢迎的，我需要的仅仅是机会，需要时间的证明。</w:t>
      </w:r>
    </w:p>
    <w:p>
      <w:pPr>
        <w:ind w:left="0" w:right="0" w:firstLine="560"/>
        <w:spacing w:before="450" w:after="450" w:line="312" w:lineRule="auto"/>
      </w:pPr>
      <w:r>
        <w:rPr>
          <w:rFonts w:ascii="宋体" w:hAnsi="宋体" w:eastAsia="宋体" w:cs="宋体"/>
          <w:color w:val="000"/>
          <w:sz w:val="28"/>
          <w:szCs w:val="28"/>
        </w:rPr>
        <w:t xml:space="preserve">随信附上个人求职简历，盼面谈。我坚信凭着您的信任和我的汗水，我们有理由向往未来更灿烂!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财务管理人员述职报告范文通用二</w:t>
      </w:r>
    </w:p>
    <w:p>
      <w:pPr>
        <w:ind w:left="0" w:right="0" w:firstLine="560"/>
        <w:spacing w:before="450" w:after="450" w:line="312" w:lineRule="auto"/>
      </w:pPr>
      <w:r>
        <w:rPr>
          <w:rFonts w:ascii="宋体" w:hAnsi="宋体" w:eastAsia="宋体" w:cs="宋体"/>
          <w:color w:val="000"/>
          <w:sz w:val="28"/>
          <w:szCs w:val="28"/>
        </w:rPr>
        <w:t xml:space="preserve">为进一步加强专业综合实践教学环节中的社会实践部分，培养和提高学生综合运用所学的基本理论、基本知识和基本技能分析和解决实际问题的潜力，培养学生的应用潜力和创造潜力，。学生透过在现代管理平台上，参与投资、筹资、营运资金管理、利润分配等各个环节的实际操作，强化、融通学生所学的财务管理管理理论和方法。学生在指导老师的指导下，独立从事社会实践工作的初步尝试，透过实习，检查学生的思维潜力、创造潜力、实践潜力、沟通潜力等各方面综合潜力，实现从理论学习到实际应用的过渡，为学生毕业后顺利的走上工作岗位打下良好的基础。</w:t>
      </w:r>
    </w:p>
    <w:p>
      <w:pPr>
        <w:ind w:left="0" w:right="0" w:firstLine="560"/>
        <w:spacing w:before="450" w:after="450" w:line="312" w:lineRule="auto"/>
      </w:pPr>
      <w:r>
        <w:rPr>
          <w:rFonts w:ascii="宋体" w:hAnsi="宋体" w:eastAsia="宋体" w:cs="宋体"/>
          <w:color w:val="000"/>
          <w:sz w:val="28"/>
          <w:szCs w:val="28"/>
        </w:rPr>
        <w:t xml:space="preserve">我于20_年x月x日——x月x日到xx有限公司进行实习</w:t>
      </w:r>
    </w:p>
    <w:p>
      <w:pPr>
        <w:ind w:left="0" w:right="0" w:firstLine="560"/>
        <w:spacing w:before="450" w:after="450" w:line="312" w:lineRule="auto"/>
      </w:pPr>
      <w:r>
        <w:rPr>
          <w:rFonts w:ascii="宋体" w:hAnsi="宋体" w:eastAsia="宋体" w:cs="宋体"/>
          <w:color w:val="000"/>
          <w:sz w:val="28"/>
          <w:szCs w:val="28"/>
        </w:rPr>
        <w:t xml:space="preserve">（一）手工财务管理实习：手工财务管理实习，根据一个企业（兖矿东方机厂）的历史报表数据以及一些以往的经验数据，对该公司的报表进行分析比较以及财务分析、销售预测、筹资还款分析、投资可行性分析和最佳订货批量的预定等工作。手工财务管理实习是建立在我们对会计、财务管理专业知识充分学习和认识后的实践工作。该实习历时两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资料：水平分析、垂直分析和财务效率指标分析。水平分析是对连续两年的报表历史数据进行分析，进行横向数据比较，透过差异额及差异率对企业经营的变化作出分析。垂直分析是对连续两年的报表历史数据进行分析，透过纵向的相对指标看出各项目对总资产的影响，再透过差额比较出两年数据间的不同而得到企业经营状况的差异及趋势。财务效率指标，透过对企业两年的偿债潜力分析、营运潜力分析、盈利潜力分析和增长潜力分析得到企业在各个方面的潜力，尽管这些指标存在必须的误区，但也能从必须程度上了解到企业的很多实际状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资料，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透过上述工作，我们就能够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能够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能够计算得到净现值、获利指数、内含报酬率和投资回收期这些财务指标。再透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状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二）财务管理计算机实习：财务管理计算机实习，是运用计算机操作，以excel软件为处理平台，实验资料与手工财务管理实习相同。以初始数据为基础，对表格进行修改公式、表间取数、直接拖动获取公式定义等操作，从而最终完成最后的分析过程。财务管理计算机实习是建立在财务管理知识和必须的计算机知识—office办公软件excel的应用基础上的一项实习工作。历时四天时间、资料和手工财务管理实习相同，那里主要阐述几点与手工相比其不同之处或是特点：</w:t>
      </w:r>
    </w:p>
    <w:p>
      <w:pPr>
        <w:ind w:left="0" w:right="0" w:firstLine="560"/>
        <w:spacing w:before="450" w:after="450" w:line="312" w:lineRule="auto"/>
      </w:pPr>
      <w:r>
        <w:rPr>
          <w:rFonts w:ascii="宋体" w:hAnsi="宋体" w:eastAsia="宋体" w:cs="宋体"/>
          <w:color w:val="000"/>
          <w:sz w:val="28"/>
          <w:szCs w:val="28"/>
        </w:rPr>
        <w:t xml:space="preserve">①填列数据：使用excel对数据进行操作，同样也需要填列一些原始数据，这时候我们能够用tab和回车键或是方向键来移动光标使输入更加快捷。</w:t>
      </w:r>
    </w:p>
    <w:p>
      <w:pPr>
        <w:ind w:left="0" w:right="0" w:firstLine="560"/>
        <w:spacing w:before="450" w:after="450" w:line="312" w:lineRule="auto"/>
      </w:pPr>
      <w:r>
        <w:rPr>
          <w:rFonts w:ascii="宋体" w:hAnsi="宋体" w:eastAsia="宋体" w:cs="宋体"/>
          <w:color w:val="000"/>
          <w:sz w:val="28"/>
          <w:szCs w:val="28"/>
        </w:rPr>
        <w:t xml:space="preserve">②表间或表外取数：在填写原始数据的时候，一些值属于变量，我们就需进行表间或表外取数，具体操作是：选中要填写的单元格键入“=”，然后打开数据所在表，直接选取回车即可获取。</w:t>
      </w:r>
    </w:p>
    <w:p>
      <w:pPr>
        <w:ind w:left="0" w:right="0" w:firstLine="560"/>
        <w:spacing w:before="450" w:after="450" w:line="312" w:lineRule="auto"/>
      </w:pPr>
      <w:r>
        <w:rPr>
          <w:rFonts w:ascii="宋体" w:hAnsi="宋体" w:eastAsia="宋体" w:cs="宋体"/>
          <w:color w:val="000"/>
          <w:sz w:val="28"/>
          <w:szCs w:val="28"/>
        </w:rPr>
        <w:t xml:space="preserve">③拖动取数：在我们填入一个数据之后，在光标变为黑十字时拖动鼠标即可获取与原数据相关的数据，若原数据只是数字，则拖动取到的数据也为数字；若原数据为公式，所得的新数据是同理公式定义下的数据。④公式定义：有的数据需要我们进行超多复杂繁琐的计算才能得到，有的甚至是手工无法完成的。这时我们就能够用函数来定义公式，excel带给了多种函数：数学、统计、财务等等。</w:t>
      </w:r>
    </w:p>
    <w:p>
      <w:pPr>
        <w:ind w:left="0" w:right="0" w:firstLine="560"/>
        <w:spacing w:before="450" w:after="450" w:line="312" w:lineRule="auto"/>
      </w:pPr>
      <w:r>
        <w:rPr>
          <w:rFonts w:ascii="宋体" w:hAnsi="宋体" w:eastAsia="宋体" w:cs="宋体"/>
          <w:color w:val="000"/>
          <w:sz w:val="28"/>
          <w:szCs w:val="28"/>
        </w:rPr>
        <w:t xml:space="preserve">⑤综合上述资料，我们不难看出使用excel进行财务管理实验的很多优点：方便、快捷、准确等。因此，我们除了学好专业课外，像计算机这样的辅助型的工具我们也就应学好、会用，以提高我们的学习、工作效率。</w:t>
      </w:r>
    </w:p>
    <w:p>
      <w:pPr>
        <w:ind w:left="0" w:right="0" w:firstLine="560"/>
        <w:spacing w:before="450" w:after="450" w:line="312" w:lineRule="auto"/>
      </w:pPr>
      <w:r>
        <w:rPr>
          <w:rFonts w:ascii="宋体" w:hAnsi="宋体" w:eastAsia="宋体" w:cs="宋体"/>
          <w:color w:val="000"/>
          <w:sz w:val="28"/>
          <w:szCs w:val="28"/>
        </w:rPr>
        <w:t xml:space="preserve">二、财务管理毕业实习的收获体会：</w:t>
      </w:r>
    </w:p>
    <w:p>
      <w:pPr>
        <w:ind w:left="0" w:right="0" w:firstLine="560"/>
        <w:spacing w:before="450" w:after="450" w:line="312" w:lineRule="auto"/>
      </w:pPr>
      <w:r>
        <w:rPr>
          <w:rFonts w:ascii="宋体" w:hAnsi="宋体" w:eastAsia="宋体" w:cs="宋体"/>
          <w:color w:val="000"/>
          <w:sz w:val="28"/>
          <w:szCs w:val="28"/>
        </w:rPr>
        <w:t xml:space="preserve">（一）手工财务管理实习：透过手工财务管理实习，让我认识到了作为一个企业，财务管理的决策占据十分重要的地位。主要表此刻以下几个方面：</w:t>
      </w:r>
    </w:p>
    <w:p>
      <w:pPr>
        <w:ind w:left="0" w:right="0" w:firstLine="560"/>
        <w:spacing w:before="450" w:after="450" w:line="312" w:lineRule="auto"/>
      </w:pPr>
      <w:r>
        <w:rPr>
          <w:rFonts w:ascii="宋体" w:hAnsi="宋体" w:eastAsia="宋体" w:cs="宋体"/>
          <w:color w:val="000"/>
          <w:sz w:val="28"/>
          <w:szCs w:val="28"/>
        </w:rPr>
        <w:t xml:space="preserve">①透过对财务报表、财务指标的分析，我们能够看到企业历史的经营状况和发展趋势，以找到更好的管理决策方法改善原有的经营管理模式，提高企业的发展潜力及社会的知名度。</w:t>
      </w:r>
    </w:p>
    <w:p>
      <w:pPr>
        <w:ind w:left="0" w:right="0" w:firstLine="560"/>
        <w:spacing w:before="450" w:after="450" w:line="312" w:lineRule="auto"/>
      </w:pPr>
      <w:r>
        <w:rPr>
          <w:rFonts w:ascii="宋体" w:hAnsi="宋体" w:eastAsia="宋体" w:cs="宋体"/>
          <w:color w:val="000"/>
          <w:sz w:val="28"/>
          <w:szCs w:val="28"/>
        </w:rPr>
        <w:t xml:space="preserve">②透过科学的预算管理，我们能够早一步明白企业未来的经营状况，如有不足之处即可尽快进行调整，尽早弥补损失。</w:t>
      </w:r>
    </w:p>
    <w:p>
      <w:pPr>
        <w:ind w:left="0" w:right="0" w:firstLine="560"/>
        <w:spacing w:before="450" w:after="450" w:line="312" w:lineRule="auto"/>
      </w:pPr>
      <w:r>
        <w:rPr>
          <w:rFonts w:ascii="宋体" w:hAnsi="宋体" w:eastAsia="宋体" w:cs="宋体"/>
          <w:color w:val="000"/>
          <w:sz w:val="28"/>
          <w:szCs w:val="28"/>
        </w:rPr>
        <w:t xml:space="preserve">③透过投资可行性分析，我们就不会出现盲目上项目的状况，只有充分可行的项目，在思考了各种风险的基础上，我们才能予以思考项目可行。</w:t>
      </w:r>
    </w:p>
    <w:p>
      <w:pPr>
        <w:ind w:left="0" w:right="0" w:firstLine="560"/>
        <w:spacing w:before="450" w:after="450" w:line="312" w:lineRule="auto"/>
      </w:pPr>
      <w:r>
        <w:rPr>
          <w:rFonts w:ascii="宋体" w:hAnsi="宋体" w:eastAsia="宋体" w:cs="宋体"/>
          <w:color w:val="000"/>
          <w:sz w:val="28"/>
          <w:szCs w:val="28"/>
        </w:rPr>
        <w:t xml:space="preserve">④透过流动资产运营分析，我们能够掌握更好的现金持有量、最佳订货批量，选取适当的现金折扣条件。</w:t>
      </w:r>
    </w:p>
    <w:p>
      <w:pPr>
        <w:ind w:left="0" w:right="0" w:firstLine="560"/>
        <w:spacing w:before="450" w:after="450" w:line="312" w:lineRule="auto"/>
      </w:pPr>
      <w:r>
        <w:rPr>
          <w:rFonts w:ascii="宋体" w:hAnsi="宋体" w:eastAsia="宋体" w:cs="宋体"/>
          <w:color w:val="000"/>
          <w:sz w:val="28"/>
          <w:szCs w:val="28"/>
        </w:rPr>
        <w:t xml:space="preserve">⑤总之，财务管理能让公司更加科学的管理和决策。</w:t>
      </w:r>
    </w:p>
    <w:p>
      <w:pPr>
        <w:ind w:left="0" w:right="0" w:firstLine="560"/>
        <w:spacing w:before="450" w:after="450" w:line="312" w:lineRule="auto"/>
      </w:pPr>
      <w:r>
        <w:rPr>
          <w:rFonts w:ascii="宋体" w:hAnsi="宋体" w:eastAsia="宋体" w:cs="宋体"/>
          <w:color w:val="000"/>
          <w:sz w:val="28"/>
          <w:szCs w:val="28"/>
        </w:rPr>
        <w:t xml:space="preserve">（二）财务管理计算机实习：财务管理计算机实习同样是运用了计算机的快捷、方便和准确，让我们的工作变得更加简单、简单。其优点在上述实验过程和资料中已作阐述，那里不再累赘。但其优点背后也存在不少弊端：</w:t>
      </w:r>
    </w:p>
    <w:p>
      <w:pPr>
        <w:ind w:left="0" w:right="0" w:firstLine="560"/>
        <w:spacing w:before="450" w:after="450" w:line="312" w:lineRule="auto"/>
      </w:pPr>
      <w:r>
        <w:rPr>
          <w:rFonts w:ascii="宋体" w:hAnsi="宋体" w:eastAsia="宋体" w:cs="宋体"/>
          <w:color w:val="000"/>
          <w:sz w:val="28"/>
          <w:szCs w:val="28"/>
        </w:rPr>
        <w:t xml:space="preserve">①加密系统不够完善，可简单破译；</w:t>
      </w:r>
    </w:p>
    <w:p>
      <w:pPr>
        <w:ind w:left="0" w:right="0" w:firstLine="560"/>
        <w:spacing w:before="450" w:after="450" w:line="312" w:lineRule="auto"/>
      </w:pPr>
      <w:r>
        <w:rPr>
          <w:rFonts w:ascii="宋体" w:hAnsi="宋体" w:eastAsia="宋体" w:cs="宋体"/>
          <w:color w:val="000"/>
          <w:sz w:val="28"/>
          <w:szCs w:val="28"/>
        </w:rPr>
        <w:t xml:space="preserve">②操作人员无权限控制，可任意进行操作；</w:t>
      </w:r>
    </w:p>
    <w:p>
      <w:pPr>
        <w:ind w:left="0" w:right="0" w:firstLine="560"/>
        <w:spacing w:before="450" w:after="450" w:line="312" w:lineRule="auto"/>
      </w:pPr>
      <w:r>
        <w:rPr>
          <w:rFonts w:ascii="宋体" w:hAnsi="宋体" w:eastAsia="宋体" w:cs="宋体"/>
          <w:color w:val="000"/>
          <w:sz w:val="28"/>
          <w:szCs w:val="28"/>
        </w:rPr>
        <w:t xml:space="preserve">③操作人员能够无痕迹修改数据，破坏财务工作的真实性；</w:t>
      </w:r>
    </w:p>
    <w:p>
      <w:pPr>
        <w:ind w:left="0" w:right="0" w:firstLine="560"/>
        <w:spacing w:before="450" w:after="450" w:line="312" w:lineRule="auto"/>
      </w:pPr>
      <w:r>
        <w:rPr>
          <w:rFonts w:ascii="宋体" w:hAnsi="宋体" w:eastAsia="宋体" w:cs="宋体"/>
          <w:color w:val="000"/>
          <w:sz w:val="28"/>
          <w:szCs w:val="28"/>
        </w:rPr>
        <w:t xml:space="preserve">④数据易丢失，难恢复。透过此次财务管理专业实习，让我们第一次接触到了真实的会计、财务管理实务，让我们感受到了会计、财务工作的资料及其性质，为我们将来的学习、就业、工作都有很大的帮忙。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能够解答的，它需要灵活的应用潜力，把所学知识应用到实践当中去。能够说没有实践的学习是十分狭隘的，也是不利于财务管理工作的。同时，还使我深刻的认识到：</w:t>
      </w:r>
    </w:p>
    <w:p>
      <w:pPr>
        <w:ind w:left="0" w:right="0" w:firstLine="560"/>
        <w:spacing w:before="450" w:after="450" w:line="312" w:lineRule="auto"/>
      </w:pPr>
      <w:r>
        <w:rPr>
          <w:rFonts w:ascii="宋体" w:hAnsi="宋体" w:eastAsia="宋体" w:cs="宋体"/>
          <w:color w:val="000"/>
          <w:sz w:val="28"/>
          <w:szCs w:val="28"/>
        </w:rPr>
        <w:t xml:space="preserve">1.加大教学改革力度透过实习，我们了解到在校期间所学知识一方面总量偏少，另一方面又存在与实践脱节现象。为此，务必改变传统的教学方法和观念，紧紧以社会需要为导向，及时更新教学资料，力求实现理论与实践最大程度的衔接。</w:t>
      </w:r>
    </w:p>
    <w:p>
      <w:pPr>
        <w:ind w:left="0" w:right="0" w:firstLine="560"/>
        <w:spacing w:before="450" w:after="450" w:line="312" w:lineRule="auto"/>
      </w:pPr>
      <w:r>
        <w:rPr>
          <w:rFonts w:ascii="宋体" w:hAnsi="宋体" w:eastAsia="宋体" w:cs="宋体"/>
          <w:color w:val="000"/>
          <w:sz w:val="28"/>
          <w:szCs w:val="28"/>
        </w:rPr>
        <w:t xml:space="preserve">2.增加实践环节一个普遍反映的问题是，认为此次实习根本没有深入专业知识并且没有真正参与社会实践，所以增加社会实践环节，是实现财务管理业人才培养目标的重要途径，推荐学校把专业性社会实践纳入教学计划。</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财务管理人员述职报告范文通用三</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***市***楼**楼**号**座</w:t>
      </w:r>
    </w:p>
    <w:p>
      <w:pPr>
        <w:ind w:left="0" w:right="0" w:firstLine="560"/>
        <w:spacing w:before="450" w:after="450" w:line="312" w:lineRule="auto"/>
      </w:pPr>
      <w:r>
        <w:rPr>
          <w:rFonts w:ascii="宋体" w:hAnsi="宋体" w:eastAsia="宋体" w:cs="宋体"/>
          <w:color w:val="000"/>
          <w:sz w:val="28"/>
          <w:szCs w:val="28"/>
        </w:rPr>
        <w:t xml:space="preserve">贵州创盟科技有限公司是一家专业从事计算机及信息技术的研究、开发、系统集成、销售和服务的高科技公司。公司立足于贵州，长期从事it产业，致力于计算机产业本地化，拥有相当丰富的市场经验及技术实力。“勇于开创,实现你想”是我们公司的宗旨,也是正是我们的服务理念，因为良好的服务体系是赢得客户的关键. 拥有高新技术才能和良好的服务意识是我公司在短期内得以飞速发展的根源。 公司技术力量雄厚，拥有一批高素质的网络工程师和经验丰富的工程技术人员及售后服务队伍，管理层均为在计算机行业具丰富经验的专业人员，员工 90％以上具有大专以上学历。其中有计算机专业硕士、有经 ibdn、朗讯等公司培训、认证的综合布线系统工程师；有经微软、思科、华为公司培训、认证的网络系统工程师等。可以为用户提供从业务分析、应用系统的规划与设计、网络集成、人员培训、直至项目管理、设备维修、软件开发等多种服务。多年来，设计完成了许多切合用户实际需求的各种电脑网络及工程项目，积累了很多成功经验。我们的客户已遍及金融、邮电、政府、交通、铁路、电力、教育，工矿企业等</w:t>
      </w:r>
    </w:p>
    <w:p>
      <w:pPr>
        <w:ind w:left="0" w:right="0" w:firstLine="560"/>
        <w:spacing w:before="450" w:after="450" w:line="312" w:lineRule="auto"/>
      </w:pPr>
      <w:r>
        <w:rPr>
          <w:rFonts w:ascii="宋体" w:hAnsi="宋体" w:eastAsia="宋体" w:cs="宋体"/>
          <w:color w:val="000"/>
          <w:sz w:val="28"/>
          <w:szCs w:val="28"/>
        </w:rPr>
        <w:t xml:space="preserve">公司现有员工75人，其中计算机专业硕士3人，省外重点大学计算机专业学士23人，本科以上相关专业者共计27人。公司下设产品市场部、工程技术部、系统集成部、客服中心、财务部、通讯事业部、人力资源部。具有雄厚的技术实力和较强的市场竞争能力。</w:t>
      </w:r>
    </w:p>
    <w:p>
      <w:pPr>
        <w:ind w:left="0" w:right="0" w:firstLine="560"/>
        <w:spacing w:before="450" w:after="450" w:line="312" w:lineRule="auto"/>
      </w:pPr>
      <w:r>
        <w:rPr>
          <w:rFonts w:ascii="宋体" w:hAnsi="宋体" w:eastAsia="宋体" w:cs="宋体"/>
          <w:color w:val="000"/>
          <w:sz w:val="28"/>
          <w:szCs w:val="28"/>
        </w:rPr>
        <w:t xml:space="preserve">毕业实习是在学习了三年会计理论知识之后，为了踏入正式的工作轨道而提前进行的实践练习。实习其实也是为了让我们能提前适应即将从事的这个职业，看看你是否喜欢这个职业，将来是否有信心能做好它！财务管理是一个很广的范畴，所以在</w:t>
      </w:r>
    </w:p>
    <w:p>
      <w:pPr>
        <w:ind w:left="0" w:right="0" w:firstLine="560"/>
        <w:spacing w:before="450" w:after="450" w:line="312" w:lineRule="auto"/>
      </w:pPr>
      <w:r>
        <w:rPr>
          <w:rFonts w:ascii="宋体" w:hAnsi="宋体" w:eastAsia="宋体" w:cs="宋体"/>
          <w:color w:val="000"/>
          <w:sz w:val="28"/>
          <w:szCs w:val="28"/>
        </w:rPr>
        <w:t xml:space="preserve">实习中，我们必须了解将来要从事的是什么样的工作，并在实习中认真学习，积累经验，为即将从事的工作打好基础。</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（1）了解《税法》的基本知识 ；（2）熟悉企业的历史背景，经营管理；（3）明白税务筹划是什么和明白实行税务筹划的重要性； （4）学习增值税的筹划； （5）学习消费税的筹划； （6）学习营业税的筹划； （7）学习所得税的筹划； （4）学习增值税的筹划； （8）作出一些简单的筹划方案；</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因为市场经济在发展，我国税收法规的不断变化，影响国家、企业和个人的经济利益的税收变的尤其的重要。企业迫切的需要了解自身的经济活动发生了哪些纳税义务，希望合理地安排经济活动以使税收后收益最大化.所以，学习财务管理的我选择了来到这里学习税收筹划，学习怎样使收入最小化，费用最大化，实现免除、减少纳税义务，或递延纳税等目标。</w:t>
      </w:r>
    </w:p>
    <w:p>
      <w:pPr>
        <w:ind w:left="0" w:right="0" w:firstLine="560"/>
        <w:spacing w:before="450" w:after="450" w:line="312" w:lineRule="auto"/>
      </w:pPr>
      <w:r>
        <w:rPr>
          <w:rFonts w:ascii="宋体" w:hAnsi="宋体" w:eastAsia="宋体" w:cs="宋体"/>
          <w:color w:val="000"/>
          <w:sz w:val="28"/>
          <w:szCs w:val="28"/>
        </w:rPr>
        <w:t xml:space="preserve">来到这里的第一天，我的上司告诉了我一个真理：“野蛮者抗税、愚昧者偷税、糊涂者漏税、精明者进行税收筹划”。这令我对税收筹划产生诸多遐想 。不过在后来，我才渐渐的对税务筹划有了了解！</w:t>
      </w:r>
    </w:p>
    <w:p>
      <w:pPr>
        <w:ind w:left="0" w:right="0" w:firstLine="560"/>
        <w:spacing w:before="450" w:after="450" w:line="312" w:lineRule="auto"/>
      </w:pPr>
      <w:r>
        <w:rPr>
          <w:rFonts w:ascii="宋体" w:hAnsi="宋体" w:eastAsia="宋体" w:cs="宋体"/>
          <w:color w:val="000"/>
          <w:sz w:val="28"/>
          <w:szCs w:val="28"/>
        </w:rPr>
        <w:t xml:space="preserve">首先，我对税务筹划有一定的认识，税务筹划应该具有三性，合法性，筹划性，目的性。税务筹划，就是是指在税法规定的范围内，通过对经营、投资、理财等活动的事先筹划和安排，尽可能的获得“节税”的税收利益。</w:t>
      </w:r>
    </w:p>
    <w:p>
      <w:pPr>
        <w:ind w:left="0" w:right="0" w:firstLine="560"/>
        <w:spacing w:before="450" w:after="450" w:line="312" w:lineRule="auto"/>
      </w:pPr>
      <w:r>
        <w:rPr>
          <w:rFonts w:ascii="宋体" w:hAnsi="宋体" w:eastAsia="宋体" w:cs="宋体"/>
          <w:color w:val="000"/>
          <w:sz w:val="28"/>
          <w:szCs w:val="28"/>
        </w:rPr>
        <w:t xml:space="preserve">接下来，我对几种税种进行了详细的学习和认识，因为只有对税有非常深刻的了解，才能进行税务筹划，所以我再次好好的对增值说、消费税、营业税、所得税和关税进行学习，</w:t>
      </w:r>
    </w:p>
    <w:p>
      <w:pPr>
        <w:ind w:left="0" w:right="0" w:firstLine="560"/>
        <w:spacing w:before="450" w:after="450" w:line="312" w:lineRule="auto"/>
      </w:pPr>
      <w:r>
        <w:rPr>
          <w:rFonts w:ascii="宋体" w:hAnsi="宋体" w:eastAsia="宋体" w:cs="宋体"/>
          <w:color w:val="000"/>
          <w:sz w:val="28"/>
          <w:szCs w:val="28"/>
        </w:rPr>
        <w:t xml:space="preserve">需了解每一种税的产生途径，每一种税的税率是多少，各种税的计算方法，还有如何申报，何时申报等等。</w:t>
      </w:r>
    </w:p>
    <w:p>
      <w:pPr>
        <w:ind w:left="0" w:right="0" w:firstLine="560"/>
        <w:spacing w:before="450" w:after="450" w:line="312" w:lineRule="auto"/>
      </w:pPr>
      <w:r>
        <w:rPr>
          <w:rFonts w:ascii="宋体" w:hAnsi="宋体" w:eastAsia="宋体" w:cs="宋体"/>
          <w:color w:val="000"/>
          <w:sz w:val="28"/>
          <w:szCs w:val="28"/>
        </w:rPr>
        <w:t xml:space="preserve">熟悉各种税种之后，我就开始学习如何对各种税进行税务筹划，学会让增值不增税，让消费也“消”税，营业不赢“税”，所得不获“税”，过界不加税。在这次学习中我才明白，原来税中有这么大的学问。也明白了选择真是尤其的重要。比如说，</w:t>
      </w:r>
    </w:p>
    <w:p>
      <w:pPr>
        <w:ind w:left="0" w:right="0" w:firstLine="560"/>
        <w:spacing w:before="450" w:after="450" w:line="312" w:lineRule="auto"/>
      </w:pPr>
      <w:r>
        <w:rPr>
          <w:rFonts w:ascii="宋体" w:hAnsi="宋体" w:eastAsia="宋体" w:cs="宋体"/>
          <w:color w:val="000"/>
          <w:sz w:val="28"/>
          <w:szCs w:val="28"/>
        </w:rPr>
        <w:t xml:space="preserve">作为纳税人，你是要做一般纳税人还是小规模纳税人？也许人们会认为，小规模纳税人的税负会重于一般纳税人但实际并非尽然。那要如何选择呢？</w:t>
      </w:r>
    </w:p>
    <w:p>
      <w:pPr>
        <w:ind w:left="0" w:right="0" w:firstLine="560"/>
        <w:spacing w:before="450" w:after="450" w:line="312" w:lineRule="auto"/>
      </w:pPr>
      <w:r>
        <w:rPr>
          <w:rFonts w:ascii="宋体" w:hAnsi="宋体" w:eastAsia="宋体" w:cs="宋体"/>
          <w:color w:val="000"/>
          <w:sz w:val="28"/>
          <w:szCs w:val="28"/>
        </w:rPr>
        <w:t xml:space="preserve">一、考虑企业的实际需要。 某些企业主要面对的客户是一般纳税人，基本上都需要企业开具增值税专用发票，20xx年起，企业购进固定资产也可抵扣进项增值税，需要增值税专用发票的面更广了，这个时候，企业基本上就无从选择了，只能令企业达到一般纳税人的条件，然后申请一般纳税人后再进行税务筹划，最后达到节税等目的。</w:t>
      </w:r>
    </w:p>
    <w:p>
      <w:pPr>
        <w:ind w:left="0" w:right="0" w:firstLine="560"/>
        <w:spacing w:before="450" w:after="450" w:line="312" w:lineRule="auto"/>
      </w:pPr>
      <w:r>
        <w:rPr>
          <w:rFonts w:ascii="宋体" w:hAnsi="宋体" w:eastAsia="宋体" w:cs="宋体"/>
          <w:color w:val="000"/>
          <w:sz w:val="28"/>
          <w:szCs w:val="28"/>
        </w:rPr>
        <w:t xml:space="preserve">二、比较增值税的税务负担。我们首先认识增值税税负平衡点。现行增值税政策告诉我们，小规模纳税人的征收率为 3 。而一般纳税人的实际税收负担率，会因各个具体企业购销情况之不同而相异τ械母哂 3 ，有的也许等于或低于3 。在什么条件下，一般纳税人的实际税收负担率会等于3 呢？</w:t>
      </w:r>
    </w:p>
    <w:p>
      <w:pPr>
        <w:ind w:left="0" w:right="0" w:firstLine="560"/>
        <w:spacing w:before="450" w:after="450" w:line="312" w:lineRule="auto"/>
      </w:pPr>
      <w:r>
        <w:rPr>
          <w:rFonts w:ascii="宋体" w:hAnsi="宋体" w:eastAsia="宋体" w:cs="宋体"/>
          <w:color w:val="000"/>
          <w:sz w:val="28"/>
          <w:szCs w:val="28"/>
        </w:rPr>
        <w:t xml:space="preserve">在来公司两个月的之后，我发现以前在学校学到的其实也是非常有用的，虽然只是一些理论，但也给实际工作铺垫了基础。</w:t>
      </w:r>
    </w:p>
    <w:p>
      <w:pPr>
        <w:ind w:left="0" w:right="0" w:firstLine="560"/>
        <w:spacing w:before="450" w:after="450" w:line="312" w:lineRule="auto"/>
      </w:pPr>
      <w:r>
        <w:rPr>
          <w:rFonts w:ascii="宋体" w:hAnsi="宋体" w:eastAsia="宋体" w:cs="宋体"/>
          <w:color w:val="000"/>
          <w:sz w:val="28"/>
          <w:szCs w:val="28"/>
        </w:rPr>
        <w:t xml:space="preserve">在最后的一个月里，我学习了很多的案例分析，同事们在进行税务筹划的时候，我会在一边旁听，偶尔也发表自己的一些小见解。虽然来了两个多月，但是我学习的远远不够，而且缺少实际经验。所以我学会了进行知识的更新，不仅要更新自己的知识结构，提高专业素质，而且要精通本行业的业务，还要了解相关行业的基本知识和先进的现代管理技术、国家的大政方针、基本的法律知识、社会科学知识等。例如：了解到20xx年新修订的增值税、营业税、消费税暂行条例规定还规定1）允许低扣固定资产进项税额2）与企业技术更新无关并且容易混为个人的自用消费品的，（小汽车所含的进项税额不得低扣）3）小规模纳税人不再设置工业、商业两档征收率，统一按3%的征收率计算缴纳。 所以在这日新月异的知识竞争发展时代，我们税务方面的知识政策更是如小河里的流水一样需要时时更新交替。</w:t>
      </w:r>
    </w:p>
    <w:p>
      <w:pPr>
        <w:ind w:left="0" w:right="0" w:firstLine="560"/>
        <w:spacing w:before="450" w:after="450" w:line="312" w:lineRule="auto"/>
      </w:pPr>
      <w:r>
        <w:rPr>
          <w:rFonts w:ascii="宋体" w:hAnsi="宋体" w:eastAsia="宋体" w:cs="宋体"/>
          <w:color w:val="000"/>
          <w:sz w:val="28"/>
          <w:szCs w:val="28"/>
        </w:rPr>
        <w:t xml:space="preserve">最后，我总结了一段时间的学习，做了一个关于我们公司的服务部门个人所得税的税务筹划方案。方案是利用职工福利筹划。应纳税额=应纳税所得额×适用税率-速算扣除数。在各档税率不变的条件下,可以通过减少员工收入的方式使得使用较低的税率,同时计税的基数也变小了。总的思想是一分，二降。因为公司服务部是外派到都匀的，所以可以公司为员工提供住所，这样可以适量的降低工资，减少应纳税额。此外公司可以未员工提供假期旅游津贴，企业提供员工福利设施，提供免费午餐等等，以抵减员工的工资薪金收入。</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财务管理人员述职报告范文通用四</w:t>
      </w:r>
    </w:p>
    <w:p>
      <w:pPr>
        <w:ind w:left="0" w:right="0" w:firstLine="560"/>
        <w:spacing w:before="450" w:after="450" w:line="312" w:lineRule="auto"/>
      </w:pPr>
      <w:r>
        <w:rPr>
          <w:rFonts w:ascii="宋体" w:hAnsi="宋体" w:eastAsia="宋体" w:cs="宋体"/>
          <w:color w:val="000"/>
          <w:sz w:val="28"/>
          <w:szCs w:val="28"/>
        </w:rPr>
        <w:t xml:space="preserve">1、 业务人员在国外采购商的询价，做出产品报价前，应了解客户基本信息，包括是否终端客户、年采购能力、消费区域，以及产品的用途、规格及质量要求，我公司是否能够生产等。</w:t>
      </w:r>
    </w:p>
    <w:p>
      <w:pPr>
        <w:ind w:left="0" w:right="0" w:firstLine="560"/>
        <w:spacing w:before="450" w:after="450" w:line="312" w:lineRule="auto"/>
      </w:pPr>
      <w:r>
        <w:rPr>
          <w:rFonts w:ascii="宋体" w:hAnsi="宋体" w:eastAsia="宋体" w:cs="宋体"/>
          <w:color w:val="000"/>
          <w:sz w:val="28"/>
          <w:szCs w:val="28"/>
        </w:rPr>
        <w:t xml:space="preserve">before quoting, the salesman should know the basic information about the clients, for instance, the end users or not, the annual order quantity, the places of consuming, and the products the purposes, specification, quality and the abilities whether our factories to meet.</w:t>
      </w:r>
    </w:p>
    <w:p>
      <w:pPr>
        <w:ind w:left="0" w:right="0" w:firstLine="560"/>
        <w:spacing w:before="450" w:after="450" w:line="312" w:lineRule="auto"/>
      </w:pPr>
      <w:r>
        <w:rPr>
          <w:rFonts w:ascii="宋体" w:hAnsi="宋体" w:eastAsia="宋体" w:cs="宋体"/>
          <w:color w:val="000"/>
          <w:sz w:val="28"/>
          <w:szCs w:val="28"/>
        </w:rPr>
        <w:t xml:space="preserve">2、 对于外商的邮件、传真，原则上在24小时内答复;特殊情况需要延期的，应及时向外商解释及大概需要的时间。</w:t>
      </w:r>
    </w:p>
    <w:p>
      <w:pPr>
        <w:ind w:left="0" w:right="0" w:firstLine="560"/>
        <w:spacing w:before="450" w:after="450" w:line="312" w:lineRule="auto"/>
      </w:pPr>
      <w:r>
        <w:rPr>
          <w:rFonts w:ascii="宋体" w:hAnsi="宋体" w:eastAsia="宋体" w:cs="宋体"/>
          <w:color w:val="000"/>
          <w:sz w:val="28"/>
          <w:szCs w:val="28"/>
        </w:rPr>
        <w:t xml:space="preserve">generally as a rule, to reply the clients’ mails shall be within 24 hours after receiving; and please explain the reasons to the clients due to the things particular and need more time to deal with.</w:t>
      </w:r>
    </w:p>
    <w:p>
      <w:pPr>
        <w:ind w:left="0" w:right="0" w:firstLine="560"/>
        <w:spacing w:before="450" w:after="450" w:line="312" w:lineRule="auto"/>
      </w:pPr>
      <w:r>
        <w:rPr>
          <w:rFonts w:ascii="宋体" w:hAnsi="宋体" w:eastAsia="宋体" w:cs="宋体"/>
          <w:color w:val="000"/>
          <w:sz w:val="28"/>
          <w:szCs w:val="28"/>
        </w:rPr>
        <w:t xml:space="preserve">3、 对于外商的产品报价，原则上按照公司财务部门经核算后的价格表(外销)执行;公司财务部门根据市场状况及生产成本，定期进行核算，对产品价格进行调整。</w:t>
      </w:r>
    </w:p>
    <w:p>
      <w:pPr>
        <w:ind w:left="0" w:right="0" w:firstLine="560"/>
        <w:spacing w:before="450" w:after="450" w:line="312" w:lineRule="auto"/>
      </w:pPr>
      <w:r>
        <w:rPr>
          <w:rFonts w:ascii="宋体" w:hAnsi="宋体" w:eastAsia="宋体" w:cs="宋体"/>
          <w:color w:val="000"/>
          <w:sz w:val="28"/>
          <w:szCs w:val="28"/>
        </w:rPr>
        <w:t xml:space="preserve">quotations will be according to the prices list (for oversea market) made by the company accounting department, which will make prices adjustments according to the market and the production cost at regular periods.</w:t>
      </w:r>
    </w:p>
    <w:p>
      <w:pPr>
        <w:ind w:left="0" w:right="0" w:firstLine="560"/>
        <w:spacing w:before="450" w:after="450" w:line="312" w:lineRule="auto"/>
      </w:pPr>
      <w:r>
        <w:rPr>
          <w:rFonts w:ascii="宋体" w:hAnsi="宋体" w:eastAsia="宋体" w:cs="宋体"/>
          <w:color w:val="000"/>
          <w:sz w:val="28"/>
          <w:szCs w:val="28"/>
        </w:rPr>
        <w:t xml:space="preserve">4、 对于定单数量较大，外商所能接受的价格低于我公司公布的价格的，业务人员应先上报部门经理批准实施;部门经理不能批复的，报总经理批准后实施。</w:t>
      </w:r>
    </w:p>
    <w:p>
      <w:pPr>
        <w:ind w:left="0" w:right="0" w:firstLine="560"/>
        <w:spacing w:before="450" w:after="450" w:line="312" w:lineRule="auto"/>
      </w:pPr>
      <w:r>
        <w:rPr>
          <w:rFonts w:ascii="宋体" w:hAnsi="宋体" w:eastAsia="宋体" w:cs="宋体"/>
          <w:color w:val="000"/>
          <w:sz w:val="28"/>
          <w:szCs w:val="28"/>
        </w:rPr>
        <w:t xml:space="preserve">for big orders, the acceptable price from the clients is lower than our listed price, the salesman shall first report this to the manager of the departments for approval; and when the manager have no rights to approve, the price will directly go to the general manager for approval.</w:t>
      </w:r>
    </w:p>
    <w:p>
      <w:pPr>
        <w:ind w:left="0" w:right="0" w:firstLine="560"/>
        <w:spacing w:before="450" w:after="450" w:line="312" w:lineRule="auto"/>
      </w:pPr>
      <w:r>
        <w:rPr>
          <w:rFonts w:ascii="宋体" w:hAnsi="宋体" w:eastAsia="宋体" w:cs="宋体"/>
          <w:color w:val="000"/>
          <w:sz w:val="28"/>
          <w:szCs w:val="28"/>
        </w:rPr>
        <w:t xml:space="preserve">5、 对于c&amp;f及cif报价，需要我方办理运输、保险的或需要进行法定检验的等事项，业务人员应事先联系相关中介机构进行确定，选择中介机构应考虑业务熟练、服务效率高及收费合理。</w:t>
      </w:r>
    </w:p>
    <w:p>
      <w:pPr>
        <w:ind w:left="0" w:right="0" w:firstLine="560"/>
        <w:spacing w:before="450" w:after="450" w:line="312" w:lineRule="auto"/>
      </w:pPr>
      <w:r>
        <w:rPr>
          <w:rFonts w:ascii="宋体" w:hAnsi="宋体" w:eastAsia="宋体" w:cs="宋体"/>
          <w:color w:val="000"/>
          <w:sz w:val="28"/>
          <w:szCs w:val="28"/>
        </w:rPr>
        <w:t xml:space="preserve">in c&amp;f or cif price terms, the salesman shall contact and deal with related companies in advance to confirm the things of shipment, insurance, commodity inspection etc. the basic conditions for selecting the related companies will be considering rich and professional practices, service with high efficiency and good prices.</w:t>
      </w:r>
    </w:p>
    <w:p>
      <w:pPr>
        <w:ind w:left="0" w:right="0" w:firstLine="560"/>
        <w:spacing w:before="450" w:after="450" w:line="312" w:lineRule="auto"/>
      </w:pPr>
      <w:r>
        <w:rPr>
          <w:rFonts w:ascii="宋体" w:hAnsi="宋体" w:eastAsia="宋体" w:cs="宋体"/>
          <w:color w:val="000"/>
          <w:sz w:val="28"/>
          <w:szCs w:val="28"/>
        </w:rPr>
        <w:t xml:space="preserve">6、 对于外商的寄样要求，原则上要求到付;对于样品数额较大，原则上对方承担成本费用。在正式定单后，可以扣除成本及寄样费用。特殊情况，如关系比较好的老客户，我方可以预付并免收样品，报部门经理批准后执行。费用较大的，可报总经理批准后执行。</w:t>
      </w:r>
    </w:p>
    <w:p>
      <w:pPr>
        <w:ind w:left="0" w:right="0" w:firstLine="560"/>
        <w:spacing w:before="450" w:after="450" w:line="312" w:lineRule="auto"/>
      </w:pPr>
      <w:r>
        <w:rPr>
          <w:rFonts w:ascii="宋体" w:hAnsi="宋体" w:eastAsia="宋体" w:cs="宋体"/>
          <w:color w:val="000"/>
          <w:sz w:val="28"/>
          <w:szCs w:val="28"/>
        </w:rPr>
        <w:t xml:space="preserve">per the clients’ requirements of sending samples, freight collect shall be generally required; and when the samples quantity is large, the cost shall be charged accordingly. however the cost and freight paid by the clients will be deducted in the trial orders. in cases particular, for instance the clients with long tern and firm relations, we can pay the freight in advance with the samples free after approved by the manager of the departments，or by the general manager if the amount is large.</w:t>
      </w:r>
    </w:p>
    <w:p>
      <w:pPr>
        <w:ind w:left="0" w:right="0" w:firstLine="560"/>
        <w:spacing w:before="450" w:after="450" w:line="312" w:lineRule="auto"/>
      </w:pPr>
      <w:r>
        <w:rPr>
          <w:rFonts w:ascii="宋体" w:hAnsi="宋体" w:eastAsia="宋体" w:cs="宋体"/>
          <w:color w:val="000"/>
          <w:sz w:val="28"/>
          <w:szCs w:val="28"/>
        </w:rPr>
        <w:t xml:space="preserve">7、对于外商需要打样的，业务人员应和生产部门协调，确保样品的质量及规格符合要求;样品需要部门经理审核后寄出;外商对于产品有包装或唛头要求的，正式包装或印刷前需经外商确认。</w:t>
      </w:r>
    </w:p>
    <w:p>
      <w:pPr>
        <w:ind w:left="0" w:right="0" w:firstLine="560"/>
        <w:spacing w:before="450" w:after="450" w:line="312" w:lineRule="auto"/>
      </w:pPr>
      <w:r>
        <w:rPr>
          <w:rFonts w:ascii="宋体" w:hAnsi="宋体" w:eastAsia="宋体" w:cs="宋体"/>
          <w:color w:val="000"/>
          <w:sz w:val="28"/>
          <w:szCs w:val="28"/>
        </w:rPr>
        <w:t xml:space="preserve">the salesman shall coordinate closely with the production departments in the samples making process to guarantee the quality and specifications meeting the clients’ requirements, and send the samples after the approval by the final checking up of manager department.</w:t>
      </w:r>
    </w:p>
    <w:p>
      <w:pPr>
        <w:ind w:left="0" w:right="0" w:firstLine="560"/>
        <w:spacing w:before="450" w:after="450" w:line="312" w:lineRule="auto"/>
      </w:pPr>
      <w:r>
        <w:rPr>
          <w:rFonts w:ascii="宋体" w:hAnsi="宋体" w:eastAsia="宋体" w:cs="宋体"/>
          <w:color w:val="000"/>
          <w:sz w:val="28"/>
          <w:szCs w:val="28"/>
        </w:rPr>
        <w:t xml:space="preserve">7、 付款方式上，原则上考虑前tt全部或部分作为定金，剩余见提单传真件付款，及全部短期信用证。收汇银行和业务员负责对信用证做形式和内容的检查，发现差异的，应及时通知外商修改。信用证审查无误后，报部门经理复核。</w:t>
      </w:r>
    </w:p>
    <w:p>
      <w:pPr>
        <w:ind w:left="0" w:right="0" w:firstLine="560"/>
        <w:spacing w:before="450" w:after="450" w:line="312" w:lineRule="auto"/>
      </w:pPr>
      <w:r>
        <w:rPr>
          <w:rFonts w:ascii="宋体" w:hAnsi="宋体" w:eastAsia="宋体" w:cs="宋体"/>
          <w:color w:val="000"/>
          <w:sz w:val="28"/>
          <w:szCs w:val="28"/>
        </w:rPr>
        <w:t xml:space="preserve">generally as a rule, the following ways of payments will be considered:</w:t>
      </w:r>
    </w:p>
    <w:p>
      <w:pPr>
        <w:ind w:left="0" w:right="0" w:firstLine="560"/>
        <w:spacing w:before="450" w:after="450" w:line="312" w:lineRule="auto"/>
      </w:pPr>
      <w:r>
        <w:rPr>
          <w:rFonts w:ascii="宋体" w:hAnsi="宋体" w:eastAsia="宋体" w:cs="宋体"/>
          <w:color w:val="000"/>
          <w:sz w:val="28"/>
          <w:szCs w:val="28"/>
        </w:rPr>
        <w:t xml:space="preserve">1, wire transfer 100 in advance</w:t>
      </w:r>
    </w:p>
    <w:p>
      <w:pPr>
        <w:ind w:left="0" w:right="0" w:firstLine="560"/>
        <w:spacing w:before="450" w:after="450" w:line="312" w:lineRule="auto"/>
      </w:pPr>
      <w:r>
        <w:rPr>
          <w:rFonts w:ascii="宋体" w:hAnsi="宋体" w:eastAsia="宋体" w:cs="宋体"/>
          <w:color w:val="000"/>
          <w:sz w:val="28"/>
          <w:szCs w:val="28"/>
        </w:rPr>
        <w:t xml:space="preserve">2, wire transfer part as deposit, the balance against copy of b/l.</w:t>
      </w:r>
    </w:p>
    <w:p>
      <w:pPr>
        <w:ind w:left="0" w:right="0" w:firstLine="560"/>
        <w:spacing w:before="450" w:after="450" w:line="312" w:lineRule="auto"/>
      </w:pPr>
      <w:r>
        <w:rPr>
          <w:rFonts w:ascii="宋体" w:hAnsi="宋体" w:eastAsia="宋体" w:cs="宋体"/>
          <w:color w:val="000"/>
          <w:sz w:val="28"/>
          <w:szCs w:val="28"/>
        </w:rPr>
        <w:t xml:space="preserve">3, 100% l/c at sight</w:t>
      </w:r>
    </w:p>
    <w:p>
      <w:pPr>
        <w:ind w:left="0" w:right="0" w:firstLine="560"/>
        <w:spacing w:before="450" w:after="450" w:line="312" w:lineRule="auto"/>
      </w:pPr>
      <w:r>
        <w:rPr>
          <w:rFonts w:ascii="宋体" w:hAnsi="宋体" w:eastAsia="宋体" w:cs="宋体"/>
          <w:color w:val="000"/>
          <w:sz w:val="28"/>
          <w:szCs w:val="28"/>
        </w:rPr>
        <w:t xml:space="preserve">our beneficiary bank and the salesman will check up the l/c in form and contents respectively, and inform the clients to make change in time if differences existing, and submit to the manager of the departments for re-checking after no faults or differences found in advance..</w:t>
      </w:r>
    </w:p>
    <w:p>
      <w:pPr>
        <w:ind w:left="0" w:right="0" w:firstLine="560"/>
        <w:spacing w:before="450" w:after="450" w:line="312" w:lineRule="auto"/>
      </w:pPr>
      <w:r>
        <w:rPr>
          <w:rFonts w:ascii="宋体" w:hAnsi="宋体" w:eastAsia="宋体" w:cs="宋体"/>
          <w:color w:val="000"/>
          <w:sz w:val="28"/>
          <w:szCs w:val="28"/>
        </w:rPr>
        <w:t xml:space="preserve">8、 原则上，公司在收到外商的全部货款、部分定金及信用证经复核无误后，开始安排生产计划，组织货源，进行生产。</w:t>
      </w:r>
    </w:p>
    <w:p>
      <w:pPr>
        <w:ind w:left="0" w:right="0" w:firstLine="560"/>
        <w:spacing w:before="450" w:after="450" w:line="312" w:lineRule="auto"/>
      </w:pPr>
      <w:r>
        <w:rPr>
          <w:rFonts w:ascii="宋体" w:hAnsi="宋体" w:eastAsia="宋体" w:cs="宋体"/>
          <w:color w:val="000"/>
          <w:sz w:val="28"/>
          <w:szCs w:val="28"/>
        </w:rPr>
        <w:t xml:space="preserve">as a general rule, the company will arrange the material and plan for production after receiving the payments in above no.8 terms.</w:t>
      </w:r>
    </w:p>
    <w:p>
      <w:pPr>
        <w:ind w:left="0" w:right="0" w:firstLine="560"/>
        <w:spacing w:before="450" w:after="450" w:line="312" w:lineRule="auto"/>
      </w:pPr>
      <w:r>
        <w:rPr>
          <w:rFonts w:ascii="宋体" w:hAnsi="宋体" w:eastAsia="宋体" w:cs="宋体"/>
          <w:color w:val="000"/>
          <w:sz w:val="28"/>
          <w:szCs w:val="28"/>
        </w:rPr>
        <w:t xml:space="preserve">9、 在定单生产阶段，业务人员应到生产车间会同生产主管对产品生产进行监督、检查，发现问题及时解决;或由部门经理协调解决，或部门经理上报总经理解决。严格把握产品的规格、质量、包装、生产时间符合同外商的约定。</w:t>
      </w:r>
    </w:p>
    <w:p>
      <w:pPr>
        <w:ind w:left="0" w:right="0" w:firstLine="560"/>
        <w:spacing w:before="450" w:after="450" w:line="312" w:lineRule="auto"/>
      </w:pPr>
      <w:r>
        <w:rPr>
          <w:rFonts w:ascii="宋体" w:hAnsi="宋体" w:eastAsia="宋体" w:cs="宋体"/>
          <w:color w:val="000"/>
          <w:sz w:val="28"/>
          <w:szCs w:val="28"/>
        </w:rPr>
        <w:t xml:space="preserve">in the production processing, the salesman shall be at the workshop to supervise and inspect the production with the person in charge, to find and solve the problems in time, or to report the problems to the manager of the department for coordinating to solve, or to report to the general manager for solving, to guarantee the specification, the quality, the packing and production time according to the requirements of the clients.</w:t>
      </w:r>
    </w:p>
    <w:p>
      <w:pPr>
        <w:ind w:left="0" w:right="0" w:firstLine="560"/>
        <w:spacing w:before="450" w:after="450" w:line="312" w:lineRule="auto"/>
      </w:pPr>
      <w:r>
        <w:rPr>
          <w:rFonts w:ascii="宋体" w:hAnsi="宋体" w:eastAsia="宋体" w:cs="宋体"/>
          <w:color w:val="000"/>
          <w:sz w:val="28"/>
          <w:szCs w:val="28"/>
        </w:rPr>
        <w:t xml:space="preserve">10、 对于c&amp;f、cif价格条款的，业务人员应在生产结束前一周，安排好货代，确定定舱事宜;一般在船期前二日，安排装柜、运输。</w:t>
      </w:r>
    </w:p>
    <w:p>
      <w:pPr>
        <w:ind w:left="0" w:right="0" w:firstLine="560"/>
        <w:spacing w:before="450" w:after="450" w:line="312" w:lineRule="auto"/>
      </w:pPr>
      <w:r>
        <w:rPr>
          <w:rFonts w:ascii="宋体" w:hAnsi="宋体" w:eastAsia="宋体" w:cs="宋体"/>
          <w:color w:val="000"/>
          <w:sz w:val="28"/>
          <w:szCs w:val="28"/>
        </w:rPr>
        <w:t xml:space="preserve">in c&amp;f and cif price terms, the salesman shall arrange and confirm the shipments with the related agents a week in advance, and to load the goods to the container and transport the goods two days in advance.</w:t>
      </w:r>
    </w:p>
    <w:p>
      <w:pPr>
        <w:ind w:left="0" w:right="0" w:firstLine="560"/>
        <w:spacing w:before="450" w:after="450" w:line="312" w:lineRule="auto"/>
      </w:pPr>
      <w:r>
        <w:rPr>
          <w:rFonts w:ascii="宋体" w:hAnsi="宋体" w:eastAsia="宋体" w:cs="宋体"/>
          <w:color w:val="000"/>
          <w:sz w:val="28"/>
          <w:szCs w:val="28"/>
        </w:rPr>
        <w:t xml:space="preserve">11、 需要委托中介机构进行报关、商品法定检验、保险的，业务人员应及时准备相关资料交中介机构办理;办理过程中，业务人员可以协助。</w:t>
      </w:r>
    </w:p>
    <w:p>
      <w:pPr>
        <w:ind w:left="0" w:right="0" w:firstLine="560"/>
        <w:spacing w:before="450" w:after="450" w:line="312" w:lineRule="auto"/>
      </w:pPr>
      <w:r>
        <w:rPr>
          <w:rFonts w:ascii="宋体" w:hAnsi="宋体" w:eastAsia="宋体" w:cs="宋体"/>
          <w:color w:val="000"/>
          <w:sz w:val="28"/>
          <w:szCs w:val="28"/>
        </w:rPr>
        <w:t xml:space="preserve">the salesman will prepare the concerned documents for the customs declaration, specified goods’ inspection and insurance by related departments if needed; the salesman can make coordination in the process.</w:t>
      </w:r>
    </w:p>
    <w:p>
      <w:pPr>
        <w:ind w:left="0" w:right="0" w:firstLine="560"/>
        <w:spacing w:before="450" w:after="450" w:line="312" w:lineRule="auto"/>
      </w:pPr>
      <w:r>
        <w:rPr>
          <w:rFonts w:ascii="宋体" w:hAnsi="宋体" w:eastAsia="宋体" w:cs="宋体"/>
          <w:color w:val="000"/>
          <w:sz w:val="28"/>
          <w:szCs w:val="28"/>
        </w:rPr>
        <w:t xml:space="preserve">12、 收汇方式为信用证的，业务人员必须细心操作，谨慎处理，注意单证的一致性，做到安全收汇。</w:t>
      </w:r>
    </w:p>
    <w:p>
      <w:pPr>
        <w:ind w:left="0" w:right="0" w:firstLine="560"/>
        <w:spacing w:before="450" w:after="450" w:line="312" w:lineRule="auto"/>
      </w:pPr>
      <w:r>
        <w:rPr>
          <w:rFonts w:ascii="宋体" w:hAnsi="宋体" w:eastAsia="宋体" w:cs="宋体"/>
          <w:color w:val="000"/>
          <w:sz w:val="28"/>
          <w:szCs w:val="28"/>
        </w:rPr>
        <w:t xml:space="preserve">in the cases of l/c payments, the salesman need to deal with carefully and cautiously to sure the consistency of the documents and the l/c and to receive the funds safely.</w:t>
      </w:r>
    </w:p>
    <w:p>
      <w:pPr>
        <w:ind w:left="0" w:right="0" w:firstLine="560"/>
        <w:spacing w:before="450" w:after="450" w:line="312" w:lineRule="auto"/>
      </w:pPr>
      <w:r>
        <w:rPr>
          <w:rFonts w:ascii="宋体" w:hAnsi="宋体" w:eastAsia="宋体" w:cs="宋体"/>
          <w:color w:val="000"/>
          <w:sz w:val="28"/>
          <w:szCs w:val="28"/>
        </w:rPr>
        <w:t xml:space="preserve">13、 全部收汇后，业务人员请对相关资料进行整理，将相关单据较财务部门及时外汇局、税务局办理核销、退税。并注意对外商的售后服务，进行跟踪，以建立长期的可信赖合作伙伴关系。</w:t>
      </w:r>
    </w:p>
    <w:p>
      <w:pPr>
        <w:ind w:left="0" w:right="0" w:firstLine="560"/>
        <w:spacing w:before="450" w:after="450" w:line="312" w:lineRule="auto"/>
      </w:pPr>
      <w:r>
        <w:rPr>
          <w:rFonts w:ascii="宋体" w:hAnsi="宋体" w:eastAsia="宋体" w:cs="宋体"/>
          <w:color w:val="000"/>
          <w:sz w:val="28"/>
          <w:szCs w:val="28"/>
        </w:rPr>
        <w:t xml:space="preserve">the salesman shall do the classification and collation of the business documents, and submit the related to the accounting department for the purposes of foreign exchange settlement in the concerned administration departments timely. and to keep the service work aiming to establish long-term reliable cooperation partners.</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财务管理人员述职报告范文通用五</w:t>
      </w:r>
    </w:p>
    <w:p>
      <w:pPr>
        <w:ind w:left="0" w:right="0" w:firstLine="560"/>
        <w:spacing w:before="450" w:after="450" w:line="312" w:lineRule="auto"/>
      </w:pPr>
      <w:r>
        <w:rPr>
          <w:rFonts w:ascii="宋体" w:hAnsi="宋体" w:eastAsia="宋体" w:cs="宋体"/>
          <w:color w:val="000"/>
          <w:sz w:val="28"/>
          <w:szCs w:val="28"/>
        </w:rPr>
        <w:t xml:space="preserve">第一条为规范新型农村合作医疗（以下简称新农合）基金财务管理，根据财政部、卫生部《新型农村合作医疗基金财务制度》，制定本办法（以下简称办法）。</w:t>
      </w:r>
    </w:p>
    <w:p>
      <w:pPr>
        <w:ind w:left="0" w:right="0" w:firstLine="560"/>
        <w:spacing w:before="450" w:after="450" w:line="312" w:lineRule="auto"/>
      </w:pPr>
      <w:r>
        <w:rPr>
          <w:rFonts w:ascii="宋体" w:hAnsi="宋体" w:eastAsia="宋体" w:cs="宋体"/>
          <w:color w:val="000"/>
          <w:sz w:val="28"/>
          <w:szCs w:val="28"/>
        </w:rPr>
        <w:t xml:space="preserve">第二条本办法适用于各区县根据国家和本市有关规定设立的新农合基金。</w:t>
      </w:r>
    </w:p>
    <w:p>
      <w:pPr>
        <w:ind w:left="0" w:right="0" w:firstLine="560"/>
        <w:spacing w:before="450" w:after="450" w:line="312" w:lineRule="auto"/>
      </w:pPr>
      <w:r>
        <w:rPr>
          <w:rFonts w:ascii="宋体" w:hAnsi="宋体" w:eastAsia="宋体" w:cs="宋体"/>
          <w:color w:val="000"/>
          <w:sz w:val="28"/>
          <w:szCs w:val="28"/>
        </w:rPr>
        <w:t xml:space="preserve">第三条本办法所称新农合基金（以下简称基金），是指通过农民个人缴纳、集体扶持、政府资助、社会捐赠筹集的，用于对参合农民医疗费用进行补偿的专项资金。</w:t>
      </w:r>
    </w:p>
    <w:p>
      <w:pPr>
        <w:ind w:left="0" w:right="0" w:firstLine="560"/>
        <w:spacing w:before="450" w:after="450" w:line="312" w:lineRule="auto"/>
      </w:pPr>
      <w:r>
        <w:rPr>
          <w:rFonts w:ascii="宋体" w:hAnsi="宋体" w:eastAsia="宋体" w:cs="宋体"/>
          <w:color w:val="000"/>
          <w:sz w:val="28"/>
          <w:szCs w:val="28"/>
        </w:rPr>
        <w:t xml:space="preserve">第四条区县财政部门和卫生行政部门对基金实行监督管理，并由新型农村合作医疗经办机构（以下简称经办机构）具体负责基金的日常业务管理和会计核算工作。</w:t>
      </w:r>
    </w:p>
    <w:p>
      <w:pPr>
        <w:ind w:left="0" w:right="0" w:firstLine="560"/>
        <w:spacing w:before="450" w:after="450" w:line="312" w:lineRule="auto"/>
      </w:pPr>
      <w:r>
        <w:rPr>
          <w:rFonts w:ascii="宋体" w:hAnsi="宋体" w:eastAsia="宋体" w:cs="宋体"/>
          <w:color w:val="000"/>
          <w:sz w:val="28"/>
          <w:szCs w:val="28"/>
        </w:rPr>
        <w:t xml:space="preserve">第五条经办机构基金财务管理的任务是：认真贯彻执行国家有关法律、法规和方针、政策，合理筹集和使用基金；建立健全财务管理制度，组织落实基金的计划、核算、分析和考核工作，如实反映基金收支状况；严格遵守财经纪律，加强监督和检查，确保基金的安全。</w:t>
      </w:r>
    </w:p>
    <w:p>
      <w:pPr>
        <w:ind w:left="0" w:right="0" w:firstLine="560"/>
        <w:spacing w:before="450" w:after="450" w:line="312" w:lineRule="auto"/>
      </w:pPr>
      <w:r>
        <w:rPr>
          <w:rFonts w:ascii="宋体" w:hAnsi="宋体" w:eastAsia="宋体" w:cs="宋体"/>
          <w:color w:val="000"/>
          <w:sz w:val="28"/>
          <w:szCs w:val="28"/>
        </w:rPr>
        <w:t xml:space="preserve">第六条各区县财政部门应在社会保障基金财政专户中设立新型农村合作医疗基金专账（以下简称财政专户），专门管理和核算基金。基金纳入财政专户，实行收支两条线管理，专款专用。各级政府部门、单位和个人均不得挤占、挪用、借用，不得用于平衡财政预算，不得用于经办机构人员和工作经费。</w:t>
      </w:r>
    </w:p>
    <w:p>
      <w:pPr>
        <w:ind w:left="0" w:right="0" w:firstLine="560"/>
        <w:spacing w:before="450" w:after="450" w:line="312" w:lineRule="auto"/>
      </w:pPr>
      <w:r>
        <w:rPr>
          <w:rFonts w:ascii="宋体" w:hAnsi="宋体" w:eastAsia="宋体" w:cs="宋体"/>
          <w:color w:val="000"/>
          <w:sz w:val="28"/>
          <w:szCs w:val="28"/>
        </w:rPr>
        <w:t xml:space="preserve">第七条经办机构应配备取得会计从业资格证书的专职财务会计人员。财务会计人员应按照基金财务会计制度的相关规定做好财务管理和会计核算工作，准确反映基金运行情况，监督基金的安全、有效使用。财务会计人员发生变更时，应按照有关规定做好交接工作。</w:t>
      </w:r>
    </w:p>
    <w:p>
      <w:pPr>
        <w:ind w:left="0" w:right="0" w:firstLine="560"/>
        <w:spacing w:before="450" w:after="450" w:line="312" w:lineRule="auto"/>
      </w:pPr>
      <w:r>
        <w:rPr>
          <w:rFonts w:ascii="宋体" w:hAnsi="宋体" w:eastAsia="宋体" w:cs="宋体"/>
          <w:color w:val="000"/>
          <w:sz w:val="28"/>
          <w:szCs w:val="28"/>
        </w:rPr>
        <w:t xml:space="preserve">第八条基金预算是指经办机构根据新农合制度和管理政策编制的，经规定程序审批的年度基金财务收支计划。</w:t>
      </w:r>
    </w:p>
    <w:p>
      <w:pPr>
        <w:ind w:left="0" w:right="0" w:firstLine="560"/>
        <w:spacing w:before="450" w:after="450" w:line="312" w:lineRule="auto"/>
      </w:pPr>
      <w:r>
        <w:rPr>
          <w:rFonts w:ascii="宋体" w:hAnsi="宋体" w:eastAsia="宋体" w:cs="宋体"/>
          <w:color w:val="000"/>
          <w:sz w:val="28"/>
          <w:szCs w:val="28"/>
        </w:rPr>
        <w:t xml:space="preserve">第九条基金预算的编制。经办机构应按照财政部门统一规定的表式、时间和编制要求，根据本年度基金预算执行情况和下年度影响基金收支的相关因素，编制下年度基金预算草案。</w:t>
      </w:r>
    </w:p>
    <w:p>
      <w:pPr>
        <w:ind w:left="0" w:right="0" w:firstLine="560"/>
        <w:spacing w:before="450" w:after="450" w:line="312" w:lineRule="auto"/>
      </w:pPr>
      <w:r>
        <w:rPr>
          <w:rFonts w:ascii="宋体" w:hAnsi="宋体" w:eastAsia="宋体" w:cs="宋体"/>
          <w:color w:val="000"/>
          <w:sz w:val="28"/>
          <w:szCs w:val="28"/>
        </w:rPr>
        <w:t xml:space="preserve">第十条基金预算的审批。经办机构编制的年度基金预算草案，由卫生行政部门审核，经同级财政部门审核并报经同级政府批准后，财政部门应在15日内及时向卫生行政部门批复预算。卫生行政部门应在财政部门批复预算之日起15日内将预算批复经办机构。</w:t>
      </w:r>
    </w:p>
    <w:p>
      <w:pPr>
        <w:ind w:left="0" w:right="0" w:firstLine="560"/>
        <w:spacing w:before="450" w:after="450" w:line="312" w:lineRule="auto"/>
      </w:pPr>
      <w:r>
        <w:rPr>
          <w:rFonts w:ascii="宋体" w:hAnsi="宋体" w:eastAsia="宋体" w:cs="宋体"/>
          <w:color w:val="000"/>
          <w:sz w:val="28"/>
          <w:szCs w:val="28"/>
        </w:rPr>
        <w:t xml:space="preserve">第十一条基金预算的执行。经办机构要严格按批准的预算执行，并认真分析基金的收支情况，定期向同级卫生行政部门和财政部门报告预算执行情况。区县财政和卫生行政部门应逐级汇总上报基金预算执行情况，并加强对基金预算执行情况的监控，发现问题应立即采取措施解决。</w:t>
      </w:r>
    </w:p>
    <w:p>
      <w:pPr>
        <w:ind w:left="0" w:right="0" w:firstLine="560"/>
        <w:spacing w:before="450" w:after="450" w:line="312" w:lineRule="auto"/>
      </w:pPr>
      <w:r>
        <w:rPr>
          <w:rFonts w:ascii="宋体" w:hAnsi="宋体" w:eastAsia="宋体" w:cs="宋体"/>
          <w:color w:val="000"/>
          <w:sz w:val="28"/>
          <w:szCs w:val="28"/>
        </w:rPr>
        <w:t xml:space="preserve">第十二条基金预算的调整。遇特殊情况需要调整基金预算时，经办机构要及时编制预算调整方案，并按基金预算编制审批程序报批。</w:t>
      </w:r>
    </w:p>
    <w:p>
      <w:pPr>
        <w:ind w:left="0" w:right="0" w:firstLine="560"/>
        <w:spacing w:before="450" w:after="450" w:line="312" w:lineRule="auto"/>
      </w:pPr>
      <w:r>
        <w:rPr>
          <w:rFonts w:ascii="宋体" w:hAnsi="宋体" w:eastAsia="宋体" w:cs="宋体"/>
          <w:color w:val="000"/>
          <w:sz w:val="28"/>
          <w:szCs w:val="28"/>
        </w:rPr>
        <w:t xml:space="preserve">第十三条基金按照有关规定按时、足额筹集。区县政府应组织参合农民按当地缴费标准缴纳参合费用。各级财政部门应根据财政补助标准和辖区内参合农民人数安排补助资金，纳入同级财政年度预算并按规定程序及时办理拨付手续。任何地方、部门、单位和个人不得截留和擅自减免。</w:t>
      </w:r>
    </w:p>
    <w:p>
      <w:pPr>
        <w:ind w:left="0" w:right="0" w:firstLine="560"/>
        <w:spacing w:before="450" w:after="450" w:line="312" w:lineRule="auto"/>
      </w:pPr>
      <w:r>
        <w:rPr>
          <w:rFonts w:ascii="宋体" w:hAnsi="宋体" w:eastAsia="宋体" w:cs="宋体"/>
          <w:color w:val="000"/>
          <w:sz w:val="28"/>
          <w:szCs w:val="28"/>
        </w:rPr>
        <w:t xml:space="preserve">第十四条基金收入包括：农民个人缴费收入、农村医疗救助资助收入、集体扶持收入、政府资助收入、利息收入和其他收入。</w:t>
      </w:r>
    </w:p>
    <w:p>
      <w:pPr>
        <w:ind w:left="0" w:right="0" w:firstLine="560"/>
        <w:spacing w:before="450" w:after="450" w:line="312" w:lineRule="auto"/>
      </w:pPr>
      <w:r>
        <w:rPr>
          <w:rFonts w:ascii="宋体" w:hAnsi="宋体" w:eastAsia="宋体" w:cs="宋体"/>
          <w:color w:val="000"/>
          <w:sz w:val="28"/>
          <w:szCs w:val="28"/>
        </w:rPr>
        <w:t xml:space="preserve">农民个人缴费收入是指参合农民以家庭为单位，按照规定的缴费标准缴纳的资金收入。</w:t>
      </w:r>
    </w:p>
    <w:p>
      <w:pPr>
        <w:ind w:left="0" w:right="0" w:firstLine="560"/>
        <w:spacing w:before="450" w:after="450" w:line="312" w:lineRule="auto"/>
      </w:pPr>
      <w:r>
        <w:rPr>
          <w:rFonts w:ascii="宋体" w:hAnsi="宋体" w:eastAsia="宋体" w:cs="宋体"/>
          <w:color w:val="000"/>
          <w:sz w:val="28"/>
          <w:szCs w:val="28"/>
        </w:rPr>
        <w:t xml:space="preserve">农村医疗救助资助收入是指农村医疗救助资金代资助对象缴纳的参合农民个人缴费资金收入。</w:t>
      </w:r>
    </w:p>
    <w:p>
      <w:pPr>
        <w:ind w:left="0" w:right="0" w:firstLine="560"/>
        <w:spacing w:before="450" w:after="450" w:line="312" w:lineRule="auto"/>
      </w:pPr>
      <w:r>
        <w:rPr>
          <w:rFonts w:ascii="宋体" w:hAnsi="宋体" w:eastAsia="宋体" w:cs="宋体"/>
          <w:color w:val="000"/>
          <w:sz w:val="28"/>
          <w:szCs w:val="28"/>
        </w:rPr>
        <w:t xml:space="preserve">集体扶持收入是指乡（镇）、村等集体经济组织扶持新农合的资金收入。</w:t>
      </w:r>
    </w:p>
    <w:p>
      <w:pPr>
        <w:ind w:left="0" w:right="0" w:firstLine="560"/>
        <w:spacing w:before="450" w:after="450" w:line="312" w:lineRule="auto"/>
      </w:pPr>
      <w:r>
        <w:rPr>
          <w:rFonts w:ascii="宋体" w:hAnsi="宋体" w:eastAsia="宋体" w:cs="宋体"/>
          <w:color w:val="000"/>
          <w:sz w:val="28"/>
          <w:szCs w:val="28"/>
        </w:rPr>
        <w:t xml:space="preserve">政府资助收入是指各级政府按照规定标准和参合农民人数资助新农合的资金收入。</w:t>
      </w:r>
    </w:p>
    <w:p>
      <w:pPr>
        <w:ind w:left="0" w:right="0" w:firstLine="560"/>
        <w:spacing w:before="450" w:after="450" w:line="312" w:lineRule="auto"/>
      </w:pPr>
      <w:r>
        <w:rPr>
          <w:rFonts w:ascii="宋体" w:hAnsi="宋体" w:eastAsia="宋体" w:cs="宋体"/>
          <w:color w:val="000"/>
          <w:sz w:val="28"/>
          <w:szCs w:val="28"/>
        </w:rPr>
        <w:t xml:space="preserve">利息收入是指基金存入银行所取得的利息收入。</w:t>
      </w:r>
    </w:p>
    <w:p>
      <w:pPr>
        <w:ind w:left="0" w:right="0" w:firstLine="560"/>
        <w:spacing w:before="450" w:after="450" w:line="312" w:lineRule="auto"/>
      </w:pPr>
      <w:r>
        <w:rPr>
          <w:rFonts w:ascii="宋体" w:hAnsi="宋体" w:eastAsia="宋体" w:cs="宋体"/>
          <w:color w:val="000"/>
          <w:sz w:val="28"/>
          <w:szCs w:val="28"/>
        </w:rPr>
        <w:t xml:space="preserve">其他收入是指社会组织和个人对新农合的捐赠收入及经财政部门核准的其他收入。</w:t>
      </w:r>
    </w:p>
    <w:p>
      <w:pPr>
        <w:ind w:left="0" w:right="0" w:firstLine="560"/>
        <w:spacing w:before="450" w:after="450" w:line="312" w:lineRule="auto"/>
      </w:pPr>
      <w:r>
        <w:rPr>
          <w:rFonts w:ascii="宋体" w:hAnsi="宋体" w:eastAsia="宋体" w:cs="宋体"/>
          <w:color w:val="000"/>
          <w:sz w:val="28"/>
          <w:szCs w:val="28"/>
        </w:rPr>
        <w:t xml:space="preserve">第十五条经办机构一般不设立基金收入户（以下简称收入户），基金收入直接缴入财政专户。</w:t>
      </w:r>
    </w:p>
    <w:p>
      <w:pPr>
        <w:ind w:left="0" w:right="0" w:firstLine="560"/>
        <w:spacing w:before="450" w:after="450" w:line="312" w:lineRule="auto"/>
      </w:pPr>
      <w:r>
        <w:rPr>
          <w:rFonts w:ascii="宋体" w:hAnsi="宋体" w:eastAsia="宋体" w:cs="宋体"/>
          <w:color w:val="000"/>
          <w:sz w:val="28"/>
          <w:szCs w:val="28"/>
        </w:rPr>
        <w:t xml:space="preserve">不具备直接缴入财政专户条件的区县，经办机构可在财政部门和卫生行政部门认定的国有或国有控股商业银行设立收入户，并与银行签订协议，明确收入户资金月末全部划入财政专户。一个区县至多开设一个收入户。</w:t>
      </w:r>
    </w:p>
    <w:p>
      <w:pPr>
        <w:ind w:left="0" w:right="0" w:firstLine="560"/>
        <w:spacing w:before="450" w:after="450" w:line="312" w:lineRule="auto"/>
      </w:pPr>
      <w:r>
        <w:rPr>
          <w:rFonts w:ascii="宋体" w:hAnsi="宋体" w:eastAsia="宋体" w:cs="宋体"/>
          <w:color w:val="000"/>
          <w:sz w:val="28"/>
          <w:szCs w:val="28"/>
        </w:rPr>
        <w:t xml:space="preserve">收入户的主要用途是：暂存尚未缴入财政专户的各项基金收入。</w:t>
      </w:r>
    </w:p>
    <w:p>
      <w:pPr>
        <w:ind w:left="0" w:right="0" w:firstLine="560"/>
        <w:spacing w:before="450" w:after="450" w:line="312" w:lineRule="auto"/>
      </w:pPr>
      <w:r>
        <w:rPr>
          <w:rFonts w:ascii="宋体" w:hAnsi="宋体" w:eastAsia="宋体" w:cs="宋体"/>
          <w:color w:val="000"/>
          <w:sz w:val="28"/>
          <w:szCs w:val="28"/>
        </w:rPr>
        <w:t xml:space="preserve">收入户除向财政专户划转收入外，不得发生其他支付业务。收入户月末无余额。</w:t>
      </w:r>
    </w:p>
    <w:p>
      <w:pPr>
        <w:ind w:left="0" w:right="0" w:firstLine="560"/>
        <w:spacing w:before="450" w:after="450" w:line="312" w:lineRule="auto"/>
      </w:pPr>
      <w:r>
        <w:rPr>
          <w:rFonts w:ascii="宋体" w:hAnsi="宋体" w:eastAsia="宋体" w:cs="宋体"/>
          <w:color w:val="000"/>
          <w:sz w:val="28"/>
          <w:szCs w:val="28"/>
        </w:rPr>
        <w:t xml:space="preserve">第十六条经办机构收取的农民个人缴费、集体扶持资金，应于每年1月底前全部缴入区县财政专户。各区县、乡镇财政资助资金，应于每年4月20日前拨入财政专户。</w:t>
      </w:r>
    </w:p>
    <w:p>
      <w:pPr>
        <w:ind w:left="0" w:right="0" w:firstLine="560"/>
        <w:spacing w:before="450" w:after="450" w:line="312" w:lineRule="auto"/>
      </w:pPr>
      <w:r>
        <w:rPr>
          <w:rFonts w:ascii="宋体" w:hAnsi="宋体" w:eastAsia="宋体" w:cs="宋体"/>
          <w:color w:val="000"/>
          <w:sz w:val="28"/>
          <w:szCs w:val="28"/>
        </w:rPr>
        <w:t xml:space="preserve">第十七条各区县应于每年年初从新农合基金中提取风险基金，规模保持在当年新农合基金筹集总额的10%，主要用于弥补基金非正常超支造成的基金临时周转困难等。</w:t>
      </w:r>
    </w:p>
    <w:p>
      <w:pPr>
        <w:ind w:left="0" w:right="0" w:firstLine="560"/>
        <w:spacing w:before="450" w:after="450" w:line="312" w:lineRule="auto"/>
      </w:pPr>
      <w:r>
        <w:rPr>
          <w:rFonts w:ascii="宋体" w:hAnsi="宋体" w:eastAsia="宋体" w:cs="宋体"/>
          <w:color w:val="000"/>
          <w:sz w:val="28"/>
          <w:szCs w:val="28"/>
        </w:rPr>
        <w:t xml:space="preserve">风险基金纳入区县财政专户管理，实行分账核算。</w:t>
      </w:r>
    </w:p>
    <w:p>
      <w:pPr>
        <w:ind w:left="0" w:right="0" w:firstLine="560"/>
        <w:spacing w:before="450" w:after="450" w:line="312" w:lineRule="auto"/>
      </w:pPr>
      <w:r>
        <w:rPr>
          <w:rFonts w:ascii="宋体" w:hAnsi="宋体" w:eastAsia="宋体" w:cs="宋体"/>
          <w:color w:val="000"/>
          <w:sz w:val="28"/>
          <w:szCs w:val="28"/>
        </w:rPr>
        <w:t xml:space="preserve">第十八条基金支出应按照新农合制度规定的项目和标准执行，任何部门、单位和个人不得擅自增加支出项目和随意提高补偿标准。</w:t>
      </w:r>
    </w:p>
    <w:p>
      <w:pPr>
        <w:ind w:left="0" w:right="0" w:firstLine="560"/>
        <w:spacing w:before="450" w:after="450" w:line="312" w:lineRule="auto"/>
      </w:pPr>
      <w:r>
        <w:rPr>
          <w:rFonts w:ascii="宋体" w:hAnsi="宋体" w:eastAsia="宋体" w:cs="宋体"/>
          <w:color w:val="000"/>
          <w:sz w:val="28"/>
          <w:szCs w:val="28"/>
        </w:rPr>
        <w:t xml:space="preserve">第十九条基金支出包括住院支出和门诊支出。</w:t>
      </w:r>
    </w:p>
    <w:p>
      <w:pPr>
        <w:ind w:left="0" w:right="0" w:firstLine="560"/>
        <w:spacing w:before="450" w:after="450" w:line="312" w:lineRule="auto"/>
      </w:pPr>
      <w:r>
        <w:rPr>
          <w:rFonts w:ascii="宋体" w:hAnsi="宋体" w:eastAsia="宋体" w:cs="宋体"/>
          <w:color w:val="000"/>
          <w:sz w:val="28"/>
          <w:szCs w:val="28"/>
        </w:rPr>
        <w:t xml:space="preserve">基金支出是指用新农合基金支付的对参合农民医药费用的补偿支出。其中，住院支出是指用新农合基金支付的对参合农民住院费用的补偿支出，门诊支出是指用新农合基金支付的对参合农民门诊和健康体检费用的补偿支出。</w:t>
      </w:r>
    </w:p>
    <w:p>
      <w:pPr>
        <w:ind w:left="0" w:right="0" w:firstLine="560"/>
        <w:spacing w:before="450" w:after="450" w:line="312" w:lineRule="auto"/>
      </w:pPr>
      <w:r>
        <w:rPr>
          <w:rFonts w:ascii="宋体" w:hAnsi="宋体" w:eastAsia="宋体" w:cs="宋体"/>
          <w:color w:val="000"/>
          <w:sz w:val="28"/>
          <w:szCs w:val="28"/>
        </w:rPr>
        <w:t xml:space="preserve">经办机构的人员经费、银行手续费等工作经费不得在新农合基金中列支。</w:t>
      </w:r>
    </w:p>
    <w:p>
      <w:pPr>
        <w:ind w:left="0" w:right="0" w:firstLine="560"/>
        <w:spacing w:before="450" w:after="450" w:line="312" w:lineRule="auto"/>
      </w:pPr>
      <w:r>
        <w:rPr>
          <w:rFonts w:ascii="宋体" w:hAnsi="宋体" w:eastAsia="宋体" w:cs="宋体"/>
          <w:color w:val="000"/>
          <w:sz w:val="28"/>
          <w:szCs w:val="28"/>
        </w:rPr>
        <w:t xml:space="preserve">第二十条经办机构可在财政部门、卫生行政部门认定的国有或国有控股商业银行设立基金支出户（以下简称支出户），但一个区县至多开设一个支出户。</w:t>
      </w:r>
    </w:p>
    <w:p>
      <w:pPr>
        <w:ind w:left="0" w:right="0" w:firstLine="560"/>
        <w:spacing w:before="450" w:after="450" w:line="312" w:lineRule="auto"/>
      </w:pPr>
      <w:r>
        <w:rPr>
          <w:rFonts w:ascii="宋体" w:hAnsi="宋体" w:eastAsia="宋体" w:cs="宋体"/>
          <w:color w:val="000"/>
          <w:sz w:val="28"/>
          <w:szCs w:val="28"/>
        </w:rPr>
        <w:t xml:space="preserve">支出户的主要用途是：接收财政专户拨入的基金；支付基金支出款项；暂存该账户的利息收入；划拨该账户资金利息收入到财政专户。</w:t>
      </w:r>
    </w:p>
    <w:p>
      <w:pPr>
        <w:ind w:left="0" w:right="0" w:firstLine="560"/>
        <w:spacing w:before="450" w:after="450" w:line="312" w:lineRule="auto"/>
      </w:pPr>
      <w:r>
        <w:rPr>
          <w:rFonts w:ascii="宋体" w:hAnsi="宋体" w:eastAsia="宋体" w:cs="宋体"/>
          <w:color w:val="000"/>
          <w:sz w:val="28"/>
          <w:szCs w:val="28"/>
        </w:rPr>
        <w:t xml:space="preserve">支出户除接收财政专户拨付的基金和该账户的利息收入外，不得发生其他收入业务。</w:t>
      </w:r>
    </w:p>
    <w:p>
      <w:pPr>
        <w:ind w:left="0" w:right="0" w:firstLine="560"/>
        <w:spacing w:before="450" w:after="450" w:line="312" w:lineRule="auto"/>
      </w:pPr>
      <w:r>
        <w:rPr>
          <w:rFonts w:ascii="宋体" w:hAnsi="宋体" w:eastAsia="宋体" w:cs="宋体"/>
          <w:color w:val="000"/>
          <w:sz w:val="28"/>
          <w:szCs w:val="28"/>
        </w:rPr>
        <w:t xml:space="preserve">支出户除向定点医疗机构结算垫付医药费用、向参合农民支付补偿费用和向财政专户划拨该账户资金利息外，不得发生其他支出业务。</w:t>
      </w:r>
    </w:p>
    <w:p>
      <w:pPr>
        <w:ind w:left="0" w:right="0" w:firstLine="560"/>
        <w:spacing w:before="450" w:after="450" w:line="312" w:lineRule="auto"/>
      </w:pPr>
      <w:r>
        <w:rPr>
          <w:rFonts w:ascii="宋体" w:hAnsi="宋体" w:eastAsia="宋体" w:cs="宋体"/>
          <w:color w:val="000"/>
          <w:sz w:val="28"/>
          <w:szCs w:val="28"/>
        </w:rPr>
        <w:t xml:space="preserve">全部补偿支出实行财政专户与医疗机构直接结算的地区，可不设支出户。</w:t>
      </w:r>
    </w:p>
    <w:p>
      <w:pPr>
        <w:ind w:left="0" w:right="0" w:firstLine="560"/>
        <w:spacing w:before="450" w:after="450" w:line="312" w:lineRule="auto"/>
      </w:pPr>
      <w:r>
        <w:rPr>
          <w:rFonts w:ascii="宋体" w:hAnsi="宋体" w:eastAsia="宋体" w:cs="宋体"/>
          <w:color w:val="000"/>
          <w:sz w:val="28"/>
          <w:szCs w:val="28"/>
        </w:rPr>
        <w:t xml:space="preserve">第二十一条卫生行政主管部门应根据财政部门核批的基金年度预算，按月填写财政部门统一印制的用款申请书、用款申请说明文件，并加盖本单位公章后，于每月20日前报送同级财政部门。财政部门对用款申请审核无误后，应在7个工作日内将基金从财政专户拨入支出户，或由财政专户与定点医疗机构直接结算。</w:t>
      </w:r>
    </w:p>
    <w:p>
      <w:pPr>
        <w:ind w:left="0" w:right="0" w:firstLine="560"/>
        <w:spacing w:before="450" w:after="450" w:line="312" w:lineRule="auto"/>
      </w:pPr>
      <w:r>
        <w:rPr>
          <w:rFonts w:ascii="宋体" w:hAnsi="宋体" w:eastAsia="宋体" w:cs="宋体"/>
          <w:color w:val="000"/>
          <w:sz w:val="28"/>
          <w:szCs w:val="28"/>
        </w:rPr>
        <w:t xml:space="preserve">各区县每月用款申请要与预算执行相挂钩，当月申报支出异常增加或减少时，主管部门要在用款申请说明文件中进行单独说明。要研究控制支出户存款余额额度，避免支出户结余过大，造成实际支出与财政专户支出偏差过大。</w:t>
      </w:r>
    </w:p>
    <w:p>
      <w:pPr>
        <w:ind w:left="0" w:right="0" w:firstLine="560"/>
        <w:spacing w:before="450" w:after="450" w:line="312" w:lineRule="auto"/>
      </w:pPr>
      <w:r>
        <w:rPr>
          <w:rFonts w:ascii="宋体" w:hAnsi="宋体" w:eastAsia="宋体" w:cs="宋体"/>
          <w:color w:val="000"/>
          <w:sz w:val="28"/>
          <w:szCs w:val="28"/>
        </w:rPr>
        <w:t xml:space="preserve">第二十二条卫生行政主管部门及经办机构要加强对定点医疗机构医药费用的监管，及时结算定点医疗机构垫付的医药费用。探索通过采取单病种付费、费用总额预付、预付制与后付制相结合等措施，控制医药费用支出、提高基金使用效益。</w:t>
      </w:r>
    </w:p>
    <w:p>
      <w:pPr>
        <w:ind w:left="0" w:right="0" w:firstLine="560"/>
        <w:spacing w:before="450" w:after="450" w:line="312" w:lineRule="auto"/>
      </w:pPr>
      <w:r>
        <w:rPr>
          <w:rFonts w:ascii="宋体" w:hAnsi="宋体" w:eastAsia="宋体" w:cs="宋体"/>
          <w:color w:val="000"/>
          <w:sz w:val="28"/>
          <w:szCs w:val="28"/>
        </w:rPr>
        <w:t xml:space="preserve">第二十三条基金结余是指新农合基金收支相抵后的期末余额。</w:t>
      </w:r>
    </w:p>
    <w:p>
      <w:pPr>
        <w:ind w:left="0" w:right="0" w:firstLine="560"/>
        <w:spacing w:before="450" w:after="450" w:line="312" w:lineRule="auto"/>
      </w:pPr>
      <w:r>
        <w:rPr>
          <w:rFonts w:ascii="宋体" w:hAnsi="宋体" w:eastAsia="宋体" w:cs="宋体"/>
          <w:color w:val="000"/>
          <w:sz w:val="28"/>
          <w:szCs w:val="28"/>
        </w:rPr>
        <w:t xml:space="preserve">第二十四条基金管理应遵循以收定支、收支平衡、略有结余的原则。</w:t>
      </w:r>
    </w:p>
    <w:p>
      <w:pPr>
        <w:ind w:left="0" w:right="0" w:firstLine="560"/>
        <w:spacing w:before="450" w:after="450" w:line="312" w:lineRule="auto"/>
      </w:pPr>
      <w:r>
        <w:rPr>
          <w:rFonts w:ascii="宋体" w:hAnsi="宋体" w:eastAsia="宋体" w:cs="宋体"/>
          <w:color w:val="000"/>
          <w:sz w:val="28"/>
          <w:szCs w:val="28"/>
        </w:rPr>
        <w:t xml:space="preserve">新农合基金累计结余一般应不超过当年筹集基金总额的25%，其中当年基金结余一般应不超过当年筹集基金总额的15%（含风险基金）。</w:t>
      </w:r>
    </w:p>
    <w:p>
      <w:pPr>
        <w:ind w:left="0" w:right="0" w:firstLine="560"/>
        <w:spacing w:before="450" w:after="450" w:line="312" w:lineRule="auto"/>
      </w:pPr>
      <w:r>
        <w:rPr>
          <w:rFonts w:ascii="宋体" w:hAnsi="宋体" w:eastAsia="宋体" w:cs="宋体"/>
          <w:color w:val="000"/>
          <w:sz w:val="28"/>
          <w:szCs w:val="28"/>
        </w:rPr>
        <w:t xml:space="preserve">各级政府部门，单位和个人不得动用基金结余进行其他任何形式的投资。</w:t>
      </w:r>
    </w:p>
    <w:p>
      <w:pPr>
        <w:ind w:left="0" w:right="0" w:firstLine="560"/>
        <w:spacing w:before="450" w:after="450" w:line="312" w:lineRule="auto"/>
      </w:pPr>
      <w:r>
        <w:rPr>
          <w:rFonts w:ascii="宋体" w:hAnsi="宋体" w:eastAsia="宋体" w:cs="宋体"/>
          <w:color w:val="000"/>
          <w:sz w:val="28"/>
          <w:szCs w:val="28"/>
        </w:rPr>
        <w:t xml:space="preserve">第二十五条基金当年入不敷出时，按下列顺序解决：</w:t>
      </w:r>
    </w:p>
    <w:p>
      <w:pPr>
        <w:ind w:left="0" w:right="0" w:firstLine="560"/>
        <w:spacing w:before="450" w:after="450" w:line="312" w:lineRule="auto"/>
      </w:pPr>
      <w:r>
        <w:rPr>
          <w:rFonts w:ascii="宋体" w:hAnsi="宋体" w:eastAsia="宋体" w:cs="宋体"/>
          <w:color w:val="000"/>
          <w:sz w:val="28"/>
          <w:szCs w:val="28"/>
        </w:rPr>
        <w:t xml:space="preserve">（一）动用新农合基金历年结余；</w:t>
      </w:r>
    </w:p>
    <w:p>
      <w:pPr>
        <w:ind w:left="0" w:right="0" w:firstLine="560"/>
        <w:spacing w:before="450" w:after="450" w:line="312" w:lineRule="auto"/>
      </w:pPr>
      <w:r>
        <w:rPr>
          <w:rFonts w:ascii="宋体" w:hAnsi="宋体" w:eastAsia="宋体" w:cs="宋体"/>
          <w:color w:val="000"/>
          <w:sz w:val="28"/>
          <w:szCs w:val="28"/>
        </w:rPr>
        <w:t xml:space="preserve">（二）按程序申请动用风险基金；</w:t>
      </w:r>
    </w:p>
    <w:p>
      <w:pPr>
        <w:ind w:left="0" w:right="0" w:firstLine="560"/>
        <w:spacing w:before="450" w:after="450" w:line="312" w:lineRule="auto"/>
      </w:pPr>
      <w:r>
        <w:rPr>
          <w:rFonts w:ascii="宋体" w:hAnsi="宋体" w:eastAsia="宋体" w:cs="宋体"/>
          <w:color w:val="000"/>
          <w:sz w:val="28"/>
          <w:szCs w:val="28"/>
        </w:rPr>
        <w:t xml:space="preserve">（三）经区县人民政府批准的其他资金渠道。</w:t>
      </w:r>
    </w:p>
    <w:p>
      <w:pPr>
        <w:ind w:left="0" w:right="0" w:firstLine="560"/>
        <w:spacing w:before="450" w:after="450" w:line="312" w:lineRule="auto"/>
      </w:pPr>
      <w:r>
        <w:rPr>
          <w:rFonts w:ascii="宋体" w:hAnsi="宋体" w:eastAsia="宋体" w:cs="宋体"/>
          <w:color w:val="000"/>
          <w:sz w:val="28"/>
          <w:szCs w:val="28"/>
        </w:rPr>
        <w:t xml:space="preserve">第二十六条本办法所指的财政专户是指区县财政部门按规定在社会保障基金财政专户中设立的新农合基金专账，存款利息实行按季度根据新农合基金占社会保障基金财政专户资金总额比重分配的办法。</w:t>
      </w:r>
    </w:p>
    <w:p>
      <w:pPr>
        <w:ind w:left="0" w:right="0" w:firstLine="560"/>
        <w:spacing w:before="450" w:after="450" w:line="312" w:lineRule="auto"/>
      </w:pPr>
      <w:r>
        <w:rPr>
          <w:rFonts w:ascii="宋体" w:hAnsi="宋体" w:eastAsia="宋体" w:cs="宋体"/>
          <w:color w:val="000"/>
          <w:sz w:val="28"/>
          <w:szCs w:val="28"/>
        </w:rPr>
        <w:t xml:space="preserve">各区县只能在国有或国有控股银行开设一个财政专户。</w:t>
      </w:r>
    </w:p>
    <w:p>
      <w:pPr>
        <w:ind w:left="0" w:right="0" w:firstLine="560"/>
        <w:spacing w:before="450" w:after="450" w:line="312" w:lineRule="auto"/>
      </w:pPr>
      <w:r>
        <w:rPr>
          <w:rFonts w:ascii="宋体" w:hAnsi="宋体" w:eastAsia="宋体" w:cs="宋体"/>
          <w:color w:val="000"/>
          <w:sz w:val="28"/>
          <w:szCs w:val="28"/>
        </w:rPr>
        <w:t xml:space="preserve">第二十七条财政专户的主要用途是：接收参合农民个人缴费收入、农村医疗救助资助收入、集体扶持收入、政府资助收入、利息收入和其他收入；设立收入户的区县，接收从收入户转来的收入；根据经办机构的用款计划，向支出户划拨基金或直接与定点医疗机构办理基金结算。</w:t>
      </w:r>
    </w:p>
    <w:p>
      <w:pPr>
        <w:ind w:left="0" w:right="0" w:firstLine="560"/>
        <w:spacing w:before="450" w:after="450" w:line="312" w:lineRule="auto"/>
      </w:pPr>
      <w:r>
        <w:rPr>
          <w:rFonts w:ascii="宋体" w:hAnsi="宋体" w:eastAsia="宋体" w:cs="宋体"/>
          <w:color w:val="000"/>
          <w:sz w:val="28"/>
          <w:szCs w:val="28"/>
        </w:rPr>
        <w:t xml:space="preserve">第二十八条政府资助收入由财政部门从国库直接划入财政专户，农村医疗救助资助收入通过农村医疗救助资金财政专户直接划转到基金财政专户。</w:t>
      </w:r>
    </w:p>
    <w:p>
      <w:pPr>
        <w:ind w:left="0" w:right="0" w:firstLine="560"/>
        <w:spacing w:before="450" w:after="450" w:line="312" w:lineRule="auto"/>
      </w:pPr>
      <w:r>
        <w:rPr>
          <w:rFonts w:ascii="宋体" w:hAnsi="宋体" w:eastAsia="宋体" w:cs="宋体"/>
          <w:color w:val="000"/>
          <w:sz w:val="28"/>
          <w:szCs w:val="28"/>
        </w:rPr>
        <w:t xml:space="preserve">第二十九条财政专户发生的利息收入直接计入财政专户，经办机构支出户的利息收入从支出户定期转入财政专户，财政部门凭银行出具的原始凭证记账。</w:t>
      </w:r>
    </w:p>
    <w:p>
      <w:pPr>
        <w:ind w:left="0" w:right="0" w:firstLine="560"/>
        <w:spacing w:before="450" w:after="450" w:line="312" w:lineRule="auto"/>
      </w:pPr>
      <w:r>
        <w:rPr>
          <w:rFonts w:ascii="宋体" w:hAnsi="宋体" w:eastAsia="宋体" w:cs="宋体"/>
          <w:color w:val="000"/>
          <w:sz w:val="28"/>
          <w:szCs w:val="28"/>
        </w:rPr>
        <w:t xml:space="preserve">第三十条未经过经办机构收入户直接划入财政专户的收入，财政部门要出具财政专户缴款凭证，并附加盖专用印章的原始凭证复印件，交经办机构记账和备查。</w:t>
      </w:r>
    </w:p>
    <w:p>
      <w:pPr>
        <w:ind w:left="0" w:right="0" w:firstLine="560"/>
        <w:spacing w:before="450" w:after="450" w:line="312" w:lineRule="auto"/>
      </w:pPr>
      <w:r>
        <w:rPr>
          <w:rFonts w:ascii="宋体" w:hAnsi="宋体" w:eastAsia="宋体" w:cs="宋体"/>
          <w:color w:val="000"/>
          <w:sz w:val="28"/>
          <w:szCs w:val="28"/>
        </w:rPr>
        <w:t xml:space="preserve">第三十一条从财政专户直接划拨到定点医疗机构的结算支出，应将支付凭证的其中一联或将支付凭证复印件加盖印章后交经办机构记账和备查。</w:t>
      </w:r>
    </w:p>
    <w:p>
      <w:pPr>
        <w:ind w:left="0" w:right="0" w:firstLine="560"/>
        <w:spacing w:before="450" w:after="450" w:line="312" w:lineRule="auto"/>
      </w:pPr>
      <w:r>
        <w:rPr>
          <w:rFonts w:ascii="宋体" w:hAnsi="宋体" w:eastAsia="宋体" w:cs="宋体"/>
          <w:color w:val="000"/>
          <w:sz w:val="28"/>
          <w:szCs w:val="28"/>
        </w:rPr>
        <w:t xml:space="preserve">第三十二条资产包括基金运行过程中形成的现金、银行存款（含财政专户存款、收入户存款、支出户存款）、暂付款项等。</w:t>
      </w:r>
    </w:p>
    <w:p>
      <w:pPr>
        <w:ind w:left="0" w:right="0" w:firstLine="560"/>
        <w:spacing w:before="450" w:after="450" w:line="312" w:lineRule="auto"/>
      </w:pPr>
      <w:r>
        <w:rPr>
          <w:rFonts w:ascii="宋体" w:hAnsi="宋体" w:eastAsia="宋体" w:cs="宋体"/>
          <w:color w:val="000"/>
          <w:sz w:val="28"/>
          <w:szCs w:val="28"/>
        </w:rPr>
        <w:t xml:space="preserve">经办机构应建立健全内部控制制度，严格按照国务院公布的《现金管理暂行条例》进行现金的收付和管理。</w:t>
      </w:r>
    </w:p>
    <w:p>
      <w:pPr>
        <w:ind w:left="0" w:right="0" w:firstLine="560"/>
        <w:spacing w:before="450" w:after="450" w:line="312" w:lineRule="auto"/>
      </w:pPr>
      <w:r>
        <w:rPr>
          <w:rFonts w:ascii="宋体" w:hAnsi="宋体" w:eastAsia="宋体" w:cs="宋体"/>
          <w:color w:val="000"/>
          <w:sz w:val="28"/>
          <w:szCs w:val="28"/>
        </w:rPr>
        <w:t xml:space="preserve">经办机构应及时办理基金存储手续，按月与开户银行对账，同时，经办机构、财政部门要定期对账，保证账账相符、账款相符。</w:t>
      </w:r>
    </w:p>
    <w:p>
      <w:pPr>
        <w:ind w:left="0" w:right="0" w:firstLine="560"/>
        <w:spacing w:before="450" w:after="450" w:line="312" w:lineRule="auto"/>
      </w:pPr>
      <w:r>
        <w:rPr>
          <w:rFonts w:ascii="宋体" w:hAnsi="宋体" w:eastAsia="宋体" w:cs="宋体"/>
          <w:color w:val="000"/>
          <w:sz w:val="28"/>
          <w:szCs w:val="28"/>
        </w:rPr>
        <w:t xml:space="preserve">暂付款项应定期清理，及时结清。</w:t>
      </w:r>
    </w:p>
    <w:p>
      <w:pPr>
        <w:ind w:left="0" w:right="0" w:firstLine="560"/>
        <w:spacing w:before="450" w:after="450" w:line="312" w:lineRule="auto"/>
      </w:pPr>
      <w:r>
        <w:rPr>
          <w:rFonts w:ascii="宋体" w:hAnsi="宋体" w:eastAsia="宋体" w:cs="宋体"/>
          <w:color w:val="000"/>
          <w:sz w:val="28"/>
          <w:szCs w:val="28"/>
        </w:rPr>
        <w:t xml:space="preserve">第三十三条负债包括基金运行过程中形成的暂收款项等。暂收款项应定期清理，及时偿付。因债权人等特殊原因确实无法偿付的，经财政部门批准后作为基金的其他收入。</w:t>
      </w:r>
    </w:p>
    <w:p>
      <w:pPr>
        <w:ind w:left="0" w:right="0" w:firstLine="560"/>
        <w:spacing w:before="450" w:after="450" w:line="312" w:lineRule="auto"/>
      </w:pPr>
      <w:r>
        <w:rPr>
          <w:rFonts w:ascii="宋体" w:hAnsi="宋体" w:eastAsia="宋体" w:cs="宋体"/>
          <w:color w:val="000"/>
          <w:sz w:val="28"/>
          <w:szCs w:val="28"/>
        </w:rPr>
        <w:t xml:space="preserve">第三十四条新农合提高统筹级次及其他特殊情况发生时，应当对本级基金进行清算。</w:t>
      </w:r>
    </w:p>
    <w:p>
      <w:pPr>
        <w:ind w:left="0" w:right="0" w:firstLine="560"/>
        <w:spacing w:before="450" w:after="450" w:line="312" w:lineRule="auto"/>
      </w:pPr>
      <w:r>
        <w:rPr>
          <w:rFonts w:ascii="宋体" w:hAnsi="宋体" w:eastAsia="宋体" w:cs="宋体"/>
          <w:color w:val="000"/>
          <w:sz w:val="28"/>
          <w:szCs w:val="28"/>
        </w:rPr>
        <w:t xml:space="preserve">基金清算前应对基金的财务情况进行清理。基金清算时按照补偿参合农民医药费、支付定点医疗机构垫付的参合农民医药费、支付其他应付款项和暂存款项的顺序进行清偿。基金清算后的余额和基金运行中形成的其他资产、未清偿的债务及有关资料一并转入指定的部门或单位。</w:t>
      </w:r>
    </w:p>
    <w:p>
      <w:pPr>
        <w:ind w:left="0" w:right="0" w:firstLine="560"/>
        <w:spacing w:before="450" w:after="450" w:line="312" w:lineRule="auto"/>
      </w:pPr>
      <w:r>
        <w:rPr>
          <w:rFonts w:ascii="宋体" w:hAnsi="宋体" w:eastAsia="宋体" w:cs="宋体"/>
          <w:color w:val="000"/>
          <w:sz w:val="28"/>
          <w:szCs w:val="28"/>
        </w:rPr>
        <w:t xml:space="preserve">第三十五条年度终了后，经办机构应根据新农合基金会计制度规定的表式、时间和要求编制年度基金财务报告。财务报告包括资产负债表、收支表、有关附表以及财务情况说明书。</w:t>
      </w:r>
    </w:p>
    <w:p>
      <w:pPr>
        <w:ind w:left="0" w:right="0" w:firstLine="560"/>
        <w:spacing w:before="450" w:after="450" w:line="312" w:lineRule="auto"/>
      </w:pPr>
      <w:r>
        <w:rPr>
          <w:rFonts w:ascii="宋体" w:hAnsi="宋体" w:eastAsia="宋体" w:cs="宋体"/>
          <w:color w:val="000"/>
          <w:sz w:val="28"/>
          <w:szCs w:val="28"/>
        </w:rPr>
        <w:t xml:space="preserve">财务情况说明书主要说明和分析基金的财务收支及管理情况、对本期或下期财务状况发生重大影响的事项以及其他需要说明的事项。</w:t>
      </w:r>
    </w:p>
    <w:p>
      <w:pPr>
        <w:ind w:left="0" w:right="0" w:firstLine="560"/>
        <w:spacing w:before="450" w:after="450" w:line="312" w:lineRule="auto"/>
      </w:pPr>
      <w:r>
        <w:rPr>
          <w:rFonts w:ascii="宋体" w:hAnsi="宋体" w:eastAsia="宋体" w:cs="宋体"/>
          <w:color w:val="000"/>
          <w:sz w:val="28"/>
          <w:szCs w:val="28"/>
        </w:rPr>
        <w:t xml:space="preserve">编制年度基金财务报告必须做到数字真实、计算准确、手续完备、内容完整、报送及时。</w:t>
      </w:r>
    </w:p>
    <w:p>
      <w:pPr>
        <w:ind w:left="0" w:right="0" w:firstLine="560"/>
        <w:spacing w:before="450" w:after="450" w:line="312" w:lineRule="auto"/>
      </w:pPr>
      <w:r>
        <w:rPr>
          <w:rFonts w:ascii="宋体" w:hAnsi="宋体" w:eastAsia="宋体" w:cs="宋体"/>
          <w:color w:val="000"/>
          <w:sz w:val="28"/>
          <w:szCs w:val="28"/>
        </w:rPr>
        <w:t xml:space="preserve">第三十六条经办机构编制的年度基金财务报告应在每年3月底前经卫生行政部门审核并汇总，报同级财政部门审核后，由同级政府批准。批准后的年度基金财务报告作为基金决算。</w:t>
      </w:r>
    </w:p>
    <w:p>
      <w:pPr>
        <w:ind w:left="0" w:right="0" w:firstLine="560"/>
        <w:spacing w:before="450" w:after="450" w:line="312" w:lineRule="auto"/>
      </w:pPr>
      <w:r>
        <w:rPr>
          <w:rFonts w:ascii="宋体" w:hAnsi="宋体" w:eastAsia="宋体" w:cs="宋体"/>
          <w:color w:val="000"/>
          <w:sz w:val="28"/>
          <w:szCs w:val="28"/>
        </w:rPr>
        <w:t xml:space="preserve">第三十七条卫生行政部门、财政部门应逐级汇总上报本级决算和下一级决算。经办机构的年度基金财务报告不符合法律、法规、制度规定的，应予以纠正。</w:t>
      </w:r>
    </w:p>
    <w:p>
      <w:pPr>
        <w:ind w:left="0" w:right="0" w:firstLine="560"/>
        <w:spacing w:before="450" w:after="450" w:line="312" w:lineRule="auto"/>
      </w:pPr>
      <w:r>
        <w:rPr>
          <w:rFonts w:ascii="宋体" w:hAnsi="宋体" w:eastAsia="宋体" w:cs="宋体"/>
          <w:color w:val="000"/>
          <w:sz w:val="28"/>
          <w:szCs w:val="28"/>
        </w:rPr>
        <w:t xml:space="preserve">第三十八条市卫生主管部门根据各区县需求，向市财政部门提供印制数量，由市财政部门负责统一印制“xx市新型农村合作医疗基金缴款专用收据”套印xx市财政票据监制章。</w:t>
      </w:r>
    </w:p>
    <w:p>
      <w:pPr>
        <w:ind w:left="0" w:right="0" w:firstLine="560"/>
        <w:spacing w:before="450" w:after="450" w:line="312" w:lineRule="auto"/>
      </w:pPr>
      <w:r>
        <w:rPr>
          <w:rFonts w:ascii="宋体" w:hAnsi="宋体" w:eastAsia="宋体" w:cs="宋体"/>
          <w:color w:val="000"/>
          <w:sz w:val="28"/>
          <w:szCs w:val="28"/>
        </w:rPr>
        <w:t xml:space="preserve">第三十九条自20xx年起，各区县新农合经办部门在收取农民个人缴费、收到集体经济组织和接受社会扶持、捐赠的新农合资金后，应向对方开具由市财政部门统一印制的新型农村合作医疗基金缴款专用收据，并加盖本单位收费专用章。</w:t>
      </w:r>
    </w:p>
    <w:p>
      <w:pPr>
        <w:ind w:left="0" w:right="0" w:firstLine="560"/>
        <w:spacing w:before="450" w:after="450" w:line="312" w:lineRule="auto"/>
      </w:pPr>
      <w:r>
        <w:rPr>
          <w:rFonts w:ascii="宋体" w:hAnsi="宋体" w:eastAsia="宋体" w:cs="宋体"/>
          <w:color w:val="000"/>
          <w:sz w:val="28"/>
          <w:szCs w:val="28"/>
        </w:rPr>
        <w:t xml:space="preserve">第四十条专用收据采用统一编号，每50份为一本，每份一式三联，第一联为存根联，由开票方留存备查；第二联为收据联，由付款方收执；第三联为记账联，由收款部门作为记账凭证。</w:t>
      </w:r>
    </w:p>
    <w:p>
      <w:pPr>
        <w:ind w:left="0" w:right="0" w:firstLine="560"/>
        <w:spacing w:before="450" w:after="450" w:line="312" w:lineRule="auto"/>
      </w:pPr>
      <w:r>
        <w:rPr>
          <w:rFonts w:ascii="宋体" w:hAnsi="宋体" w:eastAsia="宋体" w:cs="宋体"/>
          <w:color w:val="000"/>
          <w:sz w:val="28"/>
          <w:szCs w:val="28"/>
        </w:rPr>
        <w:t xml:space="preserve">专用收据实行限量领用制度，各使用单位根据上报的使用数量到同级财政部门领购。</w:t>
      </w:r>
    </w:p>
    <w:p>
      <w:pPr>
        <w:ind w:left="0" w:right="0" w:firstLine="560"/>
        <w:spacing w:before="450" w:after="450" w:line="312" w:lineRule="auto"/>
      </w:pPr>
      <w:r>
        <w:rPr>
          <w:rFonts w:ascii="宋体" w:hAnsi="宋体" w:eastAsia="宋体" w:cs="宋体"/>
          <w:color w:val="000"/>
          <w:sz w:val="28"/>
          <w:szCs w:val="28"/>
        </w:rPr>
        <w:t xml:space="preserve">第四十一条各区县应加强对新型农村合作医疗基金缴款专用收据的管理，由专人、专柜保管并建立相应账目。</w:t>
      </w:r>
    </w:p>
    <w:p>
      <w:pPr>
        <w:ind w:left="0" w:right="0" w:firstLine="560"/>
        <w:spacing w:before="450" w:after="450" w:line="312" w:lineRule="auto"/>
      </w:pPr>
      <w:r>
        <w:rPr>
          <w:rFonts w:ascii="宋体" w:hAnsi="宋体" w:eastAsia="宋体" w:cs="宋体"/>
          <w:color w:val="000"/>
          <w:sz w:val="28"/>
          <w:szCs w:val="28"/>
        </w:rPr>
        <w:t xml:space="preserve">收款单位已开具的专用收据存根，应妥善保管，保管期一般为5年，保管期满需销毁的票据，由有关部门负责登记造册报同级财政部门核准后销毁。</w:t>
      </w:r>
    </w:p>
    <w:p>
      <w:pPr>
        <w:ind w:left="0" w:right="0" w:firstLine="560"/>
        <w:spacing w:before="450" w:after="450" w:line="312" w:lineRule="auto"/>
      </w:pPr>
      <w:r>
        <w:rPr>
          <w:rFonts w:ascii="宋体" w:hAnsi="宋体" w:eastAsia="宋体" w:cs="宋体"/>
          <w:color w:val="000"/>
          <w:sz w:val="28"/>
          <w:szCs w:val="28"/>
        </w:rPr>
        <w:t xml:space="preserve">区县财政、卫生部门应建立专用收据稽查制度，对专用收据的领购、使用、保管等情况实施监管，并定期不定期检查。财政部门对违反票据管理规定的行为依据有关规定予以处罚。使用单位应如实反映情况，提供资料，接受监督和检查，不得拒绝核查、隐瞒情况或弄虚作假。</w:t>
      </w:r>
    </w:p>
    <w:p>
      <w:pPr>
        <w:ind w:left="0" w:right="0" w:firstLine="560"/>
        <w:spacing w:before="450" w:after="450" w:line="312" w:lineRule="auto"/>
      </w:pPr>
      <w:r>
        <w:rPr>
          <w:rFonts w:ascii="宋体" w:hAnsi="宋体" w:eastAsia="宋体" w:cs="宋体"/>
          <w:color w:val="000"/>
          <w:sz w:val="28"/>
          <w:szCs w:val="28"/>
        </w:rPr>
        <w:t xml:space="preserve">各区县卫生主管部门要将专用收据管理工作纳入新农合基金规范化管理，并列入市级新农合年度考核内容。</w:t>
      </w:r>
    </w:p>
    <w:p>
      <w:pPr>
        <w:ind w:left="0" w:right="0" w:firstLine="560"/>
        <w:spacing w:before="450" w:after="450" w:line="312" w:lineRule="auto"/>
      </w:pPr>
      <w:r>
        <w:rPr>
          <w:rFonts w:ascii="宋体" w:hAnsi="宋体" w:eastAsia="宋体" w:cs="宋体"/>
          <w:color w:val="000"/>
          <w:sz w:val="28"/>
          <w:szCs w:val="28"/>
        </w:rPr>
        <w:t xml:space="preserve">第四十二条新型农村合作医疗基金缴款专用收据工本费用统一纳入区县年度财政预算。</w:t>
      </w:r>
    </w:p>
    <w:p>
      <w:pPr>
        <w:ind w:left="0" w:right="0" w:firstLine="560"/>
        <w:spacing w:before="450" w:after="450" w:line="312" w:lineRule="auto"/>
      </w:pPr>
      <w:r>
        <w:rPr>
          <w:rFonts w:ascii="宋体" w:hAnsi="宋体" w:eastAsia="宋体" w:cs="宋体"/>
          <w:color w:val="000"/>
          <w:sz w:val="28"/>
          <w:szCs w:val="28"/>
        </w:rPr>
        <w:t xml:space="preserve">第四十三条经办机构要建立健全内部管理制度，定期或不定期向社会公告基金收支和结余情况，接受社会监督。</w:t>
      </w:r>
    </w:p>
    <w:p>
      <w:pPr>
        <w:ind w:left="0" w:right="0" w:firstLine="560"/>
        <w:spacing w:before="450" w:after="450" w:line="312" w:lineRule="auto"/>
      </w:pPr>
      <w:r>
        <w:rPr>
          <w:rFonts w:ascii="宋体" w:hAnsi="宋体" w:eastAsia="宋体" w:cs="宋体"/>
          <w:color w:val="000"/>
          <w:sz w:val="28"/>
          <w:szCs w:val="28"/>
        </w:rPr>
        <w:t xml:space="preserve">第四十四条卫生行政部门、财政部门和审计部门等要定期或不定期地对财政专户、收入户和支出户的基金收支和结余情况进行监督检查，发现问题及时纠正，并向同级政府和基金监督组织报告。</w:t>
      </w:r>
    </w:p>
    <w:p>
      <w:pPr>
        <w:ind w:left="0" w:right="0" w:firstLine="560"/>
        <w:spacing w:before="450" w:after="450" w:line="312" w:lineRule="auto"/>
      </w:pPr>
      <w:r>
        <w:rPr>
          <w:rFonts w:ascii="宋体" w:hAnsi="宋体" w:eastAsia="宋体" w:cs="宋体"/>
          <w:color w:val="000"/>
          <w:sz w:val="28"/>
          <w:szCs w:val="28"/>
        </w:rPr>
        <w:t xml:space="preserve">第四十五条单位和个人有下列行为之一的，监督管理部门将依照《财政违法行为处罚处分条例》以及有关法律、法规的规定进行处罚处分：</w:t>
      </w:r>
    </w:p>
    <w:p>
      <w:pPr>
        <w:ind w:left="0" w:right="0" w:firstLine="560"/>
        <w:spacing w:before="450" w:after="450" w:line="312" w:lineRule="auto"/>
      </w:pPr>
      <w:r>
        <w:rPr>
          <w:rFonts w:ascii="宋体" w:hAnsi="宋体" w:eastAsia="宋体" w:cs="宋体"/>
          <w:color w:val="000"/>
          <w:sz w:val="28"/>
          <w:szCs w:val="28"/>
        </w:rPr>
        <w:t xml:space="preserve">（一）截留、挤占、挪用、借用、贪污基金；</w:t>
      </w:r>
    </w:p>
    <w:p>
      <w:pPr>
        <w:ind w:left="0" w:right="0" w:firstLine="560"/>
        <w:spacing w:before="450" w:after="450" w:line="312" w:lineRule="auto"/>
      </w:pPr>
      <w:r>
        <w:rPr>
          <w:rFonts w:ascii="宋体" w:hAnsi="宋体" w:eastAsia="宋体" w:cs="宋体"/>
          <w:color w:val="000"/>
          <w:sz w:val="28"/>
          <w:szCs w:val="28"/>
        </w:rPr>
        <w:t xml:space="preserve">（二）擅自提高或降低农民个人缴费标准，擅自变更支出项目、调整支出标准；</w:t>
      </w:r>
    </w:p>
    <w:p>
      <w:pPr>
        <w:ind w:left="0" w:right="0" w:firstLine="560"/>
        <w:spacing w:before="450" w:after="450" w:line="312" w:lineRule="auto"/>
      </w:pPr>
      <w:r>
        <w:rPr>
          <w:rFonts w:ascii="宋体" w:hAnsi="宋体" w:eastAsia="宋体" w:cs="宋体"/>
          <w:color w:val="000"/>
          <w:sz w:val="28"/>
          <w:szCs w:val="28"/>
        </w:rPr>
        <w:t xml:space="preserve">（三）未按时将基金收入存入财政专户；</w:t>
      </w:r>
    </w:p>
    <w:p>
      <w:pPr>
        <w:ind w:left="0" w:right="0" w:firstLine="560"/>
        <w:spacing w:before="450" w:after="450" w:line="312" w:lineRule="auto"/>
      </w:pPr>
      <w:r>
        <w:rPr>
          <w:rFonts w:ascii="宋体" w:hAnsi="宋体" w:eastAsia="宋体" w:cs="宋体"/>
          <w:color w:val="000"/>
          <w:sz w:val="28"/>
          <w:szCs w:val="28"/>
        </w:rPr>
        <w:t xml:space="preserve">（四）未按时足额将基金从财政专户拨付到支出户或办理结算；</w:t>
      </w:r>
    </w:p>
    <w:p>
      <w:pPr>
        <w:ind w:left="0" w:right="0" w:firstLine="560"/>
        <w:spacing w:before="450" w:after="450" w:line="312" w:lineRule="auto"/>
      </w:pPr>
      <w:r>
        <w:rPr>
          <w:rFonts w:ascii="宋体" w:hAnsi="宋体" w:eastAsia="宋体" w:cs="宋体"/>
          <w:color w:val="000"/>
          <w:sz w:val="28"/>
          <w:szCs w:val="28"/>
        </w:rPr>
        <w:t xml:space="preserve">（五）未按规定及时足额补偿医药费用；</w:t>
      </w:r>
    </w:p>
    <w:p>
      <w:pPr>
        <w:ind w:left="0" w:right="0" w:firstLine="560"/>
        <w:spacing w:before="450" w:after="450" w:line="312" w:lineRule="auto"/>
      </w:pPr>
      <w:r>
        <w:rPr>
          <w:rFonts w:ascii="宋体" w:hAnsi="宋体" w:eastAsia="宋体" w:cs="宋体"/>
          <w:color w:val="000"/>
          <w:sz w:val="28"/>
          <w:szCs w:val="28"/>
        </w:rPr>
        <w:t xml:space="preserve">（六）违反财政收入票据管理规定的行为</w:t>
      </w:r>
    </w:p>
    <w:p>
      <w:pPr>
        <w:ind w:left="0" w:right="0" w:firstLine="560"/>
        <w:spacing w:before="450" w:after="450" w:line="312" w:lineRule="auto"/>
      </w:pPr>
      <w:r>
        <w:rPr>
          <w:rFonts w:ascii="宋体" w:hAnsi="宋体" w:eastAsia="宋体" w:cs="宋体"/>
          <w:color w:val="000"/>
          <w:sz w:val="28"/>
          <w:szCs w:val="28"/>
        </w:rPr>
        <w:t xml:space="preserve">（七）其他违反国家法律、法规规定的行为。</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您好！感谢你在百忙之中浏览我的求职信，我是xx农业大学发展学院xx级财务管理专业的应届毕业生，名叫xx。</w:t>
      </w:r>
    </w:p>
    <w:p>
      <w:pPr>
        <w:ind w:left="0" w:right="0" w:firstLine="560"/>
        <w:spacing w:before="450" w:after="450" w:line="312" w:lineRule="auto"/>
      </w:pPr>
      <w:r>
        <w:rPr>
          <w:rFonts w:ascii="宋体" w:hAnsi="宋体" w:eastAsia="宋体" w:cs="宋体"/>
          <w:color w:val="000"/>
          <w:sz w:val="28"/>
          <w:szCs w:val="28"/>
        </w:rPr>
        <w:t xml:space="preserve">我是一个来自农村的学生，农村的历炼使我体会到许多难以想象的艰苦，同时使我的性格稳重，做事踏实，我相信这对我以后的人生发展有莫大的影响。大学期间，我特别注重专业知识的积累，有务实的专业基础，并且努力培养自己独立自主的能力和积极向上的心态，由此我先后获得专业x等奖学金x次，专业x等奖学金x次，校级优秀团员x次，院级优秀团员x次；并先后通过了xx省会计电算化考试/会计从业资格证考试；另外还考取了驾驶证等。四年中我一直担任学习班长，寝室长，课程设计组组长，毕业生组秘书等职务，这些都锻炼了我的办事能力，组织协调能力，沟通能力。</w:t>
      </w:r>
    </w:p>
    <w:p>
      <w:pPr>
        <w:ind w:left="0" w:right="0" w:firstLine="560"/>
        <w:spacing w:before="450" w:after="450" w:line="312" w:lineRule="auto"/>
      </w:pPr>
      <w:r>
        <w:rPr>
          <w:rFonts w:ascii="宋体" w:hAnsi="宋体" w:eastAsia="宋体" w:cs="宋体"/>
          <w:color w:val="000"/>
          <w:sz w:val="28"/>
          <w:szCs w:val="28"/>
        </w:rPr>
        <w:t xml:space="preserve">作为一名刚从象牙塔里出来的学生，我的经验不足或让您犹豫不决，但请您相信我的干劲与努力将“祢补”这暂时的不足，也许我不是最好的，但我绝对是最努力的。我自信，我执着，我的付出定能使我在工作中有不俗的表现。</w:t>
      </w:r>
    </w:p>
    <w:p>
      <w:pPr>
        <w:ind w:left="0" w:right="0" w:firstLine="560"/>
        <w:spacing w:before="450" w:after="450" w:line="312" w:lineRule="auto"/>
      </w:pPr>
      <w:r>
        <w:rPr>
          <w:rFonts w:ascii="宋体" w:hAnsi="宋体" w:eastAsia="宋体" w:cs="宋体"/>
          <w:color w:val="000"/>
          <w:sz w:val="28"/>
          <w:szCs w:val="28"/>
        </w:rPr>
        <w:t xml:space="preserve">很希望加盟贵公司，发挥我的潜力，随信附上我的简历，如有机会与您面谈，我将十分感谢！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财务管理人员述职报告范文通用七</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您好!感谢您百忙之中来关注我的求职信。</w:t>
      </w:r>
    </w:p>
    <w:p>
      <w:pPr>
        <w:ind w:left="0" w:right="0" w:firstLine="560"/>
        <w:spacing w:before="450" w:after="450" w:line="312" w:lineRule="auto"/>
      </w:pPr>
      <w:r>
        <w:rPr>
          <w:rFonts w:ascii="宋体" w:hAnsi="宋体" w:eastAsia="宋体" w:cs="宋体"/>
          <w:color w:val="000"/>
          <w:sz w:val="28"/>
          <w:szCs w:val="28"/>
        </w:rPr>
        <w:t xml:space="preserve">我是x大学发展学院财务管理专业的一名毕业生。大学期间，我特别注重专业知识的积累，有务实的专业基础，并且努力培养自己独立自主的能力和积极向上的心态，由此我先后获得专业二等奖学金，专业三等奖学金，校级优秀团员，院级优秀团员;并先后通过了x省会计电算化考试，会计从业资格证考试;另外还考取了驾驶证等。我的专长是熟悉会计政策与法规，并且能够熟练运用，熟悉工业企业会计(成本会计)，管理会计，中级财务会计等，并能很好运用。</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为了使自己所学的专业知识能够融会贯通，我还研读了mba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在学习的同时，还积极参加学校组织的各项活动，并鼓励同学参与，为他们出谋划策;在日常生活中，我能够紧密团结同学，我相信集体的力量是强大的，只有大家拧成一股绳，才能把各项工作做好。四年中我一直担任学习班长，寝室长，课程设计组组长，毕业生组秘书等职务，这些都锻炼了我的办事能力，组织协调能力，沟通能力。</w:t>
      </w:r>
    </w:p>
    <w:p>
      <w:pPr>
        <w:ind w:left="0" w:right="0" w:firstLine="560"/>
        <w:spacing w:before="450" w:after="450" w:line="312" w:lineRule="auto"/>
      </w:pPr>
      <w:r>
        <w:rPr>
          <w:rFonts w:ascii="宋体" w:hAnsi="宋体" w:eastAsia="宋体" w:cs="宋体"/>
          <w:color w:val="000"/>
          <w:sz w:val="28"/>
          <w:szCs w:val="28"/>
        </w:rPr>
        <w:t xml:space="preserve">作为一名刚从象牙塔里出来的学生，我的经验不足或让您犹豫不决，但请您相信我的干劲与努力将“祢补”这暂时的不足，也许我不是最好的，但我绝对是最努力的。我自信，我执着，我的付出定能使我在工作中有不俗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2026-09-13T03:21:53+08:00</dcterms:created>
  <dcterms:modified xsi:type="dcterms:W3CDTF">2026-09-13T03:21:53+08:00</dcterms:modified>
</cp:coreProperties>
</file>

<file path=docProps/custom.xml><?xml version="1.0" encoding="utf-8"?>
<Properties xmlns="http://schemas.openxmlformats.org/officeDocument/2006/custom-properties" xmlns:vt="http://schemas.openxmlformats.org/officeDocument/2006/docPropsVTypes"/>
</file>