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最新律师事务所实习报告(3篇)</w:t>
      </w:r>
      <w:bookmarkEnd w:id="1"/>
    </w:p>
    <w:p>
      <w:pPr>
        <w:jc w:val="center"/>
        <w:spacing w:before="0" w:after="450"/>
      </w:pPr>
      <w:r>
        <w:rPr>
          <w:rFonts w:ascii="Arial" w:hAnsi="Arial" w:eastAsia="Arial" w:cs="Arial"/>
          <w:color w:val="999999"/>
          <w:sz w:val="20"/>
          <w:szCs w:val="20"/>
        </w:rPr>
        <w:t xml:space="preserve">来源：网络  作者：沉香触手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一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律师事务所实习报告一</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学生可以选择律师事务所、法院、经贸公司、高校或科研部门、政府相关部门或机构进行实习。</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律师事务所实习报告二</w:t>
      </w:r>
    </w:p>
    <w:p>
      <w:pPr>
        <w:ind w:left="0" w:right="0" w:firstLine="560"/>
        <w:spacing w:before="450" w:after="450" w:line="312" w:lineRule="auto"/>
      </w:pPr>
      <w:r>
        <w:rPr>
          <w:rFonts w:ascii="宋体" w:hAnsi="宋体" w:eastAsia="宋体" w:cs="宋体"/>
          <w:color w:val="000"/>
          <w:sz w:val="28"/>
          <w:szCs w:val="28"/>
        </w:rPr>
        <w:t xml:space="preserve">7、熟悉律师事务所的业务来源、执业范围和执业环境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8、掌握一般办公技能</w:t>
      </w:r>
    </w:p>
    <w:p>
      <w:pPr>
        <w:ind w:left="0" w:right="0" w:firstLine="560"/>
        <w:spacing w:before="450" w:after="450" w:line="312" w:lineRule="auto"/>
      </w:pPr>
      <w:r>
        <w:rPr>
          <w:rFonts w:ascii="宋体" w:hAnsi="宋体" w:eastAsia="宋体" w:cs="宋体"/>
          <w:color w:val="000"/>
          <w:sz w:val="28"/>
          <w:szCs w:val="28"/>
        </w:rPr>
        <w:t xml:space="preserve">9、与律师接触和沟通，虚心接受指导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10、整理卷宗、资料查询、法律文书撰写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11、协助律师接待当事人，组织证据，开庭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12、不断充实专业知识</w:t>
      </w:r>
    </w:p>
    <w:p>
      <w:pPr>
        <w:ind w:left="0" w:right="0" w:firstLine="560"/>
        <w:spacing w:before="450" w:after="450" w:line="312" w:lineRule="auto"/>
      </w:pPr>
      <w:r>
        <w:rPr>
          <w:rFonts w:ascii="宋体" w:hAnsi="宋体" w:eastAsia="宋体" w:cs="宋体"/>
          <w:color w:val="000"/>
          <w:sz w:val="28"/>
          <w:szCs w:val="28"/>
        </w:rPr>
        <w:t xml:space="preserve">13、请实习单位出具实习鉴定，整理实习记录，撰写实习报告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我的这次实习时间是从2xxx年2月12日至4月2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心态上的变化：在我看来毕业实习是大学生涯中最值得憧憬的一项课目，也是我们将理论与实践相结合、从天真封闭的学校向复杂开放的社会过渡的过程。这个过程既让人兴奋又使人受挫，有点苦并乐着的感觉。通过这一个多月的学习和实践，我深深领悟到了从学校到社会的巨大变化，从一个书生气十足的大学生渐渐的在社会的熔炉中经受磨练和考验，使自己逐步适应社会的潜在规则和生存方式，有些东西正在潜移默化的改变着自己，让人慢慢的学会稳重和成熟，从一无所知变得逐步清晰和深入了解自己所处的环境。</w:t>
      </w:r>
    </w:p>
    <w:p>
      <w:pPr>
        <w:ind w:left="0" w:right="0" w:firstLine="560"/>
        <w:spacing w:before="450" w:after="450" w:line="312" w:lineRule="auto"/>
      </w:pPr>
      <w:r>
        <w:rPr>
          <w:rFonts w:ascii="宋体" w:hAnsi="宋体" w:eastAsia="宋体" w:cs="宋体"/>
          <w:color w:val="000"/>
          <w:sz w:val="28"/>
          <w:szCs w:val="28"/>
        </w:rPr>
        <w:t xml:space="preserve">知识经验积累：通过实习，我在我的专业领域获得了实际的工作经验，巩固并检验了自己几年来本科学习的知识水平。实习期间，我了解了大量庭审案件从立案到结案的全过程，在一些案件的立案过程中我还担任了具体的案卷整理工作。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这次毕业实习我选择了浙江中辛律师事务所，理由有两个：第一、由于职业规划是想考进公检法机构，所以在大学寒暑假期间的实习我都选择了法院；第二、由于对律师事务所的事务不太了解，同时我认为应该开阔眼界，为自己以后就业寻求更广阔的道路，因此这次长达将近两个月的毕业实习我选择了律师事务所，</w:t>
      </w:r>
    </w:p>
    <w:p>
      <w:pPr>
        <w:ind w:left="0" w:right="0" w:firstLine="560"/>
        <w:spacing w:before="450" w:after="450" w:line="312" w:lineRule="auto"/>
      </w:pPr>
      <w:r>
        <w:rPr>
          <w:rFonts w:ascii="宋体" w:hAnsi="宋体" w:eastAsia="宋体" w:cs="宋体"/>
          <w:color w:val="000"/>
          <w:sz w:val="28"/>
          <w:szCs w:val="28"/>
        </w:rPr>
        <w:t xml:space="preserve">同时，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w:t>
      </w:r>
    </w:p>
    <w:p>
      <w:pPr>
        <w:ind w:left="0" w:right="0" w:firstLine="560"/>
        <w:spacing w:before="450" w:after="450" w:line="312" w:lineRule="auto"/>
      </w:pPr>
      <w:r>
        <w:rPr>
          <w:rFonts w:ascii="宋体" w:hAnsi="宋体" w:eastAsia="宋体" w:cs="宋体"/>
          <w:color w:val="000"/>
          <w:sz w:val="28"/>
          <w:szCs w:val="28"/>
        </w:rPr>
        <w:t xml:space="preserve">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虽然这次实习中跟随律师办案的机会不多，但我还是尽量把握。通过旁听律律师咨询过程学习律师接待当事人的方式和分析问题的思维特点； 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ind w:left="0" w:right="0" w:firstLine="560"/>
        <w:spacing w:before="450" w:after="450" w:line="312" w:lineRule="auto"/>
      </w:pPr>
      <w:r>
        <w:rPr>
          <w:rFonts w:ascii="宋体" w:hAnsi="宋体" w:eastAsia="宋体" w:cs="宋体"/>
          <w:color w:val="000"/>
          <w:sz w:val="28"/>
          <w:szCs w:val="28"/>
        </w:rPr>
        <w:t xml:space="preserve">（四）关于律师的理解</w:t>
      </w:r>
    </w:p>
    <w:p>
      <w:pPr>
        <w:ind w:left="0" w:right="0" w:firstLine="560"/>
        <w:spacing w:before="450" w:after="450" w:line="312" w:lineRule="auto"/>
      </w:pPr>
      <w:r>
        <w:rPr>
          <w:rFonts w:ascii="宋体" w:hAnsi="宋体" w:eastAsia="宋体" w:cs="宋体"/>
          <w:color w:val="000"/>
          <w:sz w:val="28"/>
          <w:szCs w:val="28"/>
        </w:rPr>
        <w:t xml:space="preserve">1、抗压能力要求大</w:t>
      </w:r>
    </w:p>
    <w:p>
      <w:pPr>
        <w:ind w:left="0" w:right="0" w:firstLine="560"/>
        <w:spacing w:before="450" w:after="450" w:line="312" w:lineRule="auto"/>
      </w:pPr>
      <w:r>
        <w:rPr>
          <w:rFonts w:ascii="宋体" w:hAnsi="宋体" w:eastAsia="宋体" w:cs="宋体"/>
          <w:color w:val="000"/>
          <w:sz w:val="28"/>
          <w:szCs w:val="28"/>
        </w:rPr>
        <w:t xml:space="preserve">我进律所的第一感觉就是忙碌，最具有代表性的应该就是电话铃声了。我的责任律师有三个电话：一个小灵通，一个手机，一个座机。据我统计：他的座机每一个小时响一次，小灵通每二十分钟响一次，手机半小时左右响一次，这还不包括他主动打出去的电话。往往这边正和一个“王总”聊合同纠纷，那边座机响了，当事人又向他咨询案件的进展情况，角色变化之快，令人叹为观止。</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律师事务所实习报告三</w:t>
      </w:r>
    </w:p>
    <w:p>
      <w:pPr>
        <w:ind w:left="0" w:right="0" w:firstLine="560"/>
        <w:spacing w:before="450" w:after="450" w:line="312" w:lineRule="auto"/>
      </w:pPr>
      <w:r>
        <w:rPr>
          <w:rFonts w:ascii="宋体" w:hAnsi="宋体" w:eastAsia="宋体" w:cs="宋体"/>
          <w:color w:val="000"/>
          <w:sz w:val="28"/>
          <w:szCs w:val="28"/>
        </w:rPr>
        <w:t xml:space="preserve">本人于20xx年四月在xx律师事务所完成了一个月的实习工作。在实习期间，我亲身接触到了律师实务，实际参与了一些案件的诉讼过程，独立完成了几篇律师日常法律文书的写作。现将实习期间的工作经历总结为本报告。本实习报告正文部分将分三个部分完成。第一部分为实践经验，主要讨论一些律师在办案过程当中的工作方法。第二部分为诉讼技巧，主要论述在诉讼过程当中的一些技巧性工作方法。第三部分为法律文书，主要讨论初规范性格式外，在律师文书应该注意的问题。</w:t>
      </w:r>
    </w:p>
    <w:p>
      <w:pPr>
        <w:ind w:left="0" w:right="0" w:firstLine="560"/>
        <w:spacing w:before="450" w:after="450" w:line="312" w:lineRule="auto"/>
      </w:pPr>
      <w:r>
        <w:rPr>
          <w:rFonts w:ascii="宋体" w:hAnsi="宋体" w:eastAsia="宋体" w:cs="宋体"/>
          <w:color w:val="000"/>
          <w:sz w:val="28"/>
          <w:szCs w:val="28"/>
        </w:rPr>
        <w:t xml:space="preserve">一、实践经验</w:t>
      </w:r>
    </w:p>
    <w:p>
      <w:pPr>
        <w:ind w:left="0" w:right="0" w:firstLine="560"/>
        <w:spacing w:before="450" w:after="450" w:line="312" w:lineRule="auto"/>
      </w:pPr>
      <w:r>
        <w:rPr>
          <w:rFonts w:ascii="宋体" w:hAnsi="宋体" w:eastAsia="宋体" w:cs="宋体"/>
          <w:color w:val="000"/>
          <w:sz w:val="28"/>
          <w:szCs w:val="28"/>
        </w:rPr>
        <w:t xml:space="preserve">1 以事实为依据</w:t>
      </w:r>
    </w:p>
    <w:p>
      <w:pPr>
        <w:ind w:left="0" w:right="0" w:firstLine="560"/>
        <w:spacing w:before="450" w:after="450" w:line="312" w:lineRule="auto"/>
      </w:pPr>
      <w:r>
        <w:rPr>
          <w:rFonts w:ascii="宋体" w:hAnsi="宋体" w:eastAsia="宋体" w:cs="宋体"/>
          <w:color w:val="000"/>
          <w:sz w:val="28"/>
          <w:szCs w:val="28"/>
        </w:rPr>
        <w:t xml:space="preserve">事实胜于雄辩，律师实务不同于学术研究，律师在诉讼中的难点并不是解决法律如何使用，而是理清案件的客观事实。以法律为标准将生活事实整理为法律事实。因此律师在开庭前最主要的工作除了研究法律适用外，就是认真的搜集证据，掌握与案件有关的客观事实以及证据基础。并且应该注意证据的证明力问题。尽最大努力使我方主张的事实得到证据的支持。在分析证据的时候应该对全案证据作出综合判断，仔细分析每一个证据的证明事项，以及各证据之间的关系。主要工作在于检查证据之间是否相矛盾；证据对待证事实的证明力的强弱；所提供的证据与诉讼请求之间有无矛盾；以及不同的待证事实之间的证据与诉讼请求的关系、从整体上把握证据与诉讼请求之间的关系，不可割裂开各各证据之间的联系，孤立的审查证据。</w:t>
      </w:r>
    </w:p>
    <w:p>
      <w:pPr>
        <w:ind w:left="0" w:right="0" w:firstLine="560"/>
        <w:spacing w:before="450" w:after="450" w:line="312" w:lineRule="auto"/>
      </w:pPr>
      <w:r>
        <w:rPr>
          <w:rFonts w:ascii="宋体" w:hAnsi="宋体" w:eastAsia="宋体" w:cs="宋体"/>
          <w:color w:val="000"/>
          <w:sz w:val="28"/>
          <w:szCs w:val="28"/>
        </w:rPr>
        <w:t xml:space="preserve">例如，在一起发生在上海的交通事故人身损害赔偿案件。原告方的诉讼请求之一就是要求被告承担其交通费，而在其主张的交通费中主要的褶证据是两张价值400元的从赤壁到上海的汽车票。而其起诉书中确表明在事故发生后原告的丈夫就赶到了医院。根据《最高人民法院关于审理人身损害赔偿案件若干问题解释》中规定，对于必要的交通费用，原告的主张可以支持。由于原告的丈夫已经在原告身旁，这400元的车票不属于必要的费用。显然，原告的起诉书中所承认的事实与其诉讼请求以及提供的证据之间存在矛盾，直接影响了诉讼请求的成立。</w:t>
      </w:r>
    </w:p>
    <w:p>
      <w:pPr>
        <w:ind w:left="0" w:right="0" w:firstLine="560"/>
        <w:spacing w:before="450" w:after="450" w:line="312" w:lineRule="auto"/>
      </w:pPr>
      <w:r>
        <w:rPr>
          <w:rFonts w:ascii="宋体" w:hAnsi="宋体" w:eastAsia="宋体" w:cs="宋体"/>
          <w:color w:val="000"/>
          <w:sz w:val="28"/>
          <w:szCs w:val="28"/>
        </w:rPr>
        <w:t xml:space="preserve">2 注重交易习惯</w:t>
      </w:r>
    </w:p>
    <w:p>
      <w:pPr>
        <w:ind w:left="0" w:right="0" w:firstLine="560"/>
        <w:spacing w:before="450" w:after="450" w:line="312" w:lineRule="auto"/>
      </w:pPr>
      <w:r>
        <w:rPr>
          <w:rFonts w:ascii="宋体" w:hAnsi="宋体" w:eastAsia="宋体" w:cs="宋体"/>
          <w:color w:val="000"/>
          <w:sz w:val="28"/>
          <w:szCs w:val="28"/>
        </w:rPr>
        <w:t xml:space="preserve">法律只是对社会生活的一种法律抽象，其并不是穷尽所有社会生活。对一些对社会发展没有直接影响的习惯，法律并没有作出明确规定。尤其是一些商事交易习惯，在与法律没有冲突的情形下，可能直接决定了交易双方的权利义务关系。因此在应该注意案件所涉及的交易习惯。在很多时候，交易习惯可能直接影响案件的结果。</w:t>
      </w:r>
    </w:p>
    <w:p>
      <w:pPr>
        <w:ind w:left="0" w:right="0" w:firstLine="560"/>
        <w:spacing w:before="450" w:after="450" w:line="312" w:lineRule="auto"/>
      </w:pPr>
      <w:r>
        <w:rPr>
          <w:rFonts w:ascii="宋体" w:hAnsi="宋体" w:eastAsia="宋体" w:cs="宋体"/>
          <w:color w:val="000"/>
          <w:sz w:val="28"/>
          <w:szCs w:val="28"/>
        </w:rPr>
        <w:t xml:space="preserve">例如，在一起房屋买卖纠纷中，双方当事人签订了《房屋定购协议》，后房屋一直没有开工。我方当事人主张对方承担违约责任。但是对方当事人主张其并没有房屋预售许可证，依据《最高人民法院审理商品房买卖合同纠纷若干问题解释》规定，合同应该无效。我方当事人无权要求违约责任。我方主张：根据交易习惯，“订购”不同于“定购”其只反应了一种交易意向，而不是交易本身。合同的标的不是房屋所有权的转让，而是以协议中约定的条款来订立买卖合同。因此《房屋定购协议》并不违反《最高人民法院审理商品房买卖合同纠纷若干问题解释》。合同有效，对方应承担责任。由此可见交易习惯在诉讼中的重要意义。</w:t>
      </w:r>
    </w:p>
    <w:p>
      <w:pPr>
        <w:ind w:left="0" w:right="0" w:firstLine="560"/>
        <w:spacing w:before="450" w:after="450" w:line="312" w:lineRule="auto"/>
      </w:pPr>
      <w:r>
        <w:rPr>
          <w:rFonts w:ascii="宋体" w:hAnsi="宋体" w:eastAsia="宋体" w:cs="宋体"/>
          <w:color w:val="000"/>
          <w:sz w:val="28"/>
          <w:szCs w:val="28"/>
        </w:rPr>
        <w:t xml:space="preserve">3 注重法律以外的规范性法律文件</w:t>
      </w:r>
    </w:p>
    <w:p>
      <w:pPr>
        <w:ind w:left="0" w:right="0" w:firstLine="560"/>
        <w:spacing w:before="450" w:after="450" w:line="312" w:lineRule="auto"/>
      </w:pPr>
      <w:r>
        <w:rPr>
          <w:rFonts w:ascii="宋体" w:hAnsi="宋体" w:eastAsia="宋体" w:cs="宋体"/>
          <w:color w:val="000"/>
          <w:sz w:val="28"/>
          <w:szCs w:val="28"/>
        </w:rPr>
        <w:t xml:space="preserve">根据我国的宪政结构，地方政府，人大有权力指定行政法规以及地方规章。这些规章虽然效力低于法律，但是确具有规范性效力，可以在诉讼中直接作为判决的法律依据，因此其在现实中的诉讼纠纷中确十分重要。而且法律的抽象性与法律的确定性之间存在矛盾。为了保证规则的涵盖面，法律不得不使用抽象语言表述规则，这样确又与客观事实之间产生一定距离。在大多数诉讼中，虽然都有法律对相关问题作出规定，但是确没有明确给出解决纠纷的方，把相关问题交给法律以外的规范性法律文件解决。因此在诉讼中一定要注意行政法规，地方规章。首先应注意对案件行使管辖权的法院所在地的政府，人大对案件涉及的问题有无规定。其次，应该注意案件争议的所涉及到的行业主管部门对此是否由规定。第三，分析各规定，法规之间有无矛盾，以及它们彼此之间的效力层次。</w:t>
      </w:r>
    </w:p>
    <w:p>
      <w:pPr>
        <w:ind w:left="0" w:right="0" w:firstLine="560"/>
        <w:spacing w:before="450" w:after="450" w:line="312" w:lineRule="auto"/>
      </w:pPr>
      <w:r>
        <w:rPr>
          <w:rFonts w:ascii="宋体" w:hAnsi="宋体" w:eastAsia="宋体" w:cs="宋体"/>
          <w:color w:val="000"/>
          <w:sz w:val="28"/>
          <w:szCs w:val="28"/>
        </w:rPr>
        <w:t xml:space="preserve">例如，在上文中涉及到的交通事故人身损害赔偿案件中，涉及到的法律主要是：《道路交通安全法》；涉及到的法律解释有：《最高人民法院关于审理人身损害赔偿案件若干问题解释》；涉及到的行政法规有：《中华人民共和国道路交通安全法实施条例 》以及《道路交通事故处理程序规定》；涉及到的地方规定有：《上海市适用道路交通安全法条例》；《上海市高级人民法院人身损害赔偿标准》；《上海市国家机关工作人员外出补助标准》</w:t>
      </w:r>
    </w:p>
    <w:p>
      <w:pPr>
        <w:ind w:left="0" w:right="0" w:firstLine="560"/>
        <w:spacing w:before="450" w:after="450" w:line="312" w:lineRule="auto"/>
      </w:pPr>
      <w:r>
        <w:rPr>
          <w:rFonts w:ascii="宋体" w:hAnsi="宋体" w:eastAsia="宋体" w:cs="宋体"/>
          <w:color w:val="000"/>
          <w:sz w:val="28"/>
          <w:szCs w:val="28"/>
        </w:rPr>
        <w:t xml:space="preserve">在这样一起纠纷中，所涉及到的法律外的规范性文件的数量大于法律文件。</w:t>
      </w:r>
    </w:p>
    <w:p>
      <w:pPr>
        <w:ind w:left="0" w:right="0" w:firstLine="560"/>
        <w:spacing w:before="450" w:after="450" w:line="312" w:lineRule="auto"/>
      </w:pPr>
      <w:r>
        <w:rPr>
          <w:rFonts w:ascii="宋体" w:hAnsi="宋体" w:eastAsia="宋体" w:cs="宋体"/>
          <w:color w:val="000"/>
          <w:sz w:val="28"/>
          <w:szCs w:val="28"/>
        </w:rPr>
        <w:t xml:space="preserve">4 注意会计技能在案件中的适用</w:t>
      </w:r>
    </w:p>
    <w:p>
      <w:pPr>
        <w:ind w:left="0" w:right="0" w:firstLine="560"/>
        <w:spacing w:before="450" w:after="450" w:line="312" w:lineRule="auto"/>
      </w:pPr>
      <w:r>
        <w:rPr>
          <w:rFonts w:ascii="宋体" w:hAnsi="宋体" w:eastAsia="宋体" w:cs="宋体"/>
          <w:color w:val="000"/>
          <w:sz w:val="28"/>
          <w:szCs w:val="28"/>
        </w:rPr>
        <w:t xml:space="preserve">在民事纠纷中大多数都涉及到损害赔偿的计算，计算方法将会直接影响到诉讼请求能否得到法院的支持。而这个时候引入一些基本的会计方法即简化了计算步骤，又比较容易被法院接受。</w:t>
      </w:r>
    </w:p>
    <w:p>
      <w:pPr>
        <w:ind w:left="0" w:right="0" w:firstLine="560"/>
        <w:spacing w:before="450" w:after="450" w:line="312" w:lineRule="auto"/>
      </w:pPr>
      <w:r>
        <w:rPr>
          <w:rFonts w:ascii="宋体" w:hAnsi="宋体" w:eastAsia="宋体" w:cs="宋体"/>
          <w:color w:val="000"/>
          <w:sz w:val="28"/>
          <w:szCs w:val="28"/>
        </w:rPr>
        <w:t xml:space="preserve">例如，在一起侵害承包经营权的侵权案件中。在计算损害赔偿数额时律师采用了以下方式计算：</w:t>
      </w:r>
    </w:p>
    <w:p>
      <w:pPr>
        <w:ind w:left="0" w:right="0" w:firstLine="560"/>
        <w:spacing w:before="450" w:after="450" w:line="312" w:lineRule="auto"/>
      </w:pPr>
      <w:r>
        <w:rPr>
          <w:rFonts w:ascii="宋体" w:hAnsi="宋体" w:eastAsia="宋体" w:cs="宋体"/>
          <w:color w:val="000"/>
          <w:sz w:val="28"/>
          <w:szCs w:val="28"/>
        </w:rPr>
        <w:t xml:space="preserve">1 预期损失，根据05年同期营业额为计算标准计算合同解除后原告应该获得的受益。以营业额的35％为利润计算标准。</w:t>
      </w:r>
    </w:p>
    <w:p>
      <w:pPr>
        <w:ind w:left="0" w:right="0" w:firstLine="560"/>
        <w:spacing w:before="450" w:after="450" w:line="312" w:lineRule="auto"/>
      </w:pPr>
      <w:r>
        <w:rPr>
          <w:rFonts w:ascii="宋体" w:hAnsi="宋体" w:eastAsia="宋体" w:cs="宋体"/>
          <w:color w:val="000"/>
          <w:sz w:val="28"/>
          <w:szCs w:val="28"/>
        </w:rPr>
        <w:t xml:space="preserve">2 支付给员工的工资、由于被告的违约，使原告的营业额下降，但是确必须按照原营业额给付员工工资，对于多给付的工资，应该由被告承担</w:t>
      </w:r>
    </w:p>
    <w:p>
      <w:pPr>
        <w:ind w:left="0" w:right="0" w:firstLine="560"/>
        <w:spacing w:before="450" w:after="450" w:line="312" w:lineRule="auto"/>
      </w:pPr>
      <w:r>
        <w:rPr>
          <w:rFonts w:ascii="宋体" w:hAnsi="宋体" w:eastAsia="宋体" w:cs="宋体"/>
          <w:color w:val="000"/>
          <w:sz w:val="28"/>
          <w:szCs w:val="28"/>
        </w:rPr>
        <w:t xml:space="preserve">3 机器折旧费用，以其可使用年限比照实际使用年限，计算折旧额。</w:t>
      </w:r>
    </w:p>
    <w:p>
      <w:pPr>
        <w:ind w:left="0" w:right="0" w:firstLine="560"/>
        <w:spacing w:before="450" w:after="450" w:line="312" w:lineRule="auto"/>
      </w:pPr>
      <w:r>
        <w:rPr>
          <w:rFonts w:ascii="宋体" w:hAnsi="宋体" w:eastAsia="宋体" w:cs="宋体"/>
          <w:color w:val="000"/>
          <w:sz w:val="28"/>
          <w:szCs w:val="28"/>
        </w:rPr>
        <w:t xml:space="preserve">4 房屋装修的费用，装修的花费，减去使用年度的费用。</w:t>
      </w:r>
    </w:p>
    <w:p>
      <w:pPr>
        <w:ind w:left="0" w:right="0" w:firstLine="560"/>
        <w:spacing w:before="450" w:after="450" w:line="312" w:lineRule="auto"/>
      </w:pPr>
      <w:r>
        <w:rPr>
          <w:rFonts w:ascii="宋体" w:hAnsi="宋体" w:eastAsia="宋体" w:cs="宋体"/>
          <w:color w:val="000"/>
          <w:sz w:val="28"/>
          <w:szCs w:val="28"/>
        </w:rPr>
        <w:t xml:space="preserve">如果用会计方法来检验，这种计算方式显然不合理，根据会计基本公式，利润等于受益减费用。既然以受益的35计算利润，那么在主张多支付的工资这一费用，显然属于重复计算。而且在计算折旧费用的时候没有考虑到净残值，以及当事人所在行业所适用的会计准则的规定。这样的诉讼请求很难得到法院支持。</w:t>
      </w:r>
    </w:p>
    <w:p>
      <w:pPr>
        <w:ind w:left="0" w:right="0" w:firstLine="560"/>
        <w:spacing w:before="450" w:after="450" w:line="312" w:lineRule="auto"/>
      </w:pPr>
      <w:r>
        <w:rPr>
          <w:rFonts w:ascii="宋体" w:hAnsi="宋体" w:eastAsia="宋体" w:cs="宋体"/>
          <w:color w:val="000"/>
          <w:sz w:val="28"/>
          <w:szCs w:val="28"/>
        </w:rPr>
        <w:t xml:space="preserve">5 多种方式分析问题</w:t>
      </w:r>
    </w:p>
    <w:p>
      <w:pPr>
        <w:ind w:left="0" w:right="0" w:firstLine="560"/>
        <w:spacing w:before="450" w:after="450" w:line="312" w:lineRule="auto"/>
      </w:pPr>
      <w:r>
        <w:rPr>
          <w:rFonts w:ascii="宋体" w:hAnsi="宋体" w:eastAsia="宋体" w:cs="宋体"/>
          <w:color w:val="000"/>
          <w:sz w:val="28"/>
          <w:szCs w:val="28"/>
        </w:rPr>
        <w:t xml:space="preserve">法律是手段而不是目的。作为律师工作的根本目的是维护当事人合法权益。因此应从多个角度去分析问题。诉讼并不是解决问题的唯一手段，在现代法治国家中，法院并不是展示律师法律技能的唯一舞台。行政手段也是解决争议的一种高效方式。在遇到纠纷时，可以在司法手段和行政手段之间灵活灵活的选择。而不仅仅拘泥与诉讼或是仲裁这些成本高昂，耗费时间较长，且存在着诉讼风险的手段。比如在土地权属纠纷中，即可以选择民事诉讼中的确认之诉，又可以提起行政裁决或者行政确认。而且还可以在不同手段之间可以灵活切换，避免对自己不利的结果发生，减少解决问题的成本。比如，当遇到地方保护主义严重；如果政府的公证性受到外来因素不正当干涉，可以从行政手段跳跃到诉讼手段，将争议问题的管辖权由政府转移到法院。同时为了防止不利于己的终局性行政结果，也可以在行政确认和行政裁决之间灵活切换适用，利用不具有行政强制力，确能够对当事人的实体权利义务产生影响的行政措施去解决问题。</w:t>
      </w:r>
    </w:p>
    <w:p>
      <w:pPr>
        <w:ind w:left="0" w:right="0" w:firstLine="560"/>
        <w:spacing w:before="450" w:after="450" w:line="312" w:lineRule="auto"/>
      </w:pPr>
      <w:r>
        <w:rPr>
          <w:rFonts w:ascii="宋体" w:hAnsi="宋体" w:eastAsia="宋体" w:cs="宋体"/>
          <w:color w:val="000"/>
          <w:sz w:val="28"/>
          <w:szCs w:val="28"/>
        </w:rPr>
        <w:t xml:space="preserve">二、诉讼技巧</w:t>
      </w:r>
    </w:p>
    <w:p>
      <w:pPr>
        <w:ind w:left="0" w:right="0" w:firstLine="560"/>
        <w:spacing w:before="450" w:after="450" w:line="312" w:lineRule="auto"/>
      </w:pPr>
      <w:r>
        <w:rPr>
          <w:rFonts w:ascii="宋体" w:hAnsi="宋体" w:eastAsia="宋体" w:cs="宋体"/>
          <w:color w:val="000"/>
          <w:sz w:val="28"/>
          <w:szCs w:val="28"/>
        </w:rPr>
        <w:t xml:space="preserve">诉讼是一个脑力劳动而不是体力劳动，在律师的工作中，除了认真，敬业的工作精神之外，还应该注意一些技巧性的东西，灵活的运用诉讼技巧不但可以减轻工作负担，还可以起到事半功倍的作用。在实习期间，我所接触到的工作技巧主要有一下几个方面：</w:t>
      </w:r>
    </w:p>
    <w:p>
      <w:pPr>
        <w:ind w:left="0" w:right="0" w:firstLine="560"/>
        <w:spacing w:before="450" w:after="450" w:line="312" w:lineRule="auto"/>
      </w:pPr>
      <w:r>
        <w:rPr>
          <w:rFonts w:ascii="宋体" w:hAnsi="宋体" w:eastAsia="宋体" w:cs="宋体"/>
          <w:color w:val="000"/>
          <w:sz w:val="28"/>
          <w:szCs w:val="28"/>
        </w:rPr>
        <w:t xml:space="preserve">1 把握好诉状与代理词之间的关系</w:t>
      </w:r>
    </w:p>
    <w:p>
      <w:pPr>
        <w:ind w:left="0" w:right="0" w:firstLine="560"/>
        <w:spacing w:before="450" w:after="450" w:line="312" w:lineRule="auto"/>
      </w:pPr>
      <w:r>
        <w:rPr>
          <w:rFonts w:ascii="宋体" w:hAnsi="宋体" w:eastAsia="宋体" w:cs="宋体"/>
          <w:color w:val="000"/>
          <w:sz w:val="28"/>
          <w:szCs w:val="28"/>
        </w:rPr>
        <w:t xml:space="preserve">在诉讼中，代理词与诉状之间起到的作用不同，适用的诉讼阶段不同，因此应该注意好二者的区别。起诉书的目的是提起诉讼程序，因此重点在于陈述案件涉及的事实以及诉讼请求。而代理词是在法庭辩论中使用的，目的是让法庭接受自己的观点。其重点是表述清楚诉讼主张的法律依据，以及案件事实之间的关系。由此可见，二者不可混淆。如果在起诉书中过多的涉及到了代理词中的内容，不但没有任何意义，反而泄漏了我方辩论观点，使对方可以提前准备，不利于我方诉讼理由的有效展开。同样，如果代理词与起诉书在内容上大同小异的话，等于放弃了法庭辩论的权利，失去了一次陈述我方诉讼主张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2026-06-19T08:59:42+08:00</dcterms:created>
  <dcterms:modified xsi:type="dcterms:W3CDTF">2026-06-19T08:59:42+08:00</dcterms:modified>
</cp:coreProperties>
</file>

<file path=docProps/custom.xml><?xml version="1.0" encoding="utf-8"?>
<Properties xmlns="http://schemas.openxmlformats.org/officeDocument/2006/custom-properties" xmlns:vt="http://schemas.openxmlformats.org/officeDocument/2006/docPropsVTypes"/>
</file>