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2025年移动公司员工辞职报告 移动营业厅辞职报告(六篇)</w:t>
      </w:r>
      <w:bookmarkEnd w:id="1"/>
    </w:p>
    <w:p>
      <w:pPr>
        <w:jc w:val="center"/>
        <w:spacing w:before="0" w:after="450"/>
      </w:pPr>
      <w:r>
        <w:rPr>
          <w:rFonts w:ascii="Arial" w:hAnsi="Arial" w:eastAsia="Arial" w:cs="Arial"/>
          <w:color w:val="999999"/>
          <w:sz w:val="20"/>
          <w:szCs w:val="20"/>
        </w:rPr>
        <w:t xml:space="preserve">来源：网络  作者：梦里寻梅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移动公司员工辞职报告 移动营业厅辞职报告一很抱歉在此时递上了我的辞职信！转眼间我在移动工作时间近十一年了，非常感谢领导对我的关心和栽培，让我在移动工作的这十一年里迅速成长，在工作和生活上收获很大。然而，非常遗憾的是，由于我个人原因，从长远的...</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移动营业厅辞职报告一</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移动工作时间近十一年了，非常感谢领导对我的关心和栽培，让我在移动工作的这十一年里迅速成长，在工作和生活上收获很大。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里一直矛盾重重，犹豫不决，20xx年我在中国移动迈开了职业生涯第一步，舍不得这里和蔼可亲的领导；舍不得欢笑一堂的同事；忘不了在政企部工作8年的工作点点滴嘀，在各位领导的悉心指导和同事的热心帮助下，让我在工作中不断的成长进步，也给我的职业生涯打下了坚实的基础。移动公司正德厚生、臻于至善的企业文化，我将铭记于心，在今后的学习和工答中，不断进取，锐意创新，记不忘自己是一名移动人。然而，按照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在离职之前，我将一如既往的坚守自己的工作岗位，履行时常工作职责，认真完成领导布置工作，站好自己的最后一班岗。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回首在××公司这壹年多来，我受益良多：在自动化办公方面增长了知识，尤其是跟随×总您学到了不少书本上学不到的东西，必将令我受用终身，在此我深表感激！</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辞职人：罗xx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w:t>
      </w:r>
    </w:p>
    <w:p>
      <w:pPr>
        <w:ind w:left="0" w:right="0" w:firstLine="560"/>
        <w:spacing w:before="450" w:after="450" w:line="312" w:lineRule="auto"/>
      </w:pPr>
      <w:r>
        <w:rPr>
          <w:rFonts w:ascii="宋体" w:hAnsi="宋体" w:eastAsia="宋体" w:cs="宋体"/>
          <w:color w:val="000"/>
          <w:sz w:val="28"/>
          <w:szCs w:val="28"/>
        </w:rPr>
        <w:t xml:space="preserve">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我的辞职暂时对公司造成一定的不便，对此我深感歉意，也很遗憾今后再也不能分享你们的酸甜苦辣。但对于我的第四份工作，我铭记于心。</w:t>
      </w:r>
    </w:p>
    <w:p>
      <w:pPr>
        <w:ind w:left="0" w:right="0" w:firstLine="560"/>
        <w:spacing w:before="450" w:after="450" w:line="312" w:lineRule="auto"/>
      </w:pPr>
      <w:r>
        <w:rPr>
          <w:rFonts w:ascii="宋体" w:hAnsi="宋体" w:eastAsia="宋体" w:cs="宋体"/>
          <w:color w:val="000"/>
          <w:sz w:val="28"/>
          <w:szCs w:val="28"/>
        </w:rPr>
        <w:t xml:space="preserve">末了，衷心祝福各位领导和同事快乐工作每一天，xxx有限公司事业蒸蒸日上。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我非常感谢组织对我的信任和培养，更感谢同事们对我的支持，虽然尽心尽力做了不少工作，取得了一些成绩，但离上级的要求仍有一定的距离。经过认真反思，自认为还存在着一些不足，一是在业务方面的学习上不够勤奋，跟不上新时期农信社改革和发展的需要;二是在严格执行规章制度上，力度不够，心太软;三是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xx年10月04日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2026-01-22T12:52:56+08:00</dcterms:created>
  <dcterms:modified xsi:type="dcterms:W3CDTF">2026-01-22T12:52:56+08:00</dcterms:modified>
</cp:coreProperties>
</file>

<file path=docProps/custom.xml><?xml version="1.0" encoding="utf-8"?>
<Properties xmlns="http://schemas.openxmlformats.org/officeDocument/2006/custom-properties" xmlns:vt="http://schemas.openxmlformats.org/officeDocument/2006/docPropsVTypes"/>
</file>