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最新医生的工作计划和目标(16篇)</w:t>
      </w:r>
      <w:bookmarkEnd w:id="1"/>
    </w:p>
    <w:p>
      <w:pPr>
        <w:jc w:val="center"/>
        <w:spacing w:before="0" w:after="450"/>
      </w:pPr>
      <w:r>
        <w:rPr>
          <w:rFonts w:ascii="Arial" w:hAnsi="Arial" w:eastAsia="Arial" w:cs="Arial"/>
          <w:color w:val="999999"/>
          <w:sz w:val="20"/>
          <w:szCs w:val="20"/>
        </w:rPr>
        <w:t xml:space="preserve">来源：网络  作者：落日斜阳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生的工作计划和目标一(一)建立居民健康档案1、按照县局和卫生院要求，为辖区内居民建立统一、规范的健康档案;负责填写健康建档个人基本信息，完成纸质档案100%，电子档案85%以上，协助乡镇卫生院进行健康体检。2、定期对建档人群的健康信息及时...</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医生的工作计划和目标一</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医生的工作计划和目标二</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医生的工作计划和目标三</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医生的工作计划和目标五</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医生的工作计划和目标六</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医生的工作计划和目标七</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医生的工作计划和目标八</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第二季度：1、与**村委主任、书记建立联系，确定公共卫生联络员，移交公共卫生联络员台帐，健全通畅公共卫生信息管理联络渠道;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医生的工作计划和目标九</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_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4"/>
          <w:szCs w:val="34"/>
          <w:b w:val="1"/>
          <w:bCs w:val="1"/>
        </w:rPr>
        <w:t xml:space="preserve">医生的工作计划和目标篇十一</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w:t>
      </w:r>
    </w:p>
    <w:p>
      <w:pPr>
        <w:ind w:left="0" w:right="0" w:firstLine="560"/>
        <w:spacing w:before="450" w:after="450" w:line="312" w:lineRule="auto"/>
      </w:pPr>
      <w:r>
        <w:rPr>
          <w:rFonts w:ascii="宋体" w:hAnsi="宋体" w:eastAsia="宋体" w:cs="宋体"/>
          <w:color w:val="000"/>
          <w:sz w:val="28"/>
          <w:szCs w:val="28"/>
        </w:rPr>
        <w:t xml:space="preserve">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医生的工作计划和目标篇十二</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1、认真学习，深入贯彻“__大”精神，围绕“全面建设小康社会”的宏伟目标，结合本行业特征，制定确实可行的医院发展计划是我们义不容辞的责任。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每日上午课间操前各班将当天学生因病缺课和伤害检测情况报校医室，校医室汇总全校数据后于14时前上报xx市疾控中心。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医生的工作计划和目标篇十五</w:t>
      </w:r>
    </w:p>
    <w:p>
      <w:pPr>
        <w:ind w:left="0" w:right="0" w:firstLine="560"/>
        <w:spacing w:before="450" w:after="450" w:line="312" w:lineRule="auto"/>
      </w:pPr>
      <w:r>
        <w:rPr>
          <w:rFonts w:ascii="宋体" w:hAnsi="宋体" w:eastAsia="宋体" w:cs="宋体"/>
          <w:color w:val="000"/>
          <w:sz w:val="28"/>
          <w:szCs w:val="28"/>
        </w:rPr>
        <w:t xml:space="preserve">党的xx大强调坚持为人民健康服务的改革方向，重申了预防为主、以农村为重点，中西医并重的工作方针和保基本、强基层、建机制的基本原则，为今后卫生事业发展指明了方向。</w:t>
      </w:r>
    </w:p>
    <w:p>
      <w:pPr>
        <w:ind w:left="0" w:right="0" w:firstLine="560"/>
        <w:spacing w:before="450" w:after="450" w:line="312" w:lineRule="auto"/>
      </w:pPr>
      <w:r>
        <w:rPr>
          <w:rFonts w:ascii="宋体" w:hAnsi="宋体" w:eastAsia="宋体" w:cs="宋体"/>
          <w:color w:val="000"/>
          <w:sz w:val="28"/>
          <w:szCs w:val="28"/>
        </w:rPr>
        <w:t xml:space="preserve">下半年全县卫生工作总体思路是：深入贯彻落党的xx大和全国、省、市工作卫生会议精神，以邓小平理论、“三个代表”重要思想、科学发展观为指导，坚持 “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下半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内科医师工作计划范本</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