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学校一周工作计划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一周工作计划五篇时间流逝得如此之快，相信大家对即将到来的工作生活满心期待吧!是时候开始写计划了。计划怎么写才能发挥它最大的作用呢?下面是i乐德范文网小编帮大家整理的《学校一周工作计划》，希望能帮助到大家。学校一周工作计划 篇11.行政工...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学校一周工作计划五篇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时间流逝得如此之快，相信大家对即将到来的工作生活满心期待吧!是时候开始写计划了。计划怎么写才能发挥它最大的作用呢?下面是i乐德范文网小编帮大家整理的《学校一周工作计划》，希望能帮助到大家。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学校一周工作计划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(1)加强晨午检工作，做好传染病流行期间的消毒、跟踪、监察工作，杜绝疫情蔓延。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(2)加强行政值班巡视力度，督促教师自觉履行岗位职责。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(3)业务处围绕“课程资源、生活环节、师幼互动、环境建设”，以教研组为单位，商讨研究切入点的定位，同时开展区域游戏调研活动。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(4)召开全体教职工会议，总结九月份工作;开展政治学习活动。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(5)总务处做好“国庆”长假期间相关工程实施的准备工作，确保按时完成。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(1)继续加强一日活动的有效组织，及幼儿的礼貌教育，养成主动打招呼的好习惯。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(2)选取轻器械操音乐，创编动作，立足幼儿年龄特点基础上，体现器械特色。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(3)合理组织幼儿生活活动，体现“游戏化”理念。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(1)业务活动：问题式研讨(1)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(2)月六认真检查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(3)调整、整改班级喝水区。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(4)创设班级自然角(10月评比)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(1)完成录像课的上报。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(2)教技活动：普米课件学习。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(3)日常维护工作。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网站上传教科资料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6.安全、卫生、后勤工作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(1)一周安全卫生保健分析会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(2)做好食堂五常法创建环境整改工作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(3)国庆节前安全检查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(4)业务培训：幼儿常见意外及心肺复苏技能(全园)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(5)做好秋季安稳检查工作隐患整改工作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7.家长工作(责任人：各班教师)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召开新学期家委会(周五)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8.节日教育(各班教师)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9.党工团工作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开展9月党日活动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学校一周工作计划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;做好“两个”服务：做好教育教学服务工作，做好师生生活服务工作;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1、根据学校教育事业的发展，研究制定并组织实施全校后勤的发展及服务需求规划、有关政策措施及规章制度。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2、负责制定学校各类维修计划，受理校内各种维修项目的申请经费预算和任务。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3、根据学校下达的年度预算，及时采购各类办公用品和其他所需物品，保管、配发，努力做到勤俭节约。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4、负责学校环境、绿化、卫生保洁等工作的监督与规划管理。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5、负责水、电及其他物品的检查维修上报，及时解决存在的问题。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政治理论和业务素质的学习。通过学习政策法规，学习教育教学理论，提高后勤人员自身素质;通过学习现代技术和先进管理经验，掌握一定技能，提高服务水平;通过加强思想政治教育，创优质服务，树立爱岗敬业、职业道德高尚的新形象;通过按时参加学校安排的各项学习，了解社会动态，了解学校工作中心和工作要求，为广大师生提供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“每日巡视制度”，总务处对学校环境、绿化、卫生、安全、校舍维修、设备使用等进行每日巡视，并做好相关记录。对发现的问题及时做好处理和反馈。学校各部门、班级等提出的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(1)切实加大对校园环境的管理力度，教育学生爱护校园的一草一木，积极开展美化校园的活动，重视花草树木的管理，确保校园净化、美化、绿化。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(3)创造条件，加强医务室工作，使卫生、防疫、师生健康检查等工作得到真的落实。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1、重点抓好学校安全工作。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(4)协同德育处,加强学生骑车、候车、乘车的道路安全、和人身自我保护的教育和安全管理工作。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(5)认真负责地做好各项后勤(门卫、卫生保洁、食堂、校舍)常规管理工作。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2、重点抓好校舍、校产管理工作。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(1)进一步完善学校校产管理制度，增强师生对校产的爱护意识。完善校产维修报修制度，由相关人员将报修单送到后勤处，以便及时安排;维修完毕，由报修人负责验收签字。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(2)加强对校产校具的管理，提高对各类设备的使用效率，做到妥善保管，合理使用，正常维护，每期期初要对校产校具、设备、图书进行清点登记，责任到人。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(3)严格校产管理制度化、规范化，充分发挥教学器材和现代教学设备的作用，严禁乱拿、乱用、乱丢、乱放等不负责任的行为。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(4)切实加强活动室的管理，充分发挥活动室的作用。严格执行专用室的保管责任制和谁损坏谁赔偿的原则。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(5)加强用电用水和日常检修管理，坚持勤俭节约，反对铺张浪费，努力为学校节约一滴水，一度电，一分钱。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(6)建立执行请购、审批、报销、领用制度，规范物流过程控制，强化行政仓库管理。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(7)倡导良好风气，爱护学校设施、设备，爱护花草、树木。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3、重点抓好食堂管理工作。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(1)认真学习、贯彻《学校食堂与学生集体用餐卫生管理规定》。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(2)依据食堂管理制度，加强食堂工作各环节的管理与监督。并根据实际情况不断健全食堂管理制度、规范各项操作程序。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(3)加强检查监督和民主管理，经常到食堂检查服务态度，卫生情况、伙食的数量和质量、就餐情况、发现问题及时表扬先进，批评后进。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(4)定期组织食堂从业人员学习有关食品卫生的基础知识、基本要求，学习相关法律法规，使每个食堂工作人员知晓“法律法规”，并对照日常工作认真落实，齐心合力提高服务工作质量。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(5)树立食品安全第一意识，严格把好食品卫生关，重视和加强饮食卫生工作台帐，采取安全防范措施，明确责任，做好防火、防盗、防毒工作，并要定时打扫，做好保洁工作。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(6)认真积极听取师生意见反馈,要求食堂努力根据实际情况尽量满足师生要求。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学校一周工作计划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以“田园城市 美好教育”为主题，进一步深化实施素质教育，深入推进课程改革及课改校本化、特色化，进一步提高教育质量和办学水平，使每一个孩子最大可能的成长与发展。胸怀“教育在我们之上”的教育信仰，践行“和谐发展，自主管理，成人成才!”的办学理念，全力以赴朝着办“学生喜欢，家长满意，教师幸福，社会向往!”的办学目标迈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一、致力于办学生喜欢的学校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1、创建学生喜欢的校园(整洁校园;绿色校园;美丽校园;书香校园;平安校园;文化校园);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2、设置学生喜欢的课程(国家课程;地方课程;校本课程;特色课程;活动课程);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3、追求学生喜欢的课堂(有效谐动教学的研究与实施，减轻学生过重课业负担);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4、努力成为学生喜欢的教师(教师爱心、责任心、耐心、童心的修炼)。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二、致力于建教师幸福的学校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1、创建教师良好的工作环境和条件;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2、构建教师专业培训、学习、研究的平台和高地;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3、用激励来满足专业发展;用情感来温暖幸福指数;用理念来引领科研水平;用学习来超越自我，培养一支具有专业水平和团队精神的优秀教师队伍。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三、致力于办家长满意的学校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1、加强对“家校共育”的研究和实践，实现理论的提升和突破，形成“家校共育”的实践研究成果;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2、进一步实施“家校共育”的校本经典课程;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3、进一步增进家长之间的“沟通、交流、合作、分享”，努力实现家校教育相长;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4、进一步提高家长满意度，树良好的家长口碑，促进家校和谐、亲子和谐，促进学生全面和谐的发展。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四、致力于办社会向往的学校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1、进一步提高学生喜欢度、家长满意度、教师幸福指数，树小学良好的口碑、品牌和形象;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2、进一步深化学校以教育信息化的办学特色，更进一步建好数字校园;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3、提升“家校共育”办学特色的影响力;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4、培植“心理健康”和“民乐”两大特色项目;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5、进一步扩大学校国际、国内的对外交流与合作;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6、增强教育对社区的服务、辐射和影响作用。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学校一周工作计划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本两周完成重点工作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教师上班前(2月15日——2月21日)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1.依据学校工作要求及重点工作，制定本学期小学部工作计划及月工作任务分解表。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2.参加学校行政工作会议，汇报学期工作计划，明确学期目标任务。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3.修改完善小学部工作计划。撰写学期教师工作要求，准备教师工作会议。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教师上班(2月22日——2月28日)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1.召开值周教师、配班教师、卫生分担区教师会议，明确本学期任务、职责，做好学期准备工作。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2.布置小学部教育教学工作任务，下发少先队活动、主题升旗、红领巾广播站主题广播内容分解表。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3.各班级研究确定创建主题班级文化建设计划。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1.召开小学部全体教师学期工作会议。对本学期工作进行全面部署，下发小学部学期工作任务分解表，教师内化学期工作任务。对教师提出本学期工作的具体要求。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2.各学年学科组制定教学进度、教学计划、集体备课与主题教研计划。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3.学期课程表调整编排。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4.教师人事调整安排工作。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5.教师假期备课情况检查指导。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6.教师备课培训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7.学年组学科组集体备课、个人备课。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8.落实开学前教育教学等各项准备工作。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1.教师制定个人三年发展规划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2.教师钢楷、粉楷培训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3.教师假期读书分享交流会(小组交流)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1.做好转学生考测录取等工作。(五年参考23人，录取7人。 四年参考11人，录取1人。三年参考8人，录取0人。二年参考5人，录取0。一年参考1人，录取1人。共48人参考，录取9人，录取率18.8%)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2.小学部教学楼环境创建工作。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3.打扫各教室、办公室卫生、布置教室、办公室环境文化等。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4.做好开学前的各项准备工作(发放教育教学备品、书本、练习册等)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5.安排转学生坐校车工作、教师接送学生校车工作、个别学生校本课申报工作。安排教师、班级卫生分担区划分工作。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6.教师招聘考测工作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7.安亲班工作。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8.教学楼内环境创建设计工作。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下两周工作重点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第一周(2月29日——3月6日)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1.教师做好开学前教育教学等各项准备工作。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2.开学典礼暨“走进新学期、播种新希望”主题升旗仪式。(升旗班级：五年一班五年二班)奖励寒假读书小明星。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3.红领巾广播站第一期播音。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4.召开大队干会议，安排培训值周生工作。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5.上好“开学第一课”，班级组织开好“第一个主题班会”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6.下发三八节、学雷锋主题系列活动方案。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1.教师“推门课、调研课”教学活动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2.学生寒假作业检查评展工作。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3.学年组、学科组不同课型研究课确定研究内容。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4.学年学科主题备课、主题教研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1.《发扬工匠精神，做履职尽责的教师》专题培训。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2.各教研组确定本学期“有效教学”研究主题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3.教师假期读书分享交流会(小组推荐代表大会交流)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1.转学生29日考测工作：21人考测(复考9人)，录取7人，期中1人签试读协议。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2.教学楼内环境创建工作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3.完善家长与学校签订协议工作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4.制定安亲班工作计划，培训辅导教师、开课。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第二周(3月7日——3月13日)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1.三八节——孝敬母亲“五个一”活动。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2.红领巾广播站第二期播音。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3.学生假期读书交流班会。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4.重点检查学生校车纪律和班级环境个人卫生。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5.各学年统计上报“走猫步”参赛学生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6.值周教师工作会议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1.进行常规巡课工作。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2.教师推门课、研究课活动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3.学年组、学科组不同课型研究课教研活动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4.“语文、数学、科学”学科微课录制工作。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5.学年学科集体备课、主题教学研究活动。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①一年级单元备课：《20以内的退位减法》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②二年级单元备课：语文三单元 数学二单元 表内除法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③三年主题备课：《翠鸟》——描写动物的方法的研究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④科任一组主题教研：如何运用“示范教学法”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⑤科任二组主题备课：《春天来了》——研究品生课与其它学科课如何整合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⑥科任三组主题备课：一年级Unit2 Room ——教学活动设计的梯度性教学研究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1.各学年、学科研究组确定教师基本功展示主题及形式。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2.实习教师寒假读书交流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1.安亲班招生辅导管理工作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2.教学楼内环境创建工作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学校一周工作计划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学校工作的重要组成部分，后勤工作的中心是“服务师生，服务教学”。为了树立服务意识，提高服务技能，保证服务质量，规范后勤管理，为学校的教育教学提供有力的后勤保障，制定本周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1、加强后勤职工的思想教育，提高服务意识。有强烈的责任心和服务意识，是做好后勤工作的前提，把教师当作家人，把学生当作自家孩子，就一定能把后勤工作做好，就一定能得到师生的认可。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2、加强卫生要求，明确各自职责。天气渐渐变暖，环境卫生至关重要，把后勤食堂的所有区域进行划分，责任到人。处处有人管，时时有事做。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3、加强烹饪过程的监管。买好的菜，要烧出好吃的。把握烧炒的时间，注重色、香、味的调配，竭尽全力做出师生可口的饭菜。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4、做好后勤职工的培训工作。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5、加强员工的安全培训，密切关注锅炉、电、机械的安全使用。时刻绷紧安全的弦。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6、进一步做好食品安全把关。严格食品验收的把关，注意保管好食品，不是立即吃的食品能进冰箱的要及时进冰箱。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7、强化内部管理，对食品的加工过程进行全程监督。从切到洗到炒严格要求，保证食品的安全。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