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推荐工程造价师求职简历模板怎么写(9篇)</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工程造价师求职简历模板怎么写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推荐工程造价师求职简历模板怎么写二</w:t>
      </w:r>
    </w:p>
    <w:p>
      <w:pPr>
        <w:ind w:left="0" w:right="0" w:firstLine="560"/>
        <w:spacing w:before="450" w:after="450" w:line="312" w:lineRule="auto"/>
      </w:pPr>
      <w:r>
        <w:rPr>
          <w:rFonts w:ascii="宋体" w:hAnsi="宋体" w:eastAsia="宋体" w:cs="宋体"/>
          <w:color w:val="000"/>
          <w:sz w:val="28"/>
          <w:szCs w:val="28"/>
        </w:rPr>
        <w:t xml:space="preserve">三年的大学生活转瞬即逝，即将毕业的我在踏出校园前开始了我的实习生活。大学生活是短暂的，未来迎接我的是更加具有专业性的工作。生产实习是我们工程造价专业课程中一项重要的实践环节。它将全面检测我们在学校所学的课本知识，以及在书本上学不到的更各方面的应对能力和适应能力。它关系到我们将来能否顺利的跨入这个充满挑战的社会，它也是我们建立信心、补充知识的最好途径。因此我对这次生产实习的投入力度是十分认真的。以下是我的实习报告：</w:t>
      </w:r>
    </w:p>
    <w:p>
      <w:pPr>
        <w:ind w:left="0" w:right="0" w:firstLine="560"/>
        <w:spacing w:before="450" w:after="450" w:line="312" w:lineRule="auto"/>
      </w:pPr>
      <w:r>
        <w:rPr>
          <w:rFonts w:ascii="宋体" w:hAnsi="宋体" w:eastAsia="宋体" w:cs="宋体"/>
          <w:color w:val="000"/>
          <w:sz w:val="28"/>
          <w:szCs w:val="28"/>
        </w:rPr>
        <w:t xml:space="preserve">实习的重要性在于让我们将书本上所学的理论知识与生活中的实际相结合，走出书本上单一的硬性套路，接受实际生活中的灵活运用。实习是我走出校门走向工作岗位的第一步，所以我严格要求自己，踏实努力学习，勤奋不懂好问。我在xx建设有限公司xx项目部完开始了我的生产实习，期间我把所掌握的理论知识与实践相结合，突破限制，虚心请教，最后顺利完成了生产实习工作，学到了知识，也得到了一起共事的前辈们的好评。</w:t>
      </w:r>
    </w:p>
    <w:p>
      <w:pPr>
        <w:ind w:left="0" w:right="0" w:firstLine="560"/>
        <w:spacing w:before="450" w:after="450" w:line="312" w:lineRule="auto"/>
      </w:pPr>
      <w:r>
        <w:rPr>
          <w:rFonts w:ascii="宋体" w:hAnsi="宋体" w:eastAsia="宋体" w:cs="宋体"/>
          <w:color w:val="000"/>
          <w:sz w:val="28"/>
          <w:szCs w:val="28"/>
        </w:rPr>
        <w:t xml:space="preserve">这次实习我有幸来到了xx建设有限公司阳江项目部，并进入合同部实习。</w:t>
      </w:r>
    </w:p>
    <w:p>
      <w:pPr>
        <w:ind w:left="0" w:right="0" w:firstLine="560"/>
        <w:spacing w:before="450" w:after="450" w:line="312" w:lineRule="auto"/>
      </w:pPr>
      <w:r>
        <w:rPr>
          <w:rFonts w:ascii="宋体" w:hAnsi="宋体" w:eastAsia="宋体" w:cs="宋体"/>
          <w:color w:val="000"/>
          <w:sz w:val="28"/>
          <w:szCs w:val="28"/>
        </w:rPr>
        <w:t xml:space="preserve">这次实习被分到了xx部。我的主要工作就是协助商务合同工程师和索赔管理责任工程师完成相应工作。我了解到合同部的基本职能如下：负责组织本项目部有关项目的招标文件的编制或审核；配合平台进行合同文本及合同附件编制、合同谈判、签约等工作；组织本项目部范围内的工程索赔及保险索赔；负责与业主和分包商的相关部门联系协调并办理工程款预结算工作；负责项目部成本预算计划的编制；参与编制招投标报价文件；及时做好工程款的预结算等工作。</w:t>
      </w:r>
    </w:p>
    <w:p>
      <w:pPr>
        <w:ind w:left="0" w:right="0" w:firstLine="560"/>
        <w:spacing w:before="450" w:after="450" w:line="312" w:lineRule="auto"/>
      </w:pPr>
      <w:r>
        <w:rPr>
          <w:rFonts w:ascii="宋体" w:hAnsi="宋体" w:eastAsia="宋体" w:cs="宋体"/>
          <w:color w:val="000"/>
          <w:sz w:val="28"/>
          <w:szCs w:val="28"/>
        </w:rPr>
        <w:t xml:space="preserve">进入部门后，我从最基础的内容开始学习。通过学习《xx部程序》文件我了解到了：根据核电项目部根据核岛工程安装工程需要，必须配备了专职的合同部人员。主要岗位设置分别为：合同部经理、合同管理责任工程师、费用结算责任工程师、成本管理责任工程师、索赔管理责任工程师、预结算责任工程师和商务合同工程师。我知道了合同部是与相关部门专职人员进行工作接口进行工程成本的控制，处理工程款的结算，收取所需工程量报表和有关的工程款结算材料，收取所需索赔资料解决相关争议问题，解决分包合同中出现的问题。</w:t>
      </w:r>
    </w:p>
    <w:p>
      <w:pPr>
        <w:ind w:left="0" w:right="0" w:firstLine="560"/>
        <w:spacing w:before="450" w:after="450" w:line="312" w:lineRule="auto"/>
      </w:pPr>
      <w:r>
        <w:rPr>
          <w:rFonts w:ascii="宋体" w:hAnsi="宋体" w:eastAsia="宋体" w:cs="宋体"/>
          <w:color w:val="000"/>
          <w:sz w:val="28"/>
          <w:szCs w:val="28"/>
        </w:rPr>
        <w:t xml:space="preserve">通过学习《招投标管理程序》我明白了该程序旨在明确xx公司xx项目部对xx分包工程及大宗材料采购的招标、评标及合同签订的步骤方法，各职能部门在招标、评标过程中的职责。该程序适用于xx分包工程及大宗材料采购项目的公开招标、邀请招标、议标、询价发包的管理和签约活动。</w:t>
      </w:r>
    </w:p>
    <w:p>
      <w:pPr>
        <w:ind w:left="0" w:right="0" w:firstLine="560"/>
        <w:spacing w:before="450" w:after="450" w:line="312" w:lineRule="auto"/>
      </w:pPr>
      <w:r>
        <w:rPr>
          <w:rFonts w:ascii="宋体" w:hAnsi="宋体" w:eastAsia="宋体" w:cs="宋体"/>
          <w:color w:val="000"/>
          <w:sz w:val="28"/>
          <w:szCs w:val="28"/>
        </w:rPr>
        <w:t xml:space="preserve">合同部在招标方面主要负责编制招标管理程序，首先要先确定招标方式（国内分包工程），其次组织服务商的资格预审，如有必要需组织进行原地考察，负责招标文件的准备和标书的评审并形成评审记录。最后需对合同进行拟定，组织合同评审并形成评审记录。</w:t>
      </w:r>
    </w:p>
    <w:p>
      <w:pPr>
        <w:ind w:left="0" w:right="0" w:firstLine="560"/>
        <w:spacing w:before="450" w:after="450" w:line="312" w:lineRule="auto"/>
      </w:pPr>
      <w:r>
        <w:rPr>
          <w:rFonts w:ascii="宋体" w:hAnsi="宋体" w:eastAsia="宋体" w:cs="宋体"/>
          <w:color w:val="000"/>
          <w:sz w:val="28"/>
          <w:szCs w:val="28"/>
        </w:rPr>
        <w:t xml:space="preserve">对于工程招投标与合同管理来说，索赔是其中必不可少的步骤之一。只有掌握好索赔的要领，我们才能准确的处理单位间的各种工程纠纷。</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推荐工程造价师求职简历模板怎么写三</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推荐工程造价师求职简历模板怎么写四</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宋体" w:hAnsi="宋体" w:eastAsia="宋体" w:cs="宋体"/>
          <w:color w:val="000"/>
          <w:sz w:val="28"/>
          <w:szCs w:val="28"/>
        </w:rPr>
        <w:t xml:space="preserve">1、对160家企业20xx年造价咨询和招标代理的合同额和营业收入情况的具体分析 合同额：</w:t>
      </w:r>
    </w:p>
    <w:p>
      <w:pPr>
        <w:ind w:left="0" w:right="0" w:firstLine="560"/>
        <w:spacing w:before="450" w:after="450" w:line="312" w:lineRule="auto"/>
      </w:pPr>
      <w:r>
        <w:rPr>
          <w:rFonts w:ascii="宋体" w:hAnsi="宋体" w:eastAsia="宋体" w:cs="宋体"/>
          <w:color w:val="000"/>
          <w:sz w:val="28"/>
          <w:szCs w:val="28"/>
        </w:rPr>
        <w:t xml:space="preserve">20xx年所签合同额在5000万元以上的企业有5家(他们的合同额占全市造价咨询和招标代理企业总合同额的24.3%);</w:t>
      </w:r>
    </w:p>
    <w:p>
      <w:pPr>
        <w:ind w:left="0" w:right="0" w:firstLine="560"/>
        <w:spacing w:before="450" w:after="450" w:line="312" w:lineRule="auto"/>
      </w:pPr>
      <w:r>
        <w:rPr>
          <w:rFonts w:ascii="宋体" w:hAnsi="宋体" w:eastAsia="宋体" w:cs="宋体"/>
          <w:color w:val="000"/>
          <w:sz w:val="28"/>
          <w:szCs w:val="28"/>
        </w:rPr>
        <w:t xml:space="preserve">所签合同额在3000～5000万元的企业有12家(合同额在3000万元以上的17家企业占总合同额54.2%);所签合同额在1000～3000万元的企业有26家(合同额在1000万以上的43家企业虽然只占160家企业的27%，但却占合同总额的83%)。</w:t>
      </w:r>
    </w:p>
    <w:p>
      <w:pPr>
        <w:ind w:left="0" w:right="0" w:firstLine="560"/>
        <w:spacing w:before="450" w:after="450" w:line="312" w:lineRule="auto"/>
      </w:pPr>
      <w:r>
        <w:rPr>
          <w:rFonts w:ascii="宋体" w:hAnsi="宋体" w:eastAsia="宋体" w:cs="宋体"/>
          <w:color w:val="000"/>
          <w:sz w:val="28"/>
          <w:szCs w:val="28"/>
        </w:rPr>
        <w:t xml:space="preserve">营业收入：</w:t>
      </w:r>
    </w:p>
    <w:p>
      <w:pPr>
        <w:ind w:left="0" w:right="0" w:firstLine="560"/>
        <w:spacing w:before="450" w:after="450" w:line="312" w:lineRule="auto"/>
      </w:pPr>
      <w:r>
        <w:rPr>
          <w:rFonts w:ascii="宋体" w:hAnsi="宋体" w:eastAsia="宋体" w:cs="宋体"/>
          <w:color w:val="000"/>
          <w:sz w:val="28"/>
          <w:szCs w:val="28"/>
        </w:rPr>
        <w:t xml:space="preserve">20xx年度营业收入在5000万元以上的企业有7家(他们的营业收入占全市造价咨询和招标代理企业总营业收入的28.2%);</w:t>
      </w:r>
    </w:p>
    <w:p>
      <w:pPr>
        <w:ind w:left="0" w:right="0" w:firstLine="560"/>
        <w:spacing w:before="450" w:after="450" w:line="312" w:lineRule="auto"/>
      </w:pPr>
      <w:r>
        <w:rPr>
          <w:rFonts w:ascii="宋体" w:hAnsi="宋体" w:eastAsia="宋体" w:cs="宋体"/>
          <w:color w:val="000"/>
          <w:sz w:val="28"/>
          <w:szCs w:val="28"/>
        </w:rPr>
        <w:t xml:space="preserve">营业收入在3000万元～5000万元的企业有11家(合同额在3000万元以上18家企业的营业收入占总营业收入的54.1%);</w:t>
      </w:r>
    </w:p>
    <w:p>
      <w:pPr>
        <w:ind w:left="0" w:right="0" w:firstLine="560"/>
        <w:spacing w:before="450" w:after="450" w:line="312" w:lineRule="auto"/>
      </w:pPr>
      <w:r>
        <w:rPr>
          <w:rFonts w:ascii="宋体" w:hAnsi="宋体" w:eastAsia="宋体" w:cs="宋体"/>
          <w:color w:val="000"/>
          <w:sz w:val="28"/>
          <w:szCs w:val="28"/>
        </w:rPr>
        <w:t xml:space="preserve">营业收入在1000万～3000万元的企业有23家(合同额在1000万元以上的41家企业虽然只占企业总数的25.6%，但他们的营业收。</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推荐工程造价师求职简历模板怎么写六</w:t>
      </w:r>
    </w:p>
    <w:p>
      <w:pPr>
        <w:ind w:left="0" w:right="0" w:firstLine="560"/>
        <w:spacing w:before="450" w:after="450" w:line="312" w:lineRule="auto"/>
      </w:pPr>
      <w:r>
        <w:rPr>
          <w:rFonts w:ascii="宋体" w:hAnsi="宋体" w:eastAsia="宋体" w:cs="宋体"/>
          <w:color w:val="000"/>
          <w:sz w:val="28"/>
          <w:szCs w:val="28"/>
        </w:rPr>
        <w:t xml:space="preserve">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非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这个月在不知不觉中过去了，刚开始实习，一切都是新的。新面孔，新环境。我有些紧张，不安和无助。因为我重视第一次实习，我在乎这份工作。我想把它做完美。我更想学到本事，能有一份天空属于自己。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因为我速度，准确度无人能及。还接了一个投标书做，这是我第一次做标书，兴奋更加胆怯，没有尝试过是我最大的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我也开始习惯这儿的工作，相信一天会比一天更好!开始和同事熟悉，开始融入这个新的家庭。虽然我做的工作不是太重要，但至少我尽力去做了，我也贡献了我自己的力量!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委托人：(盖章)咨询人：(盖章)法定代表人：(签字)法定代表人：(签字)委托代理人：(签字)委托代理人：(签字)住所：住所：开户银行：开户银行：帐号：帐号：编码：编码：电话：电话：传真：传真：电子信箱：电子信箱：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 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 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 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 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 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 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 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 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 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 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第三十一条除委托人书面同意外，咨询人及咨询专业人员不应接受建设工程造价咨询合同约定以外的与工程造价咨询项目有关的任何报酬。咨询人不得参与可能与合同规定的与委托人利益相冲突的任何活动。 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建设工程造价咨询业务”是指以下服务类别的咨询业务；(a类)建设项目可行性研究投资估算的编制、审核及项目经济评价；(b类)建设工程概算、预算、结算、竣工结(决)算的编制、审核；(c类)建设工程招标标底、投标报价的编制、审核；(d类)工程洽商、变更及合同争议的鉴定与索赔；(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第十四条咨询人在其责任期内如果失职，同意按以下办法承担因单方责任而造成的经济损失。赔偿金二直接经济损失酬金比率(扣除税金)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委托人同意按以下计算方法、支付时间与金额，支付附加服务酬金：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(二)依法向人民法院起诉。附加协议条款： 《建设工程造价咨询合同》使用说明《建设工程造价咨询合同》包括《建设工程造价咨询合同标准条件》和《建设工种造价咨询合同专用条件》(以下简称《标准条件》、《专用条件》)。《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专用条件》的填写说明：《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推荐工程造价师求职简历模板怎么写八</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实习地点：xx</w:t>
      </w:r>
    </w:p>
    <w:p>
      <w:pPr>
        <w:ind w:left="0" w:right="0" w:firstLine="560"/>
        <w:spacing w:before="450" w:after="450" w:line="312" w:lineRule="auto"/>
      </w:pPr>
      <w:r>
        <w:rPr>
          <w:rFonts w:ascii="宋体" w:hAnsi="宋体" w:eastAsia="宋体" w:cs="宋体"/>
          <w:color w:val="000"/>
          <w:sz w:val="28"/>
          <w:szCs w:val="28"/>
        </w:rPr>
        <w:t xml:space="preserve">实习单位：xx集团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实习报告）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 ：</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实习期间具体编写了《xx》等技术交底，在此过程中，我大量查找资料，受益菲浅。编写《xx》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 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 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w:t>
      </w:r>
    </w:p>
    <w:p>
      <w:pPr>
        <w:ind w:left="0" w:right="0" w:firstLine="560"/>
        <w:spacing w:before="450" w:after="450" w:line="312" w:lineRule="auto"/>
      </w:pPr>
      <w:r>
        <w:rPr>
          <w:rFonts w:ascii="宋体" w:hAnsi="宋体" w:eastAsia="宋体" w:cs="宋体"/>
          <w:color w:val="000"/>
          <w:sz w:val="28"/>
          <w:szCs w:val="28"/>
        </w:rPr>
        <w:t xml:space="preserve">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推荐工程造价师求职简历模板怎么写九</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二、委托乙方服务的内容或要求服务内容(需服务的内容在以下项目前划</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八、双方任何一方若无故撤消或不履行协议时，该方应赔偿对方经济损失(审计工程总造价的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九、本协议执行中华人民共和国经济合同法有关规定。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十、其它应说明的事项：</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 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 电话：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2025-12-10T01:21:06+08:00</dcterms:created>
  <dcterms:modified xsi:type="dcterms:W3CDTF">2025-12-10T01:21:06+08:00</dcterms:modified>
</cp:coreProperties>
</file>

<file path=docProps/custom.xml><?xml version="1.0" encoding="utf-8"?>
<Properties xmlns="http://schemas.openxmlformats.org/officeDocument/2006/custom-properties" xmlns:vt="http://schemas.openxmlformats.org/officeDocument/2006/docPropsVTypes"/>
</file>