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先进性教育活动阶段性工作情况汇报提纲</w:t>
      </w:r>
      <w:bookmarkEnd w:id="1"/>
    </w:p>
    <w:p>
      <w:pPr>
        <w:jc w:val="center"/>
        <w:spacing w:before="0" w:after="450"/>
      </w:pPr>
      <w:r>
        <w:rPr>
          <w:rFonts w:ascii="Arial" w:hAnsi="Arial" w:eastAsia="Arial" w:cs="Arial"/>
          <w:color w:val="999999"/>
          <w:sz w:val="20"/>
          <w:szCs w:val="20"/>
        </w:rPr>
        <w:t xml:space="preserve">来源：网络  作者：醉人清风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根据国资委关于召开先进性教育活动座谈会的通知要求，中轻联、总社先进性教育活动领导小组于2024年3月4日下午召开了工作会议，对前段工作进行了总结。现将有关情况汇报如下：一、基本概况：按照中央精神和国资委先进性教育活动的部署，中轻联、总社党委...</w:t>
      </w:r>
    </w:p>
    <w:p>
      <w:pPr>
        <w:ind w:left="0" w:right="0" w:firstLine="560"/>
        <w:spacing w:before="450" w:after="450" w:line="312" w:lineRule="auto"/>
      </w:pPr>
      <w:r>
        <w:rPr>
          <w:rFonts w:ascii="宋体" w:hAnsi="宋体" w:eastAsia="宋体" w:cs="宋体"/>
          <w:color w:val="000"/>
          <w:sz w:val="28"/>
          <w:szCs w:val="28"/>
        </w:rPr>
        <w:t xml:space="preserve">根据国资委关于召开先进性教育活动座谈会的通知要求，中轻联、总社先进性教育活动领导小组于2025年3月4日下午召开了工作会议，对前段工作进行了总结。现将有关情况汇报如下：</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按照中央精神和国资委先进性教育活动的部署，中轻联、总社党委高度重视，及时研究制定了具体实施方案。成立了领导小组，工作机构和督导组。形成了上下协调、运转有序的工作机制。在元月20日常委会和24日党委扩大会的基础上,2月18日全系统先进性教育活动正式启动。会、社机关全体工作人员包括党外同志；协会、学会直属总支、支部的全体党员和党外负责同志；直属单位领导班子成员、党委委员、党办主任及下属党支部书记和部分直属单位的全体党员；会、社先进性教育领导小组及办公室和国资委第五督导组成员等350余人参加了动员大会。党委书记陈士能同志作了题为《认真贯彻落实党中央精神，扎实开展先进性教育活动》的动员报告。特别指出：全体党员要站在执政兴国、贯彻“三个代表”重要思想、全面建设小康社会、促进中轻联、总社工作推动轻工业可持续发展的高度，深刻认识开展保持共产党员先进性教育的重要性、必要性和紧迫性，增强责任感和使命感。并就搞好教育活动的指导思想、目标要求、指导原则、方法步骤进行了部署。强调各单位务必高度重视，要建立领导责任制，主要领导要亲自抓，一级抓一级，一级带一级，层层抓落实。确保先进性教育活动取得实效。同时，国资委直属机关党委常务副书记冯爱勤同志和第五督导组组长王经宏同志在动员会上的讲话，充分肯定了动员报告和中轻联、总社党委的工作，并提出了希望和要求。</w:t>
      </w:r>
    </w:p>
    <w:p>
      <w:pPr>
        <w:ind w:left="0" w:right="0" w:firstLine="560"/>
        <w:spacing w:before="450" w:after="450" w:line="312" w:lineRule="auto"/>
      </w:pPr>
      <w:r>
        <w:rPr>
          <w:rFonts w:ascii="宋体" w:hAnsi="宋体" w:eastAsia="宋体" w:cs="宋体"/>
          <w:color w:val="000"/>
          <w:sz w:val="28"/>
          <w:szCs w:val="28"/>
        </w:rPr>
        <w:t xml:space="preserve">动员会后,各单位结合实际认真讨论，全体党员充分认识了此次先进性教育活动的重要意义。这项活动是党中央深入研究新时期的形势、任务以及党员队伍状况,审时度势,做出的重大决策,事关党的执政能力的提高和执政地位的巩固,事关党和人民事业的兴旺发达和国家的长治久安。是用“三个代表”重要思想武装全党的重大举措，是实现小康社会宏伟目标的重要保证，是推动党的建设的基础工程。各支部按照要求制定学习计划。（压茬进行教育的8个直属单位于2月25日前报送了活动方案），3月4日前都均已启动,全系统785名党员全部到位。整个活动进展顺利。为通报情况，交流经验，推动活动不断深入，召开党委会一次，常委会三次，先进性教育领导小组、办公室和督导组工作会议三次，党委、总支、支部书记会议两次，党委中心组学习一次。还及时编印“先进性教育活动简报”到目前为止，已编发5期。其中被国资委第五督导组简报全文转载的2期。另外，在活动中注意发挥党员领导干部的带头作用和党外群众的参与作用，注意党员和群众同步动员。</w:t>
      </w:r>
    </w:p>
    <w:p>
      <w:pPr>
        <w:ind w:left="0" w:right="0" w:firstLine="560"/>
        <w:spacing w:before="450" w:after="450" w:line="312" w:lineRule="auto"/>
      </w:pPr>
      <w:r>
        <w:rPr>
          <w:rFonts w:ascii="宋体" w:hAnsi="宋体" w:eastAsia="宋体" w:cs="宋体"/>
          <w:color w:val="000"/>
          <w:sz w:val="28"/>
          <w:szCs w:val="28"/>
        </w:rPr>
        <w:t xml:space="preserve">二、做法和特点：</w:t>
      </w:r>
    </w:p>
    <w:p>
      <w:pPr>
        <w:ind w:left="0" w:right="0" w:firstLine="560"/>
        <w:spacing w:before="450" w:after="450" w:line="312" w:lineRule="auto"/>
      </w:pPr>
      <w:r>
        <w:rPr>
          <w:rFonts w:ascii="宋体" w:hAnsi="宋体" w:eastAsia="宋体" w:cs="宋体"/>
          <w:color w:val="000"/>
          <w:sz w:val="28"/>
          <w:szCs w:val="28"/>
        </w:rPr>
        <w:t xml:space="preserve">2、先教手册，活动创新。为使先进性教育活动取得实效,防止走过场，办公室针对直属单位情况和代管协会、学会多、单位人员相对较少且流动性大的特点，专门编印了一本《保持共产党员先进性教育活动手册》，人手一册。手册简明扼要地摘录了入党誓词，新时期共产党员先进性要求，共产党员的义务、权利及三个阶段各主要环节的内容。不仅可真实记录教育活动的全过程，而且为检查学习教育效果提供了重要依据。</w:t>
      </w:r>
    </w:p>
    <w:p>
      <w:pPr>
        <w:ind w:left="0" w:right="0" w:firstLine="560"/>
        <w:spacing w:before="450" w:after="450" w:line="312" w:lineRule="auto"/>
      </w:pPr>
      <w:r>
        <w:rPr>
          <w:rFonts w:ascii="宋体" w:hAnsi="宋体" w:eastAsia="宋体" w:cs="宋体"/>
          <w:color w:val="000"/>
          <w:sz w:val="28"/>
          <w:szCs w:val="28"/>
        </w:rPr>
        <w:t xml:space="preserve">3、督导检查，推动工作。两个督导组的同志定期召开碰头会，针对督导单位的工作性质特点，提出工作方式和具体流程。对实施方案、学习计划认真审定，主要活动（动员会、党课）坚持到场。</w:t>
      </w:r>
    </w:p>
    <w:p>
      <w:pPr>
        <w:ind w:left="0" w:right="0" w:firstLine="560"/>
        <w:spacing w:before="450" w:after="450" w:line="312" w:lineRule="auto"/>
      </w:pPr>
      <w:r>
        <w:rPr>
          <w:rFonts w:ascii="宋体" w:hAnsi="宋体" w:eastAsia="宋体" w:cs="宋体"/>
          <w:color w:val="000"/>
          <w:sz w:val="28"/>
          <w:szCs w:val="28"/>
        </w:rPr>
        <w:t xml:space="preserve">4、领导带头讲党课，指导联系点工作。党委书记陈士能同志在两会前夕，自学习先进性教育有关文件资料，并审阅了8个直属单位党委先进性教育活动实施方案。召开阶段工作总结会，听取汇报，提出新的要求。杨志海、张善梅、王世成、杨自鹏、李玉娟、刘金良等会、社领导分期参加了集中学习班。杨志海同志还为轻工报业总社和出版社讲了专题党课。要求把先进性教育与新闻战线开展的三项教育活动相结合，把模范作用融入到报业改革大潮。张善梅、王世成、杨自鹏同志在学习班座谈交流时，分别结合亲身经历畅谈体会，对大家启发很大。同时安排3月18日左右分别请杨志海同志和老部长余建亭同志讲党课。</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1、对开展先进性教育活动的认识明显提高，认为中央的重大决策与进入世情、国情、党情的变化密切相关，是党的生命所系，力量所在，具有战略意义。</w:t>
      </w:r>
    </w:p>
    <w:p>
      <w:pPr>
        <w:ind w:left="0" w:right="0" w:firstLine="560"/>
        <w:spacing w:before="450" w:after="450" w:line="312" w:lineRule="auto"/>
      </w:pPr>
      <w:r>
        <w:rPr>
          <w:rFonts w:ascii="宋体" w:hAnsi="宋体" w:eastAsia="宋体" w:cs="宋体"/>
          <w:color w:val="000"/>
          <w:sz w:val="28"/>
          <w:szCs w:val="28"/>
        </w:rPr>
        <w:t xml:space="preserve">2、对“三个代表”博大精深的理论体系更加理解，认为“三个代表”的关键是与时俱进，本质是立党为公，核心是执政为民。把中介组织的定位与“代表”含义的理解相结合，引发了思考。认为“代表”的“委托、表达、引导、服务”的丰富内涵意义深刻。协会作为社会团体应有效承担起政府与行业、企业的纽带和桥梁作用。</w:t>
      </w:r>
    </w:p>
    <w:p>
      <w:pPr>
        <w:ind w:left="0" w:right="0" w:firstLine="560"/>
        <w:spacing w:before="450" w:after="450" w:line="312" w:lineRule="auto"/>
      </w:pPr>
      <w:r>
        <w:rPr>
          <w:rFonts w:ascii="宋体" w:hAnsi="宋体" w:eastAsia="宋体" w:cs="宋体"/>
          <w:color w:val="000"/>
          <w:sz w:val="28"/>
          <w:szCs w:val="28"/>
        </w:rPr>
        <w:t xml:space="preserve">3、对党的先进性要通过党员的先进性来体现更加明确，认为党员必须要做忠诚“三个代表”的实践者，牢记宗旨，全心全意为人民服务，立足本职，创一流业绩。</w:t>
      </w:r>
    </w:p>
    <w:p>
      <w:pPr>
        <w:ind w:left="0" w:right="0" w:firstLine="560"/>
        <w:spacing w:before="450" w:after="450" w:line="312" w:lineRule="auto"/>
      </w:pPr>
      <w:r>
        <w:rPr>
          <w:rFonts w:ascii="宋体" w:hAnsi="宋体" w:eastAsia="宋体" w:cs="宋体"/>
          <w:color w:val="000"/>
          <w:sz w:val="28"/>
          <w:szCs w:val="28"/>
        </w:rPr>
        <w:t xml:space="preserve">4、对基层党组织的职责更加明确，认为党组织是党的肌体的细胞和活动主体，只有发挥好政治核心、战斗堡垒和监督保证作用，才能完成党的伟大使命。</w:t>
      </w:r>
    </w:p>
    <w:p>
      <w:pPr>
        <w:ind w:left="0" w:right="0" w:firstLine="560"/>
        <w:spacing w:before="450" w:after="450" w:line="312" w:lineRule="auto"/>
      </w:pPr>
      <w:r>
        <w:rPr>
          <w:rFonts w:ascii="宋体" w:hAnsi="宋体" w:eastAsia="宋体" w:cs="宋体"/>
          <w:color w:val="000"/>
          <w:sz w:val="28"/>
          <w:szCs w:val="28"/>
        </w:rPr>
        <w:t xml:space="preserve">5、对党员和党员干部先进性标准展开了讨论，抓住了重点，为专题研讨开了个好头。认为应从理想信念、党的宗旨、组织纪律、本职工作、廉洁自律等方面提出标准。有待于归纳整理并得到确认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6、对建立党建活动的各项制度提出了建议。认为只有通过科学规范的党员教育管理的长效机制，才能保证党员和党组织的先进性，并有针对性地初步理清了思路。</w:t>
      </w:r>
    </w:p>
    <w:p>
      <w:pPr>
        <w:ind w:left="0" w:right="0" w:firstLine="560"/>
        <w:spacing w:before="450" w:after="450" w:line="312" w:lineRule="auto"/>
      </w:pPr>
      <w:r>
        <w:rPr>
          <w:rFonts w:ascii="宋体" w:hAnsi="宋体" w:eastAsia="宋体" w:cs="宋体"/>
          <w:color w:val="000"/>
          <w:sz w:val="28"/>
          <w:szCs w:val="28"/>
        </w:rPr>
        <w:t xml:space="preserve">7、对构建和谐社会，树立科学的发展观和正确的政绩观的思考有了新的认识。认为只有遵守原则，遵循规律，勇于创新，才能在经济全球化、政治多元化、高科技发展的复杂环境中抓住机遇，迎接挑战，做到变革不能变质、变革不能变向。</w:t>
      </w:r>
    </w:p>
    <w:p>
      <w:pPr>
        <w:ind w:left="0" w:right="0" w:firstLine="560"/>
        <w:spacing w:before="450" w:after="450" w:line="312" w:lineRule="auto"/>
      </w:pPr>
      <w:r>
        <w:rPr>
          <w:rFonts w:ascii="宋体" w:hAnsi="宋体" w:eastAsia="宋体" w:cs="宋体"/>
          <w:color w:val="000"/>
          <w:sz w:val="28"/>
          <w:szCs w:val="28"/>
        </w:rPr>
        <w:t xml:space="preserve">8、深刻认识到，党的群众路线是党的生命线，必须从讲政治的高度端正对群众的态度，坚持以人为本，人民的利益高于一切，把为人民谋利益作为党的工作的根本出发点和落脚点。</w:t>
      </w:r>
    </w:p>
    <w:p>
      <w:pPr>
        <w:ind w:left="0" w:right="0" w:firstLine="560"/>
        <w:spacing w:before="450" w:after="450" w:line="312" w:lineRule="auto"/>
      </w:pPr>
      <w:r>
        <w:rPr>
          <w:rFonts w:ascii="宋体" w:hAnsi="宋体" w:eastAsia="宋体" w:cs="宋体"/>
          <w:color w:val="000"/>
          <w:sz w:val="28"/>
          <w:szCs w:val="28"/>
        </w:rPr>
        <w:t xml:space="preserve">四、需要深化的问题：</w:t>
      </w:r>
    </w:p>
    <w:p>
      <w:pPr>
        <w:ind w:left="0" w:right="0" w:firstLine="560"/>
        <w:spacing w:before="450" w:after="450" w:line="312" w:lineRule="auto"/>
      </w:pPr>
      <w:r>
        <w:rPr>
          <w:rFonts w:ascii="宋体" w:hAnsi="宋体" w:eastAsia="宋体" w:cs="宋体"/>
          <w:color w:val="000"/>
          <w:sz w:val="28"/>
          <w:szCs w:val="28"/>
        </w:rPr>
        <w:t xml:space="preserve">1、要进一步营造勤奋学习自觉学习的良好氛围，保持状态、保持热情，增强学习的自觉性，把握好学习内容的精神实质。各支部必须按计划确保40学时和必读文章的学习。</w:t>
      </w:r>
    </w:p>
    <w:p>
      <w:pPr>
        <w:ind w:left="0" w:right="0" w:firstLine="560"/>
        <w:spacing w:before="450" w:after="450" w:line="312" w:lineRule="auto"/>
      </w:pPr>
      <w:r>
        <w:rPr>
          <w:rFonts w:ascii="宋体" w:hAnsi="宋体" w:eastAsia="宋体" w:cs="宋体"/>
          <w:color w:val="000"/>
          <w:sz w:val="28"/>
          <w:szCs w:val="28"/>
        </w:rPr>
        <w:t xml:space="preserve">2、注意必读书目的深入学习。普通党员以教育读本、胡锦涛总书记、曾庆红、贺国强同志的讲话和惩防体系实施纲要为内容。党员领导干部除上述内容外，增加《江泽民论加强和改进执政党建设（专题摘编）》、中纪委五次全会上胡锦涛、吴官正同志重要讲话、中纪委“三个代表”重要思想，反腐倡廉理论学习纲要、十届全国人大三次会议政府工作报告等内容。</w:t>
      </w:r>
    </w:p>
    <w:p>
      <w:pPr>
        <w:ind w:left="0" w:right="0" w:firstLine="560"/>
        <w:spacing w:before="450" w:after="450" w:line="312" w:lineRule="auto"/>
      </w:pPr>
      <w:r>
        <w:rPr>
          <w:rFonts w:ascii="宋体" w:hAnsi="宋体" w:eastAsia="宋体" w:cs="宋体"/>
          <w:color w:val="000"/>
          <w:sz w:val="28"/>
          <w:szCs w:val="28"/>
        </w:rPr>
        <w:t xml:space="preserve">3、少数党员因各种原因没有参加集中学习，要进行补课。办公室要以检查读书笔记的方式来重点督促自学学习内容的落实。</w:t>
      </w:r>
    </w:p>
    <w:p>
      <w:pPr>
        <w:ind w:left="0" w:right="0" w:firstLine="560"/>
        <w:spacing w:before="450" w:after="450" w:line="312" w:lineRule="auto"/>
      </w:pPr>
      <w:r>
        <w:rPr>
          <w:rFonts w:ascii="宋体" w:hAnsi="宋体" w:eastAsia="宋体" w:cs="宋体"/>
          <w:color w:val="000"/>
          <w:sz w:val="28"/>
          <w:szCs w:val="28"/>
        </w:rPr>
        <w:t xml:space="preserve">五、近期工作安排：</w:t>
      </w:r>
    </w:p>
    <w:p>
      <w:pPr>
        <w:ind w:left="0" w:right="0" w:firstLine="560"/>
        <w:spacing w:before="450" w:after="450" w:line="312" w:lineRule="auto"/>
      </w:pPr>
      <w:r>
        <w:rPr>
          <w:rFonts w:ascii="宋体" w:hAnsi="宋体" w:eastAsia="宋体" w:cs="宋体"/>
          <w:color w:val="000"/>
          <w:sz w:val="28"/>
          <w:szCs w:val="28"/>
        </w:rPr>
        <w:t xml:space="preserve">1、开展党员先进性的具体标准要求的大讨论。根据工作性质、特点和岗位要求准备组织专题座谈会。在初步文字框架基础上，计划按照党员、党员领导干部、党支部的先进性标准要求分别拿出意见，要求体现中介、企业、事业单位的不同定位、不同特点，便于第二阶段在分析评议时有依据，整改提高时有方向。</w:t>
      </w:r>
    </w:p>
    <w:p>
      <w:pPr>
        <w:ind w:left="0" w:right="0" w:firstLine="560"/>
        <w:spacing w:before="450" w:after="450" w:line="312" w:lineRule="auto"/>
      </w:pPr>
      <w:r>
        <w:rPr>
          <w:rFonts w:ascii="宋体" w:hAnsi="宋体" w:eastAsia="宋体" w:cs="宋体"/>
          <w:color w:val="000"/>
          <w:sz w:val="28"/>
          <w:szCs w:val="28"/>
        </w:rPr>
        <w:t xml:space="preserve">2、组织先进支部、优秀党员和优秀党务工作者座谈会。讨论如何发挥作用，怎样做到永远保持先进性并起到典型的推动作用。</w:t>
      </w:r>
    </w:p>
    <w:p>
      <w:pPr>
        <w:ind w:left="0" w:right="0" w:firstLine="560"/>
        <w:spacing w:before="450" w:after="450" w:line="312" w:lineRule="auto"/>
      </w:pPr>
      <w:r>
        <w:rPr>
          <w:rFonts w:ascii="宋体" w:hAnsi="宋体" w:eastAsia="宋体" w:cs="宋体"/>
          <w:color w:val="000"/>
          <w:sz w:val="28"/>
          <w:szCs w:val="28"/>
        </w:rPr>
        <w:t xml:space="preserve">3、召开直属单位党委书记和直属总支、支部会议，总结前段工作及时“回头看”。看每个环节工作是否扎实，看措施是否到位，看学习是否取得实效，看是否开展了党员先进性标准的讨论，是否结合本单位、本岗位提出了具体标准要求，看党员意识是否增强，模范作用是否发挥，看是否坚持边学边改，作风是否有明显转变。</w:t>
      </w:r>
    </w:p>
    <w:p>
      <w:pPr>
        <w:ind w:left="0" w:right="0" w:firstLine="560"/>
        <w:spacing w:before="450" w:after="450" w:line="312" w:lineRule="auto"/>
      </w:pPr>
      <w:r>
        <w:rPr>
          <w:rFonts w:ascii="宋体" w:hAnsi="宋体" w:eastAsia="宋体" w:cs="宋体"/>
          <w:color w:val="000"/>
          <w:sz w:val="28"/>
          <w:szCs w:val="28"/>
        </w:rPr>
        <w:t xml:space="preserve">4、做好阶段工作小结。3月15日前各单位总结报先进性教育办公室。支部书记要全面检查学习手册读书笔记和心得体会的落实情况，总结中要有体现。书记的手册上交先进性教育办公室。</w:t>
      </w:r>
    </w:p>
    <w:p>
      <w:pPr>
        <w:ind w:left="0" w:right="0" w:firstLine="560"/>
        <w:spacing w:before="450" w:after="450" w:line="312" w:lineRule="auto"/>
      </w:pPr>
      <w:r>
        <w:rPr>
          <w:rFonts w:ascii="宋体" w:hAnsi="宋体" w:eastAsia="宋体" w:cs="宋体"/>
          <w:color w:val="000"/>
          <w:sz w:val="28"/>
          <w:szCs w:val="28"/>
        </w:rPr>
        <w:t xml:space="preserve">5、对第二阶段的工作，先进性教育办公室按照国资委有关“先教”活动的操作流程和操作指南的要求，在“方案”的基础上，细化主要环节，为转段动员做好准备。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2026-11-01T02:43:14+08:00</dcterms:created>
  <dcterms:modified xsi:type="dcterms:W3CDTF">2026-11-01T02:43:14+08:00</dcterms:modified>
</cp:coreProperties>
</file>

<file path=docProps/custom.xml><?xml version="1.0" encoding="utf-8"?>
<Properties xmlns="http://schemas.openxmlformats.org/officeDocument/2006/custom-properties" xmlns:vt="http://schemas.openxmlformats.org/officeDocument/2006/docPropsVTypes"/>
</file>