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在全市农业产业化工作会议上的讲话</w:t>
      </w:r>
      <w:bookmarkEnd w:id="1"/>
    </w:p>
    <w:p>
      <w:pPr>
        <w:jc w:val="center"/>
        <w:spacing w:before="0" w:after="450"/>
      </w:pPr>
      <w:r>
        <w:rPr>
          <w:rFonts w:ascii="Arial" w:hAnsi="Arial" w:eastAsia="Arial" w:cs="Arial"/>
          <w:color w:val="999999"/>
          <w:sz w:val="20"/>
          <w:szCs w:val="20"/>
        </w:rPr>
        <w:t xml:space="preserve">来源：网络  作者：雾花翩跹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一、认真总结、冷静分析我市农业产业化现状我市是以种养业为主的农业大市，农业产业化起步较晚，经营水平也比较低。近几年来，市委、市政府在农业产业化经营上突出地抓了龙头企业建设、基地规模扩张、农业专业合作组织培养、市场开发等几方面的工作。从全市农...</w:t>
      </w:r>
    </w:p>
    <w:p>
      <w:pPr>
        <w:ind w:left="0" w:right="0" w:firstLine="560"/>
        <w:spacing w:before="450" w:after="450" w:line="312" w:lineRule="auto"/>
      </w:pPr>
      <w:r>
        <w:rPr>
          <w:rFonts w:ascii="宋体" w:hAnsi="宋体" w:eastAsia="宋体" w:cs="宋体"/>
          <w:color w:val="000"/>
          <w:sz w:val="28"/>
          <w:szCs w:val="28"/>
        </w:rPr>
        <w:t xml:space="preserve">一、认真总结、冷静分析我市农业产业化现状</w:t>
      </w:r>
    </w:p>
    <w:p>
      <w:pPr>
        <w:ind w:left="0" w:right="0" w:firstLine="560"/>
        <w:spacing w:before="450" w:after="450" w:line="312" w:lineRule="auto"/>
      </w:pPr>
      <w:r>
        <w:rPr>
          <w:rFonts w:ascii="宋体" w:hAnsi="宋体" w:eastAsia="宋体" w:cs="宋体"/>
          <w:color w:val="000"/>
          <w:sz w:val="28"/>
          <w:szCs w:val="28"/>
        </w:rPr>
        <w:t xml:space="preserve">我市是以种养业为主的农业大市，农业产业化起步较晚，经营水平也比较低。近几年来，市委、市政府在农业产业化经营上突出地抓了龙头企业建设、基地规模扩张、农业专业合作组织培养、市场开发等几方面的工作。从全市农业产业化经营运行效果看，出现了较好的发展态势。</w:t>
      </w:r>
    </w:p>
    <w:p>
      <w:pPr>
        <w:ind w:left="0" w:right="0" w:firstLine="560"/>
        <w:spacing w:before="450" w:after="450" w:line="312" w:lineRule="auto"/>
      </w:pPr>
      <w:r>
        <w:rPr>
          <w:rFonts w:ascii="宋体" w:hAnsi="宋体" w:eastAsia="宋体" w:cs="宋体"/>
          <w:color w:val="000"/>
          <w:sz w:val="28"/>
          <w:szCs w:val="28"/>
        </w:rPr>
        <w:t xml:space="preserve">8月23日开始到10月20日共销往南方市场西红柿700万公斤。这两个市场的运行，不仅改变了我市多年来蔬菜生产有市无场的局面，而且提高了市场周围保护地蔬菜的交易价格。凡河的蔬菜由于有了市场，有了本地和外地经纪人大户的大量收购，效益就好于腰堡和新台子。平岗蔬菜批发市场从3月18日到6月20日运行3个月，黄瓜平均价格达1.36元／公斤，菜农比去年平均每公斤多卖一毛钱，平均每个暖棚纯收入可达8000到10000元。</w:t>
      </w:r>
    </w:p>
    <w:p>
      <w:pPr>
        <w:ind w:left="0" w:right="0" w:firstLine="560"/>
        <w:spacing w:before="450" w:after="450" w:line="312" w:lineRule="auto"/>
      </w:pPr>
      <w:r>
        <w:rPr>
          <w:rFonts w:ascii="宋体" w:hAnsi="宋体" w:eastAsia="宋体" w:cs="宋体"/>
          <w:color w:val="000"/>
          <w:sz w:val="28"/>
          <w:szCs w:val="28"/>
        </w:rPr>
        <w:t xml:space="preserve">5．为农业产业化服务的氛围初步形成。各级党委和政府高度重视，各有关部门大力支持，特别是农民自发积极性的内在动力的增强，应该说大家的认识越来越高，越来越贴近农民，越来越贴近市场，越来越贴近实际。</w:t>
      </w:r>
    </w:p>
    <w:p>
      <w:pPr>
        <w:ind w:left="0" w:right="0" w:firstLine="560"/>
        <w:spacing w:before="450" w:after="450" w:line="312" w:lineRule="auto"/>
      </w:pPr>
      <w:r>
        <w:rPr>
          <w:rFonts w:ascii="宋体" w:hAnsi="宋体" w:eastAsia="宋体" w:cs="宋体"/>
          <w:color w:val="000"/>
          <w:sz w:val="28"/>
          <w:szCs w:val="28"/>
        </w:rPr>
        <w:t xml:space="preserve">总之，从我市的农业产业化经营方式上看，在发展动力上，正从单纯的行政推动向行政推动和市场拉动相结合转变；在资源配置上，正从无序向有序转变；在增长方式上，正从粗放式经营向集约式经营转变；在利益联结方式上，正从松散型向紧密型转变。总的看，我市农业产业化的发展是健康的。但是按我们目标要求，同发达地区相比，我们还存在较大的差距。具体表现在：</w:t>
      </w:r>
    </w:p>
    <w:p>
      <w:pPr>
        <w:ind w:left="0" w:right="0" w:firstLine="560"/>
        <w:spacing w:before="450" w:after="450" w:line="312" w:lineRule="auto"/>
      </w:pPr>
      <w:r>
        <w:rPr>
          <w:rFonts w:ascii="宋体" w:hAnsi="宋体" w:eastAsia="宋体" w:cs="宋体"/>
          <w:color w:val="000"/>
          <w:sz w:val="28"/>
          <w:szCs w:val="28"/>
        </w:rPr>
        <w:t xml:space="preserve">5亿公斤以上。但繁种单位众多，而且各公司规模小，市场占有份额低，难以有效牵动种子产业深入发展。即使市种子公司和市农科院铁研种业两家较有规模的公司，也亟需做大做强。三是大龙头，小产业。近年来我市相继开工建设了几家较大规模的乳品加工企业，如市县依露乳业有限公司、调兵山市冰山乳业有限公司、市市东羽乳业有限公司和燕京明光乳业有限公司等。依露乳业有限公司年设计加工能力就达10万吨，需要4万头奶牛供奶，而全市现在奶牛饲养量3．3万头，产奶的仅为1．6万头，产奶量6．5万吨，远远不能满足依露一家公司的需求。冰山乳业和东羽乳业年加工能力也各达1800吨，同时还有伊利、蒙牛、辉山等在我市抢夺原料牛奶。因此，奶牛饲养业亟需发展壮大。</w:t>
      </w:r>
    </w:p>
    <w:p>
      <w:pPr>
        <w:ind w:left="0" w:right="0" w:firstLine="560"/>
        <w:spacing w:before="450" w:after="450" w:line="312" w:lineRule="auto"/>
      </w:pPr>
      <w:r>
        <w:rPr>
          <w:rFonts w:ascii="宋体" w:hAnsi="宋体" w:eastAsia="宋体" w:cs="宋体"/>
          <w:color w:val="000"/>
          <w:sz w:val="28"/>
          <w:szCs w:val="28"/>
        </w:rPr>
        <w:t xml:space="preserve">第三，科技含量不高，产品附加值较低。先进实用的科学技术是提高农业产业化水平，增加农产品加工花色品种，提高精深加工能力的关键，而全市在此方面还有很大差距。在种植业上，除北绿和川顺以外，仅有为数不多的几家企业，也只是初级加工。在养殖业上，肉鸡加工只有200多个品种，肉牛加工品种也只有30几个品种，而且只能进行简单的牛肉分割，未能在骨、血、皮、鞭和内脏等全面利用上搞综合开发。美国仅肉鸡加工企业的加工品种就已达2025多个，我们的差距是很悬殊的。在新品种引进和先进实用技术普及程度上还需要加强，近两年来在种植业上本资料权属文秘资源网放上鼠标按照提示查看文秘资源网，尤其是在蔬菜新品种引进和先进实用技术推广上可以说力度是比较大的，但在普及率上还跟不上发展的要求。畜牧业也是这样，目前全市肉鸡、奶牛的良种普及率较高，但数量不大，继续引进优良品种要做大量工作。尤其是对优良品种的科研力度是很不够的。肉羊的良种普及率还较低，只有30％的水平。其他如种草养畜、秸秆青黄贮、科学饲养管理知识在实际生产当中应用、高产奶牛胚胎移植技术推广等工作还有许多需要加强的地方。</w:t>
      </w:r>
    </w:p>
    <w:p>
      <w:pPr>
        <w:ind w:left="0" w:right="0" w:firstLine="560"/>
        <w:spacing w:before="450" w:after="450" w:line="312" w:lineRule="auto"/>
      </w:pPr>
      <w:r>
        <w:rPr>
          <w:rFonts w:ascii="宋体" w:hAnsi="宋体" w:eastAsia="宋体" w:cs="宋体"/>
          <w:color w:val="000"/>
          <w:sz w:val="28"/>
          <w:szCs w:val="28"/>
        </w:rPr>
        <w:t xml:space="preserve">第四，品牌意识差，出口创汇能力有待进一步加强。近两年来，我市农产品的出口量虽然有所增加，但和发展较好的地区比差距还是很大的，出口的产品也多是粗加工的，没有出名的品牌。比如，付家的花生自己不能出口，而卖给山东省后换上了人家的包装后就能出口。蔬菜出口量也只是占有非常少的份额。全市的畜禽加工产品虽已注册了大成、宏大、宏福等品牌的商标，但从总体上看，畜禽产品的品牌影响力小、销售范围有限、知名度不高。主要是由于品牌意识差，开发手段少，保护力度低，舆论宣传不够等因素造成的。由于没有品牌效应，参与国际竞争能力就弱，去年全市畜禽加工企业只创汇549．5万美元，仅占全市畜禽产品加工总产值179017万元的3．1％。</w:t>
      </w:r>
    </w:p>
    <w:p>
      <w:pPr>
        <w:ind w:left="0" w:right="0" w:firstLine="560"/>
        <w:spacing w:before="450" w:after="450" w:line="312" w:lineRule="auto"/>
      </w:pPr>
      <w:r>
        <w:rPr>
          <w:rFonts w:ascii="宋体" w:hAnsi="宋体" w:eastAsia="宋体" w:cs="宋体"/>
          <w:color w:val="000"/>
          <w:sz w:val="28"/>
          <w:szCs w:val="28"/>
        </w:rPr>
        <w:t xml:space="preserve">第五，社会化服务程度较低，放任自流现象比较严重。像昌图的头道和西丰的平岗那样把服务放在重要位置的基层政府不多，在一些地方政府指导不到位。金融部门对企业虽然给予了很大支持，但按实际需要提供及时和足额的贷款数量较少，政府贷款贴息补助也不多；旧的农业社会化服务体系已基本解体，新的中介组织服务体系尚未建立和健全，对基地建设的技术服务跟不上。同时，根据产业化经营发达地区的经验，龙头企业+基地+农户的产业化经营模式需要向龙头企业+中介服务组织+基地+农户的经营模式转变，使中介服务组织承担起龙头企业和农户有效对接的载体，降低企业和农户的市场风险，我市尚需积极探索这方面的经验。</w:t>
      </w:r>
    </w:p>
    <w:p>
      <w:pPr>
        <w:ind w:left="0" w:right="0" w:firstLine="560"/>
        <w:spacing w:before="450" w:after="450" w:line="312" w:lineRule="auto"/>
      </w:pPr>
      <w:r>
        <w:rPr>
          <w:rFonts w:ascii="宋体" w:hAnsi="宋体" w:eastAsia="宋体" w:cs="宋体"/>
          <w:color w:val="000"/>
          <w:sz w:val="28"/>
          <w:szCs w:val="28"/>
        </w:rPr>
        <w:t xml:space="preserve">总的看，经过一段时间的努力工作，尤其是今年接近一年的奋力拼搏，全市农业产业化取得的成绩是主要的，也是有目共睹的。完全可以说，发展势头是健康的，发展潜力是很大的，发展前景是乐观的。我们必须充满信心，为既定目标的实现而积极工作。</w:t>
      </w:r>
    </w:p>
    <w:p>
      <w:pPr>
        <w:ind w:left="0" w:right="0" w:firstLine="560"/>
        <w:spacing w:before="450" w:after="450" w:line="312" w:lineRule="auto"/>
      </w:pPr>
      <w:r>
        <w:rPr>
          <w:rFonts w:ascii="宋体" w:hAnsi="宋体" w:eastAsia="宋体" w:cs="宋体"/>
          <w:color w:val="000"/>
          <w:sz w:val="28"/>
          <w:szCs w:val="28"/>
        </w:rPr>
        <w:t xml:space="preserve">二、统一思想，明确任务，加快推进我市农业产业化进程</w:t>
      </w:r>
    </w:p>
    <w:p>
      <w:pPr>
        <w:ind w:left="0" w:right="0" w:firstLine="560"/>
        <w:spacing w:before="450" w:after="450" w:line="312" w:lineRule="auto"/>
      </w:pPr>
      <w:r>
        <w:rPr>
          <w:rFonts w:ascii="宋体" w:hAnsi="宋体" w:eastAsia="宋体" w:cs="宋体"/>
          <w:color w:val="000"/>
          <w:sz w:val="28"/>
          <w:szCs w:val="28"/>
        </w:rPr>
        <w:t xml:space="preserve">农业产业化是“一主三化”的重要内容，是实现农业工业化和农村城镇化的必由之路。“一主三化”是不可分割、相互联系、相互依存的统一体。“一主”是推动“三化”的主体，而“三化”在内容上相互关联，在作用上相互促进。一方面，农业产业化是农村工业化和乡村城镇化的重要载体和纽带，在吸纳资本、技术、人才等生产要素进入农业领域的同时，加快农业资源向工业部门和城镇转移；另一方面，农业产业化的发展就是工业的一部分，是工业化了的农业，他不光体现在龙头企业，还体现在基地的建设与经营上。农业产业化经营的核心，就是通过壮大龙头企业，促进农产品精深加工业的发展，也就是工业化速度不断加快，工业化水平不断提高。同时，通过发展农产品加工业带动农业结构战略性调整，促进农业劳动力的分离和农户数量的减少，进而推动乡村城镇化进程；而城镇化的扩展又为农业产业化经营提供了新的空间，相得益彰，相互促进。加快农业产业化进程更是我市实施五大战略的具体行动。为此，我市农业产业化发展的指导思想是：以邓小平理论和“三个代表”重要思想为指针，按照“一主三化”发展农村经济的总体思路，全面实施我市五大战略，以农业和农村经济结构战略性调整为主线，以农民增收为目的，以发展畜牧业和种植业结构调整为重点，大力扶持和发展农业产业化龙头企业，强化基地建设，加快推进全市农业产业化经营，促进农民增收、农业增效和农村经济持续、快速、健康发展。围绕这一指导思想，要重点做好以下几方面的工作：</w:t>
      </w:r>
    </w:p>
    <w:p>
      <w:pPr>
        <w:ind w:left="0" w:right="0" w:firstLine="560"/>
        <w:spacing w:before="450" w:after="450" w:line="312" w:lineRule="auto"/>
      </w:pPr>
      <w:r>
        <w:rPr>
          <w:rFonts w:ascii="宋体" w:hAnsi="宋体" w:eastAsia="宋体" w:cs="宋体"/>
          <w:color w:val="000"/>
          <w:sz w:val="28"/>
          <w:szCs w:val="28"/>
        </w:rPr>
        <w:t xml:space="preserve">1．提高认识，增强抓好农业产业化的责任感。农业产业化是在市场经济条件下，农业和农村经济深化改革和进一步发展的必然。发展农业产业化是用工业理念谋划农业的重要手段，他综合地发挥了生产专业化、布局区域化、产销一体化、服务社会化、管理企业化、经营规模化、质量标准化、营销市场化等诸多优越性，为切实解决“三农”问题、解决农户小规模经营与大市场矛盾的问题、解决农业生产比较效益低的问题、解决农业劳动生产率以及农业科技含量低的问题、解决剩余劳动力转移等农业深层次矛盾的问题，提供了有效途径，对于促进农业和农村经济快速发展意义重大。</w:t>
      </w:r>
    </w:p>
    <w:p>
      <w:pPr>
        <w:ind w:left="0" w:right="0" w:firstLine="560"/>
        <w:spacing w:before="450" w:after="450" w:line="312" w:lineRule="auto"/>
      </w:pPr>
      <w:r>
        <w:rPr>
          <w:rFonts w:ascii="宋体" w:hAnsi="宋体" w:eastAsia="宋体" w:cs="宋体"/>
          <w:color w:val="000"/>
          <w:sz w:val="28"/>
          <w:szCs w:val="28"/>
        </w:rPr>
        <w:t xml:space="preserve">第一，农业产业化有利于引导农民走向市场。农民在走向市场的过程中面临自然和市场的双重风险。农户小规模生产，主体分散，经济实力脆弱，难以抵御双重风险的压力。而采取农工商联合的形式，把分散的家庭经营同集中的市场需求有机联系起来，通过延长产业链条提高农产品的附加值，通过各种中介组织为农户提供产前、产中、产后服务，这些中介组织或龙头企业，在农户与市场之间架起了桥梁，帮助农户屏蔽自然风险和市场风险，提高农户经营的效益，促进农产品走向专业化和商品化经营，引导越来越多的农民走向市场。</w:t>
      </w:r>
    </w:p>
    <w:p>
      <w:pPr>
        <w:ind w:left="0" w:right="0" w:firstLine="560"/>
        <w:spacing w:before="450" w:after="450" w:line="312" w:lineRule="auto"/>
      </w:pPr>
      <w:r>
        <w:rPr>
          <w:rFonts w:ascii="宋体" w:hAnsi="宋体" w:eastAsia="宋体" w:cs="宋体"/>
          <w:color w:val="000"/>
          <w:sz w:val="28"/>
          <w:szCs w:val="28"/>
        </w:rPr>
        <w:t xml:space="preserve">第二，农业产业化有利于提高农业比较效益。农业在相当程度上是社会效益高、经济效益低的弱质产业，在比较利益规律作用下，资金、技术、人才等生产要素必然向比较利益高的非农产业流动，使农业处于投入严重不足、发展后劲乏力的困境，这是市场经济条件下农业发展的难点所在。农业产业化提高了农业专业化水平和技术水平，并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三产业融为一体，通过规模经营和多层次加工使农产品实现重复增值。特别是通过“公司+农户”、“专业协会+农户”、股份合作等组织形式，使企业与农民之间形成了利益共享、风险均担的经济利益共同体，在一体化经营体系内部进行利益互补，农民除了可以得到种植业、养殖业的收入外，还可以分享加工业和服务业的部分利润，从而增加了农民收入，提高了农业的比较效益。</w:t>
      </w:r>
    </w:p>
    <w:p>
      <w:pPr>
        <w:ind w:left="0" w:right="0" w:firstLine="560"/>
        <w:spacing w:before="450" w:after="450" w:line="312" w:lineRule="auto"/>
      </w:pPr>
      <w:r>
        <w:rPr>
          <w:rFonts w:ascii="宋体" w:hAnsi="宋体" w:eastAsia="宋体" w:cs="宋体"/>
          <w:color w:val="000"/>
          <w:sz w:val="28"/>
          <w:szCs w:val="28"/>
        </w:rPr>
        <w:t xml:space="preserve">第三，农业产业化有利于提高农业生产的组织化程度。农业产业化是构筑在农业生产专业化、规模化基础之上的，随着产业化的发展，专业化生产和社会化服务分工越来越明显，原有分散的、细小的传统农业的生产方式已经越来越不适应，并且经济的发展使农民迫切地需要完善的社会化服务体系提供保证，而目前农业生产所必需的信息、技术、物资、加工、销售等社会化服务明显滞后。因此，在农业产业化发展过程中，各种形式的农民合作经济组织、专业协会应运而生，大大提高了农业生产的组织化程度，而这种组织不是政府强制，而是在农业产业化过程中由政府引导，农民的自发组织行为，他是有生命力的，是传统农业走向现代农业进程中一种组织上的创新。</w:t>
      </w:r>
    </w:p>
    <w:p>
      <w:pPr>
        <w:ind w:left="0" w:right="0" w:firstLine="560"/>
        <w:spacing w:before="450" w:after="450" w:line="312" w:lineRule="auto"/>
      </w:pPr>
      <w:r>
        <w:rPr>
          <w:rFonts w:ascii="宋体" w:hAnsi="宋体" w:eastAsia="宋体" w:cs="宋体"/>
          <w:color w:val="000"/>
          <w:sz w:val="28"/>
          <w:szCs w:val="28"/>
        </w:rPr>
        <w:t xml:space="preserve">第五，农业产业化有利于加快传统农业向现代农业的过渡。</w:t>
      </w:r>
    </w:p>
    <w:p>
      <w:pPr>
        <w:ind w:left="0" w:right="0" w:firstLine="560"/>
        <w:spacing w:before="450" w:after="450" w:line="312" w:lineRule="auto"/>
      </w:pPr>
      <w:r>
        <w:rPr>
          <w:rFonts w:ascii="宋体" w:hAnsi="宋体" w:eastAsia="宋体" w:cs="宋体"/>
          <w:color w:val="000"/>
          <w:sz w:val="28"/>
          <w:szCs w:val="28"/>
        </w:rPr>
        <w:t xml:space="preserve">一方面，由于农业超小规模经营的格局短期内难以根本改变，造成农业吸纳新技术的边际成本高，使一般农户通过采用新技术、发展高产优质农业以实现增加收益的动力不足；另一方面，这种超小规模经营因土地分割细碎，作物品种布局不统一，也难于推广使用农业机械和农业科学技术。而实行产业化有利于解决这种小规模经营与采用科学技术的矛盾，形成一种新型的科技成果推广应用体系，不仅适应了现代化大生产的需要，也必将对转变农业的增长方式，促进传统农业向现代农业的过渡产生积极的影响。</w:t>
      </w:r>
    </w:p>
    <w:p>
      <w:pPr>
        <w:ind w:left="0" w:right="0" w:firstLine="560"/>
        <w:spacing w:before="450" w:after="450" w:line="312" w:lineRule="auto"/>
      </w:pPr>
      <w:r>
        <w:rPr>
          <w:rFonts w:ascii="宋体" w:hAnsi="宋体" w:eastAsia="宋体" w:cs="宋体"/>
          <w:color w:val="000"/>
          <w:sz w:val="28"/>
          <w:szCs w:val="28"/>
        </w:rPr>
        <w:t xml:space="preserve">第六，农业产业化有利于加快城乡一体化的进程。贸工农、产加销一体的经营模式是联系城乡的纽带，他把农村生产与城市市场联系起来，既保证了农产品的销售，也保证了城市的供应，是城乡间一种现代化的流通方式；在空间上促进了农产品加工业向农村乡镇的扩散，加快了农村小城镇的建设，推进了农村工业化。乡镇企业在小城镇的相对集中又吸引了城市先进的技术、资金、人才和设备，促进了城乡之间的经济交融。这种经济联合，可以使城乡优势互补，打破城乡二元分割的传统体制，缩短实现城乡一体化的进程。</w:t>
      </w:r>
    </w:p>
    <w:p>
      <w:pPr>
        <w:ind w:left="0" w:right="0" w:firstLine="560"/>
        <w:spacing w:before="450" w:after="450" w:line="312" w:lineRule="auto"/>
      </w:pPr>
      <w:r>
        <w:rPr>
          <w:rFonts w:ascii="宋体" w:hAnsi="宋体" w:eastAsia="宋体" w:cs="宋体"/>
          <w:color w:val="000"/>
          <w:sz w:val="28"/>
          <w:szCs w:val="28"/>
        </w:rPr>
        <w:t xml:space="preserve">综上所述，基本说明了农业产业化在农村经济发展中的重要地位，应该引起我们的高度重视。</w:t>
      </w:r>
    </w:p>
    <w:p>
      <w:pPr>
        <w:ind w:left="0" w:right="0" w:firstLine="560"/>
        <w:spacing w:before="450" w:after="450" w:line="312" w:lineRule="auto"/>
      </w:pPr>
      <w:r>
        <w:rPr>
          <w:rFonts w:ascii="宋体" w:hAnsi="宋体" w:eastAsia="宋体" w:cs="宋体"/>
          <w:color w:val="000"/>
          <w:sz w:val="28"/>
          <w:szCs w:val="28"/>
        </w:rPr>
        <w:t xml:space="preserve">5．科技领先，提高产业化水平。质量是企业的生命，科技是推动农业产业化的强大动力和重要支撑。只有依靠先进的科学技术和坚持标准化生产才能提高产业化经营水平。一是要抓标准化生产。质量是农产品竞争力的核心，没有质量就没有市场，就没有效益。农业产业化重点龙头企业要率先执行国家制定的农产品质量标准，主动把质量及相应的技术规范引入农户，带动农户和基地的标准化生产，创造一大批优质农产品和名牌产品。有条件的龙头企业要争取通过国际相关组织的质量认证、安全卫生认证，以取得进入国际市场的资格和国外消费者的信任。企业要对农产品生产、加工、包装、运输、销售和卫生检疫等进行严格的标准化管理，尽快推行标明农产品产地、质量、等级的标识，建立产品可追溯制度。这个问题不解决，不仅农产品出口会受阻，在国内市场销售也会受到很大限制。二是要抓农业科技研发和技术推广。企业要加强与科研院所、大专院校以及推广机构的合作，走农科教相结合和产学研相结合的路子，这是提高企业市场开拓能力的关键。有条件的龙头企业要组建自己的研究开发机构，加速科技成果的转化，逐步发展成为有自主知识产权、创新能力强的现代农业企业或企业集团。要加·快技术推广步伐，围绕主导产品，广泛采用先进技术，通过多种形式，把技术送到千家万户。三是要培育品牌。没有质量和科技就不会有真正的品牌。所以，要把做品牌的力量放在提高企业的产品质量和增加产品的科技含量上。</w:t>
      </w:r>
    </w:p>
    <w:p>
      <w:pPr>
        <w:ind w:left="0" w:right="0" w:firstLine="560"/>
        <w:spacing w:before="450" w:after="450" w:line="312" w:lineRule="auto"/>
      </w:pPr>
      <w:r>
        <w:rPr>
          <w:rFonts w:ascii="宋体" w:hAnsi="宋体" w:eastAsia="宋体" w:cs="宋体"/>
          <w:color w:val="000"/>
          <w:sz w:val="28"/>
          <w:szCs w:val="28"/>
        </w:rPr>
        <w:t xml:space="preserve">6．培育市场，拉紧农业产业化链条。市场发育不成熟，严重影响了农业产业化的进展。特别是目前农产品市场短缺的情况已经得到彻底解决，卖方市场转变为买方市场以后，农业生产面临着激烈的市场竞争。农民普遍反映，现在种什么，什么不好卖，这对农业产业化的发展既是考验也是机遇。因此，大力开发绿色和无公害农产品及对农产品进行深加工、精加工，不断推出新产品、新花色，开拓市场、引导消费已经成为“龙头”组织不可回避的任务。产业化组织形式有多种多样，但无论是哪一种类型，都要建立一种能够紧密连接生产、加工、销售各环节，协调各环节利益关系的组织载体，并且有保证组织运行的配套制度。因此要通过大力发展农民专业合作组织和行业协会，逐步建立“龙头企业+农户”、“龙头企业+专业合作组织(行业协会)+农户”等多种利益连接机制，真正拉紧农业产业化链条，形成“政府调控市场，市场引导企业，企业连接基地，基地带动农户”的新格局。</w:t>
      </w:r>
    </w:p>
    <w:p>
      <w:pPr>
        <w:ind w:left="0" w:right="0" w:firstLine="560"/>
        <w:spacing w:before="450" w:after="450" w:line="312" w:lineRule="auto"/>
      </w:pPr>
      <w:r>
        <w:rPr>
          <w:rFonts w:ascii="宋体" w:hAnsi="宋体" w:eastAsia="宋体" w:cs="宋体"/>
          <w:color w:val="000"/>
          <w:sz w:val="28"/>
          <w:szCs w:val="28"/>
        </w:rPr>
        <w:t xml:space="preserve">三、采取得力措施，加强对农业产业化工作的领导</w:t>
      </w:r>
    </w:p>
    <w:p>
      <w:pPr>
        <w:ind w:left="0" w:right="0" w:firstLine="560"/>
        <w:spacing w:before="450" w:after="450" w:line="312" w:lineRule="auto"/>
      </w:pPr>
      <w:r>
        <w:rPr>
          <w:rFonts w:ascii="宋体" w:hAnsi="宋体" w:eastAsia="宋体" w:cs="宋体"/>
          <w:color w:val="000"/>
          <w:sz w:val="28"/>
          <w:szCs w:val="28"/>
        </w:rPr>
        <w:t xml:space="preserve">加快农业产业化，要充分发挥市场在资源配置中的基础性作用。无论是项目的选择、种养结构的调整，还是生产要素的组合和集聚，都应该主要靠市场来决定和选择，最终结果都得靠市场来检验。所以我们应遵循经济规律，尊重企业自主权，尊重农民意愿。但是在向市场经济过渡的过程中，各级政府是不能放手的，而必须尽到我们的责任。各级政府要在制定规划和政策，营造投资、创业和发展的良好环境等服务上下功夫。</w:t>
      </w:r>
    </w:p>
    <w:p>
      <w:pPr>
        <w:ind w:left="0" w:right="0" w:firstLine="560"/>
        <w:spacing w:before="450" w:after="450" w:line="312" w:lineRule="auto"/>
      </w:pPr>
      <w:r>
        <w:rPr>
          <w:rFonts w:ascii="宋体" w:hAnsi="宋体" w:eastAsia="宋体" w:cs="宋体"/>
          <w:color w:val="000"/>
          <w:sz w:val="28"/>
          <w:szCs w:val="28"/>
        </w:rPr>
        <w:t xml:space="preserve">一是建立目标责任制。各县(市)区要把农业产业化作为农业和农村工作的重中之重来抓，切实加强领导，把产业培育和发展放在至关重要的位置上。要一个产业一个产业的研究，一个产业一个产业的抓落实；要注意龙头作用的发挥，实施好一个龙头项目、一套班子、一套政策、一抓到底的工作思路和办法；要以优势农产品为依托，建立项目库，开展农业项目招商；建立产业化重点项目市、县(市)区主要领导和业务部门承包责任制，实施全程包扶；建立有效的奖励机制，对全市现有主导产业、重点项目开发好的县(市)区、乡镇实行以奖代补政策，对绿色食品开发、蔬菜产业开发、龙头企业建设有突出贡献的单位和个人进行奖励，以调动农村干部和生产者、经营者的积极性；建立和健全农业产业化工作机构，市里已经成立了农业产业化领导小组并下设农业产业化办公室，各县(市)区都要成立农业产业化领导小组，并在农委内部设立相应机构，上下形成系统；要抓好规本资料权属文秘资源网放上鼠标按照提示查看文秘资源网划制定和落实工作，做到布局合理，统筹协调，因地制宜，重点突出。及时总结成功经验，找出规律，搞好引导；要改进领导方法，转变工作方式。随着农村“两工”的取消和费改税、税也要免掉的实际情况，逼着我们的工作方式、方法必须有所改变，由传统计划经济领导方式向现代市场经济领导方式转变，由简单的政府发号施令向侧重政策引导和搞好服务转变。</w:t>
      </w:r>
    </w:p>
    <w:p>
      <w:pPr>
        <w:ind w:left="0" w:right="0" w:firstLine="560"/>
        <w:spacing w:before="450" w:after="450" w:line="312" w:lineRule="auto"/>
      </w:pPr>
      <w:r>
        <w:rPr>
          <w:rFonts w:ascii="宋体" w:hAnsi="宋体" w:eastAsia="宋体" w:cs="宋体"/>
          <w:color w:val="000"/>
          <w:sz w:val="28"/>
          <w:szCs w:val="28"/>
        </w:rPr>
        <w:t xml:space="preserve">二是加大政策扶持力度。为加快我市农业产业化进程，市里出台了《市市人民政府关于发展农业产业化经营的决定》(讨论稿)。这是一个十分重要的文件，是从政策上扶持农业产业化的重要举措。一要加大财政扶持力度。从现在起建立农业产业化基金和担保中心，扶持重要基地、重点龙头企业的建设，各县(市)区也要这样做，帮助龙头企业解决实际困难。政府要对支农资金进行统筹整合，尽可能向农业产业化项目倾斜，集中力量扶持重点龙头企业。二要强化信贷支持力度。农业银行等国有商业银行要将重点龙头企业纳入信贷重点支持范围，选择一批企业给予特别支持。农村信用社要针对产业化基地农户，积极推广小额信用贷款。农发行也要加强对农业产业化项目的扶持，支持农产品加工企业和农产品生产基地建设。三要落实和完善税收优惠政策。对已出台的税收政策要一项一项落到实处，适当扩大税收优惠的覆盖面，并结合国家和省出台的新的优惠政策，如用地政策、用电政策、市场准入和管理登记政策等，要统筹安排，做到全面、系统、充分发挥政策的支持功能。</w:t>
      </w:r>
    </w:p>
    <w:p>
      <w:pPr>
        <w:ind w:left="0" w:right="0" w:firstLine="560"/>
        <w:spacing w:before="450" w:after="450" w:line="312" w:lineRule="auto"/>
      </w:pPr>
      <w:r>
        <w:rPr>
          <w:rFonts w:ascii="宋体" w:hAnsi="宋体" w:eastAsia="宋体" w:cs="宋体"/>
          <w:color w:val="000"/>
          <w:sz w:val="28"/>
          <w:szCs w:val="28"/>
        </w:rPr>
        <w:t xml:space="preserve">三是加大环境建设的工作力度。企业竞争市场，政府竞争环境。农业产业化的快速推进，关键是龙头企业；而龙头企业做大做强，关键是招商引资；而招商引资能否成功，关键是环境建设。一要为农业产业化发展创造基础条件。就是龙头企业建设、生产基地建设、农产品批发市场建设等，在土地、水、电、路等基础设施建设上，给予足够的支持。二要提升对农业产业化经营的服务水平。要转变工作方式，理顺管理体制，搞好统筹协调，提高服务效率和服务质量，为农业产业化经营营造优质、宽松的行政服务环境。这里还有一个关键的政治环境的问题。三要加大“绿色通道”的贯通力。搞活流通是农业产业化经营的重要环节。我们要站在保护生产、创造就业岗位、带动二三产业发展和增加农业效益与农民收入的高度，优先发展农产品加工业，积极推行“一站式”服务、“一卡制”管理、“零收费”等成功做法，公安、交通等部门要积极配合，共同构建我市农产品加工、流通的“绿色通道”。</w:t>
      </w:r>
    </w:p>
    <w:p>
      <w:pPr>
        <w:ind w:left="0" w:right="0" w:firstLine="560"/>
        <w:spacing w:before="450" w:after="450" w:line="312" w:lineRule="auto"/>
      </w:pPr>
      <w:r>
        <w:rPr>
          <w:rFonts w:ascii="宋体" w:hAnsi="宋体" w:eastAsia="宋体" w:cs="宋体"/>
          <w:color w:val="000"/>
          <w:sz w:val="28"/>
          <w:szCs w:val="28"/>
        </w:rPr>
        <w:t xml:space="preserve">四是加强服务组织体系建设。大力推进农村社会化服务体系建设，积极发挥各种服务组织对农业产业化的重要作用。以国家专业经济技术部门和龙头企业为依托，以农民自办的各种服务组织为补充，建立多种经济成分、多渠道、多形式、多层次的服务体系，并引导农业服务向实体化、专业化方向发展。要采用合作制的方式，提高农民的组织化程度。打破行政区划和所有制、行业的界限，发展跨区域、跨行业的多种形式的协作与联合，引导涉农企业实体采用股份合作制的方式，与农民或农民经济组织结成一体化经济合作组织。要健全以初级重点专业小区市场为基础，以区域性批发市场为龙头，多种经济形式和多种经营方式并存、设施完备的商品市场网络。要继续加强和完善市场管理与服务，建立良好的市场交易秩序。进一步发展劳动力市场、技术市场和信息市场。要积极培育农村市场中介组织，发挥其沟通信息、协调生产、调控价格、保护农民利益、保护农业生产的作用。要重视市场体系建设，形成以集贸市场为基础、以批发市场和农产品物流为中心，多层次、多类型、多功能的农产品市场服务体系。进一步完善市场监管体系，以保障市场体系的有序运行。</w:t>
      </w:r>
    </w:p>
    <w:p>
      <w:pPr>
        <w:ind w:left="0" w:right="0" w:firstLine="560"/>
        <w:spacing w:before="450" w:after="450" w:line="312" w:lineRule="auto"/>
      </w:pPr>
      <w:r>
        <w:rPr>
          <w:rFonts w:ascii="宋体" w:hAnsi="宋体" w:eastAsia="宋体" w:cs="宋体"/>
          <w:color w:val="000"/>
          <w:sz w:val="28"/>
          <w:szCs w:val="28"/>
        </w:rPr>
        <w:t xml:space="preserve">同志们，加快发展农业产业化经营，任务艰巨，责任重大，让我们高举邓小平理论和“三个代表”重要思想的伟大旗帜，努力践行科学的发展观，按照“一主三化”发展农村经济的总体思路和我市实施五大发展战略的总体要求，创新思维，求真务实，加速推进我市农业产业化进程，开创全市农业和农村经济发展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2026-11-01T06:27:27+08:00</dcterms:created>
  <dcterms:modified xsi:type="dcterms:W3CDTF">2026-11-01T06:27:27+08:00</dcterms:modified>
</cp:coreProperties>
</file>

<file path=docProps/custom.xml><?xml version="1.0" encoding="utf-8"?>
<Properties xmlns="http://schemas.openxmlformats.org/officeDocument/2006/custom-properties" xmlns:vt="http://schemas.openxmlformats.org/officeDocument/2006/docPropsVTypes"/>
</file>