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（区长）在2025年新春议教会上的讲话提纲</w:t>
      </w:r>
      <w:bookmarkEnd w:id="1"/>
    </w:p>
    <w:p>
      <w:pPr>
        <w:jc w:val="center"/>
        <w:spacing w:before="0" w:after="450"/>
      </w:pPr>
      <w:r>
        <w:rPr>
          <w:rFonts w:ascii="Arial" w:hAnsi="Arial" w:eastAsia="Arial" w:cs="Arial"/>
          <w:color w:val="999999"/>
          <w:sz w:val="20"/>
          <w:szCs w:val="20"/>
        </w:rPr>
        <w:t xml:space="preserve">来源：网络  作者：月落乌啼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尊敬的各位校长、老师，同志们：首先，我代表区委、区政府向参加今天会议的教育界同志，并通过你们向全区教育工作者致以新春良好的祝愿！祝大家新年好！在去年的新春议教会上，区委、区政府做出了《关于推进教育创新，建设教育强区的决定》，一年来，在全区社...</w:t>
      </w:r>
    </w:p>
    <w:p>
      <w:pPr>
        <w:ind w:left="0" w:right="0" w:firstLine="560"/>
        <w:spacing w:before="450" w:after="450" w:line="312" w:lineRule="auto"/>
      </w:pPr>
      <w:r>
        <w:rPr>
          <w:rFonts w:ascii="宋体" w:hAnsi="宋体" w:eastAsia="宋体" w:cs="宋体"/>
          <w:color w:val="000"/>
          <w:sz w:val="28"/>
          <w:szCs w:val="28"/>
        </w:rPr>
        <w:t xml:space="preserve">尊敬的各位校长、老师，同志们：</w:t>
      </w:r>
    </w:p>
    <w:p>
      <w:pPr>
        <w:ind w:left="0" w:right="0" w:firstLine="560"/>
        <w:spacing w:before="450" w:after="450" w:line="312" w:lineRule="auto"/>
      </w:pPr>
      <w:r>
        <w:rPr>
          <w:rFonts w:ascii="宋体" w:hAnsi="宋体" w:eastAsia="宋体" w:cs="宋体"/>
          <w:color w:val="000"/>
          <w:sz w:val="28"/>
          <w:szCs w:val="28"/>
        </w:rPr>
        <w:t xml:space="preserve">首先，我代表区委、区政府向参加今天会议的教育界同志，并通过你们向全区教育工作者致以新春良好的祝愿！祝大家新年好！</w:t>
      </w:r>
    </w:p>
    <w:p>
      <w:pPr>
        <w:ind w:left="0" w:right="0" w:firstLine="560"/>
        <w:spacing w:before="450" w:after="450" w:line="312" w:lineRule="auto"/>
      </w:pPr>
      <w:r>
        <w:rPr>
          <w:rFonts w:ascii="宋体" w:hAnsi="宋体" w:eastAsia="宋体" w:cs="宋体"/>
          <w:color w:val="000"/>
          <w:sz w:val="28"/>
          <w:szCs w:val="28"/>
        </w:rPr>
        <w:t xml:space="preserve">在去年的新春议教会上，区委、区政府做出了《关于推进教育创新，建设教育强区的决定》，一年来，在全区社会各界的关心、支持和帮助下，教育强区“六化”的目标得到整体推进，并在一些方面有了一些突破，取得了一些好的成绩，今天春节上半的第一天，区委、区政府又召开议教会，一是对去年以来落实《决定》的情况进行全面总结，而是对今年的工作做出部署。上午，按照会议的安排，徐书记带队对今年教育工作拟办实事进行了现场办公，我想会后，林强书记、李区长要组织教育局、财政局等有关部门，一条意见一条意见地提出工作方案，一项一项的抓好落实，同时将部分项目列入到我区为民办实事项目中。下面，我代表区委、区政府对2025年来的工作进行简要回顾，并部署2025年度教育工作主要任务。</w:t>
      </w:r>
    </w:p>
    <w:p>
      <w:pPr>
        <w:ind w:left="0" w:right="0" w:firstLine="560"/>
        <w:spacing w:before="450" w:after="450" w:line="312" w:lineRule="auto"/>
      </w:pPr>
      <w:r>
        <w:rPr>
          <w:rFonts w:ascii="宋体" w:hAnsi="宋体" w:eastAsia="宋体" w:cs="宋体"/>
          <w:color w:val="000"/>
          <w:sz w:val="28"/>
          <w:szCs w:val="28"/>
        </w:rPr>
        <w:t xml:space="preserve">一、过去一年工作的简要回顾2025年我区的教育工作着重做好以下六个方面工作：</w:t>
      </w:r>
    </w:p>
    <w:p>
      <w:pPr>
        <w:ind w:left="0" w:right="0" w:firstLine="560"/>
        <w:spacing w:before="450" w:after="450" w:line="312" w:lineRule="auto"/>
      </w:pPr>
      <w:r>
        <w:rPr>
          <w:rFonts w:ascii="宋体" w:hAnsi="宋体" w:eastAsia="宋体" w:cs="宋体"/>
          <w:color w:val="000"/>
          <w:sz w:val="28"/>
          <w:szCs w:val="28"/>
        </w:rPr>
        <w:t xml:space="preserve">1、不断更新教育理念，推进教育思想现代化</w:t>
      </w:r>
    </w:p>
    <w:p>
      <w:pPr>
        <w:ind w:left="0" w:right="0" w:firstLine="560"/>
        <w:spacing w:before="450" w:after="450" w:line="312" w:lineRule="auto"/>
      </w:pPr>
      <w:r>
        <w:rPr>
          <w:rFonts w:ascii="宋体" w:hAnsi="宋体" w:eastAsia="宋体" w:cs="宋体"/>
          <w:color w:val="000"/>
          <w:sz w:val="28"/>
          <w:szCs w:val="28"/>
        </w:rPr>
        <w:t xml:space="preserve">“教育思想现代化”是建设教育强区的灵魂。一年来，我们坚持解放思想、实事求是、与时俱进、开拓创新，努力培育具有区域特色的教育思想体系。制定了推进教育强区的实施意见，对《决定》确定的各项工作目标、任务进行逐项分解细化，制定了教师队伍建设、教育信息化建设、校舍建设五年规划等相关配套措施；同时，采取多种形式，面向干部、师生和家长、社会进行广泛宣传，为教育强区建设营造舆论强势。在充分认识新形势下教育发展目标、功能定位、形象转变的基础上，全区教育工作者勤奋学习、勇于探索，在实践中进一步总结和升华了我区教育发展的一些好的做法，形成了以人为本、以教育民主为基础、以弘扬民族精神为主要内容、以推进“爱心工程”为保证、以培养学生创新精神和实践能力为重点的新理念，使建设教育强区的思想基础更加坚实。</w:t>
      </w:r>
    </w:p>
    <w:p>
      <w:pPr>
        <w:ind w:left="0" w:right="0" w:firstLine="560"/>
        <w:spacing w:before="450" w:after="450" w:line="312" w:lineRule="auto"/>
      </w:pPr>
      <w:r>
        <w:rPr>
          <w:rFonts w:ascii="宋体" w:hAnsi="宋体" w:eastAsia="宋体" w:cs="宋体"/>
          <w:color w:val="000"/>
          <w:sz w:val="28"/>
          <w:szCs w:val="28"/>
        </w:rPr>
        <w:t xml:space="preserve">2、深入实施“名师工程”，推进教师队伍专业化 为充分发挥名优教师的示范和引领作用，强化了“115”和“211”工程的影响力和实效性，举办了“名优教师沙龙”、“优秀教育管理干部座谈”、“名优教师与新教师对话”等活动，促使名优教师不断提高自身素质并研究、探索教育教学的新方法、新理念，带动全区教师队伍素质和教育教学水平的不断提高。</w:t>
      </w:r>
    </w:p>
    <w:p>
      <w:pPr>
        <w:ind w:left="0" w:right="0" w:firstLine="560"/>
        <w:spacing w:before="450" w:after="450" w:line="312" w:lineRule="auto"/>
      </w:pPr>
      <w:r>
        <w:rPr>
          <w:rFonts w:ascii="宋体" w:hAnsi="宋体" w:eastAsia="宋体" w:cs="宋体"/>
          <w:color w:val="000"/>
          <w:sz w:val="28"/>
          <w:szCs w:val="28"/>
        </w:rPr>
        <w:t xml:space="preserve">3、加大教育投入力度，推进办学设施标准化</w:t>
      </w:r>
    </w:p>
    <w:p>
      <w:pPr>
        <w:ind w:left="0" w:right="0" w:firstLine="560"/>
        <w:spacing w:before="450" w:after="450" w:line="312" w:lineRule="auto"/>
      </w:pPr>
      <w:r>
        <w:rPr>
          <w:rFonts w:ascii="宋体" w:hAnsi="宋体" w:eastAsia="宋体" w:cs="宋体"/>
          <w:color w:val="000"/>
          <w:sz w:val="28"/>
          <w:szCs w:val="28"/>
        </w:rPr>
        <w:t xml:space="preserve">4、大力加强行风建设，推进教育管理规范化</w:t>
      </w:r>
    </w:p>
    <w:p>
      <w:pPr>
        <w:ind w:left="0" w:right="0" w:firstLine="560"/>
        <w:spacing w:before="450" w:after="450" w:line="312" w:lineRule="auto"/>
      </w:pPr>
      <w:r>
        <w:rPr>
          <w:rFonts w:ascii="宋体" w:hAnsi="宋体" w:eastAsia="宋体" w:cs="宋体"/>
          <w:color w:val="000"/>
          <w:sz w:val="28"/>
          <w:szCs w:val="28"/>
        </w:rPr>
        <w:t xml:space="preserve">坚持依法行政和依法治教，站在为全区经济发展创建最佳软环境的高度，以办人民满意的教育为宗旨，从加强师德建设和规范管理入手，大力加强行风建设。一年来，先后制发了《关于加强教育系统行风建设的决定》、《关于接受借读生就近入学的暂行规定》等纠正行风、创造最佳经济发展软环境的一系列文件。围绕“新西岗”和“教育强区”建设，组织专题报告会和理论研讨会，使每一位教育工作者树立“从我做起，为创建最佳软环境作贡献”的意识。实行了政务公开、校务公开，制定了服务承诺，自觉接受各方面监督。印制了 “教育服务质量反馈表”，随时听取群众意见。通过与各校签订行风建设责任状、利用家长会向家长学生进行问卷调查、征求区民主议教小组对教育工作的意见和建议、评选管理规范化学校及加大对违规查处力度等形式，定期测评、督查教育系统行风建设情况。加大教育行为管理力度，使我区教育管理逐步步入了法制化、制度化轨道，教育秩序有了明显好转，教育“三乱”问题得到有效遏制。去年下半年我区教育行风案件举报率为零，得到了上级部门的充分肯定。</w:t>
      </w:r>
    </w:p>
    <w:p>
      <w:pPr>
        <w:ind w:left="0" w:right="0" w:firstLine="560"/>
        <w:spacing w:before="450" w:after="450" w:line="312" w:lineRule="auto"/>
      </w:pPr>
      <w:r>
        <w:rPr>
          <w:rFonts w:ascii="宋体" w:hAnsi="宋体" w:eastAsia="宋体" w:cs="宋体"/>
          <w:color w:val="000"/>
          <w:sz w:val="28"/>
          <w:szCs w:val="28"/>
        </w:rPr>
        <w:t xml:space="preserve">5、围绕学习型城区建设，推进素质教育一体化</w:t>
      </w:r>
    </w:p>
    <w:p>
      <w:pPr>
        <w:ind w:left="0" w:right="0" w:firstLine="560"/>
        <w:spacing w:before="450" w:after="450" w:line="312" w:lineRule="auto"/>
      </w:pPr>
      <w:r>
        <w:rPr>
          <w:rFonts w:ascii="宋体" w:hAnsi="宋体" w:eastAsia="宋体" w:cs="宋体"/>
          <w:color w:val="000"/>
          <w:sz w:val="28"/>
          <w:szCs w:val="28"/>
        </w:rPr>
        <w:t xml:space="preserve">加速推进以学前教育、基础教育、职业教育为主要阶段的终身教育体系建设，启动了新一轮中、小、幼衔接试验；以有效形式推广社会力量办学先进单位经验，提高全区社会力量办学整体水平；认真做好西岗中学转制前期各项准备工作，促成公办、民办教育统筹发展格局。建立完善了家长委员会制度，推进学校、家庭、社会教育三位一体化进程；挖掘、整合家长中潜在的教育资源，为家长提供包括教育思想和方法在内的全方位培训服务，提高家庭教育质量；拓展教育空间，与街道、社区共同开展青少年教育，组织学生积极参与到社区实践活动和社会公益劳动中，提高青少年学生的社会公德意识和社会实践能力。</w:t>
      </w:r>
    </w:p>
    <w:p>
      <w:pPr>
        <w:ind w:left="0" w:right="0" w:firstLine="560"/>
        <w:spacing w:before="450" w:after="450" w:line="312" w:lineRule="auto"/>
      </w:pPr>
      <w:r>
        <w:rPr>
          <w:rFonts w:ascii="宋体" w:hAnsi="宋体" w:eastAsia="宋体" w:cs="宋体"/>
          <w:color w:val="000"/>
          <w:sz w:val="28"/>
          <w:szCs w:val="28"/>
        </w:rPr>
        <w:t xml:space="preserve">推进教育的社会化进程，认真贯彻落实了《关于推进学习型城区建设的实施意见》，组织名优教师开展“体民情、送温暖、爱心奉献在社区”等公益活动；积极向社区下派文化教育专干；启动学习型家庭、学习型集体建设工程。以示范行为展示教育的良好形象。一年来，共组织辅导社区人员1万余人次，师生直接参与广场大型“外语角”活动1万余人次，教育部门参与学习型城区建设的经验得到了各级领导的高度评价。</w:t>
      </w:r>
    </w:p>
    <w:p>
      <w:pPr>
        <w:ind w:left="0" w:right="0" w:firstLine="560"/>
        <w:spacing w:before="450" w:after="450" w:line="312" w:lineRule="auto"/>
      </w:pPr>
      <w:r>
        <w:rPr>
          <w:rFonts w:ascii="宋体" w:hAnsi="宋体" w:eastAsia="宋体" w:cs="宋体"/>
          <w:color w:val="000"/>
          <w:sz w:val="28"/>
          <w:szCs w:val="28"/>
        </w:rPr>
        <w:t xml:space="preserve">6、强化过程管理，推进教育效益最优化</w:t>
      </w:r>
    </w:p>
    <w:p>
      <w:pPr>
        <w:ind w:left="0" w:right="0" w:firstLine="560"/>
        <w:spacing w:before="450" w:after="450" w:line="312" w:lineRule="auto"/>
      </w:pPr>
      <w:r>
        <w:rPr>
          <w:rFonts w:ascii="宋体" w:hAnsi="宋体" w:eastAsia="宋体" w:cs="宋体"/>
          <w:color w:val="000"/>
          <w:sz w:val="28"/>
          <w:szCs w:val="28"/>
        </w:rPr>
        <w:t xml:space="preserve">遵循教育规律，加大教学过程管理力度。认真组织实施了《学校发展性评估标准》和《关于加强过程管理，提高教学质量的指导意见》，对各项工作做到有布置、有检查、有反馈。完善研、训、管一体的目标管理体系，教育部门定期督导检查学校的办学行为和教学管理工作，每月召开一次中学质量分析会、召开一次教导主任例会，对质量实行全程监控。今年中考全科及格率位越居市内四区第二，市内总分前10名中，我区占5名，重点高中录取率达19.89%,高出市内四区平均比例3.56个百分点。重视学生健康和谐发展，大力加强心理健康教育。在全面开展中小学心理健康教育的同时，装修扩展了区“心理咨询指导中心”，聘请专家担任顾问，进一步提升其功能和作用，通过谈话、登门走访、心理热线等多种方式为师生、家长进行心理咨询辅导。区域性统筹指导服务师生心理健康的做法，创全市乃至全省先河，获得了良好的教育效益和社会效益。</w:t>
      </w:r>
    </w:p>
    <w:p>
      <w:pPr>
        <w:ind w:left="0" w:right="0" w:firstLine="560"/>
        <w:spacing w:before="450" w:after="450" w:line="312" w:lineRule="auto"/>
      </w:pPr>
      <w:r>
        <w:rPr>
          <w:rFonts w:ascii="宋体" w:hAnsi="宋体" w:eastAsia="宋体" w:cs="宋体"/>
          <w:color w:val="000"/>
          <w:sz w:val="28"/>
          <w:szCs w:val="28"/>
        </w:rPr>
        <w:t xml:space="preserve">我区有4所学校被评为市校园环境艺术化建设先进学校；4所学校被评为市绿色学校；2所学校被评为市青少年科技教育示范校；8所学校被评为市青少年科技活动先进集体； 4所学校被评为市人防教育先进集体；5所学校被评为中国世界卫生组织健康促进学校金奖；6所学校获市大课间活动示范校称号。</w:t>
      </w:r>
    </w:p>
    <w:p>
      <w:pPr>
        <w:ind w:left="0" w:right="0" w:firstLine="560"/>
        <w:spacing w:before="450" w:after="450" w:line="312" w:lineRule="auto"/>
      </w:pPr>
      <w:r>
        <w:rPr>
          <w:rFonts w:ascii="宋体" w:hAnsi="宋体" w:eastAsia="宋体" w:cs="宋体"/>
          <w:color w:val="000"/>
          <w:sz w:val="28"/>
          <w:szCs w:val="28"/>
        </w:rPr>
        <w:t xml:space="preserve">2025年我们取得了很好的成绩，这些成绩的取得是全区上下尤其是全体教育工作者辛勤努力的结果，市教育局作为教育主要部门给予我区以极大的支持和正确的指导，在此一并表示感谢。我们在肯定成绩的同时，也必须清醒的看到我区教育事业发展和我们工作中存在的困难与问题：部分基础教育工作的指标还低于全市平均水平；与强区目标“专业化”要求相比，师资队伍整体结构和总体素质还有一定的距离；办学条件尽管得到改善，但与兄弟城区相比，我区还不占优势；办学行为和教学行为仍然有不规范之处，如违规办班、违规收费的现象在个别学校仍然存在等。这些问题，都需要我们在今后的工作与实践中认真整改和完善。</w:t>
      </w:r>
    </w:p>
    <w:p>
      <w:pPr>
        <w:ind w:left="0" w:right="0" w:firstLine="560"/>
        <w:spacing w:before="450" w:after="450" w:line="312" w:lineRule="auto"/>
      </w:pPr>
      <w:r>
        <w:rPr>
          <w:rFonts w:ascii="宋体" w:hAnsi="宋体" w:eastAsia="宋体" w:cs="宋体"/>
          <w:color w:val="000"/>
          <w:sz w:val="28"/>
          <w:szCs w:val="28"/>
        </w:rPr>
        <w:t xml:space="preserve">二、2025年主要工作任务</w:t>
      </w:r>
    </w:p>
    <w:p>
      <w:pPr>
        <w:ind w:left="0" w:right="0" w:firstLine="560"/>
        <w:spacing w:before="450" w:after="450" w:line="312" w:lineRule="auto"/>
      </w:pPr>
      <w:r>
        <w:rPr>
          <w:rFonts w:ascii="宋体" w:hAnsi="宋体" w:eastAsia="宋体" w:cs="宋体"/>
          <w:color w:val="000"/>
          <w:sz w:val="28"/>
          <w:szCs w:val="28"/>
        </w:rPr>
        <w:t xml:space="preserve">2025年是全面推进“新西岗”建设，继续保持我区全面、协调、可持续发展至关重要的一年，全力抓好教育工作尤为重要。我们要认真贯彻市教育工作会议、区委十一届五次全会和区十五届人大二次会议精神，抢抓机遇、开拓创新，推进我区教育均衡化、标准化和信息化建设，加快形成资源丰富、结构合理、体制完善、管理科学的教育内核，促进教育更好地为建设“大大连”服务，为建设“新西岗”服务，为我区早日建成教育强区奠定坚实的基础。今天上午市政府常务（扩大）会议上贺市长对今年的教育工作提出了明确的要求，我理解，今年我们一要认真贯彻市委会议精神，特别是抓好精神的落实，完成会议确定的各项任务；二要全面提高教育教学水平；三要推进教育的均衡化发展，实现标准化。2025年，我们要重点做好以下五个方面工作：</w:t>
      </w:r>
    </w:p>
    <w:p>
      <w:pPr>
        <w:ind w:left="0" w:right="0" w:firstLine="560"/>
        <w:spacing w:before="450" w:after="450" w:line="312" w:lineRule="auto"/>
      </w:pPr>
      <w:r>
        <w:rPr>
          <w:rFonts w:ascii="宋体" w:hAnsi="宋体" w:eastAsia="宋体" w:cs="宋体"/>
          <w:color w:val="000"/>
          <w:sz w:val="28"/>
          <w:szCs w:val="28"/>
        </w:rPr>
        <w:t xml:space="preserve">（一）树立精品意识，优化教育人才队伍</w:t>
      </w:r>
    </w:p>
    <w:p>
      <w:pPr>
        <w:ind w:left="0" w:right="0" w:firstLine="560"/>
        <w:spacing w:before="450" w:after="450" w:line="312" w:lineRule="auto"/>
      </w:pPr>
      <w:r>
        <w:rPr>
          <w:rFonts w:ascii="宋体" w:hAnsi="宋体" w:eastAsia="宋体" w:cs="宋体"/>
          <w:color w:val="000"/>
          <w:sz w:val="28"/>
          <w:szCs w:val="28"/>
        </w:rPr>
        <w:t xml:space="preserve">建设高水平、高素质的教师队伍是保证西岗教育可持续健康发展的关键所在。我们要结合西岗教育实际，以校本培训、自主提高为根本，以实施素质教育能力水平为重点抓好队伍建设。建立教育职能部门、业务培训部门和学校三方协调合作抓队伍建设的工作新机制，进一步明确工作责任，形成党政工团齐抓共管的工作新局面。</w:t>
      </w:r>
    </w:p>
    <w:p>
      <w:pPr>
        <w:ind w:left="0" w:right="0" w:firstLine="560"/>
        <w:spacing w:before="450" w:after="450" w:line="312" w:lineRule="auto"/>
      </w:pPr>
      <w:r>
        <w:rPr>
          <w:rFonts w:ascii="宋体" w:hAnsi="宋体" w:eastAsia="宋体" w:cs="宋体"/>
          <w:color w:val="000"/>
          <w:sz w:val="28"/>
          <w:szCs w:val="28"/>
        </w:rPr>
        <w:t xml:space="preserve">立足于西岗人才的培养使用，树立人才资源是第一资源和人人都可以成才的观念，坚持德才兼备原则，把品德、知识、能力和业绩作为衡量人才的主要标准，不唯学历、不唯职称、不唯资历、不唯身份，努力形成谁勤于学习、勇于创新谁就能获得发挥聪明才智的机遇的良好氛围，形成鼓励人才干事业、支持人才干成事业、帮助人才干好事业的教育环境。</w:t>
      </w:r>
    </w:p>
    <w:p>
      <w:pPr>
        <w:ind w:left="0" w:right="0" w:firstLine="560"/>
        <w:spacing w:before="450" w:after="450" w:line="312" w:lineRule="auto"/>
      </w:pPr>
      <w:r>
        <w:rPr>
          <w:rFonts w:ascii="宋体" w:hAnsi="宋体" w:eastAsia="宋体" w:cs="宋体"/>
          <w:color w:val="000"/>
          <w:sz w:val="28"/>
          <w:szCs w:val="28"/>
        </w:rPr>
        <w:t xml:space="preserve">教育管理者尤其是校长要站在教育教学第一线，实施有针对性的领导，做到率先垂范，把教育引向深入；要多形式、多渠道开展校长岗位培训和研究性培训，完善校长公开招聘制，试行校长职级制，提高管理水平。大力加强廉政建设，提高教育工作者职业道德和行风建设水平。</w:t>
      </w:r>
    </w:p>
    <w:p>
      <w:pPr>
        <w:ind w:left="0" w:right="0" w:firstLine="560"/>
        <w:spacing w:before="450" w:after="450" w:line="312" w:lineRule="auto"/>
      </w:pPr>
      <w:r>
        <w:rPr>
          <w:rFonts w:ascii="宋体" w:hAnsi="宋体" w:eastAsia="宋体" w:cs="宋体"/>
          <w:color w:val="000"/>
          <w:sz w:val="28"/>
          <w:szCs w:val="28"/>
        </w:rPr>
        <w:t xml:space="preserve">（二）树立均衡发展意识，提高整体办学水平</w:t>
      </w:r>
    </w:p>
    <w:p>
      <w:pPr>
        <w:ind w:left="0" w:right="0" w:firstLine="560"/>
        <w:spacing w:before="450" w:after="450" w:line="312" w:lineRule="auto"/>
      </w:pPr>
      <w:r>
        <w:rPr>
          <w:rFonts w:ascii="宋体" w:hAnsi="宋体" w:eastAsia="宋体" w:cs="宋体"/>
          <w:color w:val="000"/>
          <w:sz w:val="28"/>
          <w:szCs w:val="28"/>
        </w:rPr>
        <w:t xml:space="preserve">教育的均衡发展是建设教育强区的基础工程。我们要加强教育行政部门与业务部门对薄弱学校的联合、专项视导，帮助、扶持弱校形成办学特色，以特色教育带动学校整体发展水平的提升。充分利用网络资源，缩小学生受教育的差距。通过“小手牵大手”活动，提高家长对教育的关心程度。建立强校与薄弱校之间“对口帮”关系，通过区域内联动，使强、弱校在不同层面优势互补、共同发展。选拔素质高、能力强的优秀大学毕业生（或研究生）到师资薄弱学校任教。选派优秀干部、教师到薄弱校任职、任教，凡评选省、市级以上模范、优秀校长和优秀教师须有在薄弱学校工作2-3年的经历，并将干部、教师在薄弱校工作情况作为其考核、评优的重要依据，对改变师资薄弱校面貌确有贡献者，区政府将给予相应的奖励。实行干部、教师交流制度，每年按骨干教师总数的10%、干部总数不低于10%进行交流，逐步实现区域内师资水平的相对均衡。</w:t>
      </w:r>
    </w:p>
    <w:p>
      <w:pPr>
        <w:ind w:left="0" w:right="0" w:firstLine="560"/>
        <w:spacing w:before="450" w:after="450" w:line="312" w:lineRule="auto"/>
      </w:pPr>
      <w:r>
        <w:rPr>
          <w:rFonts w:ascii="宋体" w:hAnsi="宋体" w:eastAsia="宋体" w:cs="宋体"/>
          <w:color w:val="000"/>
          <w:sz w:val="28"/>
          <w:szCs w:val="28"/>
        </w:rPr>
        <w:t xml:space="preserve">实现教育教学的均衡，在校舍硬件建设上也要均衡，我们要抓住旧城区开发改造的机遇，科学规划、调整校舍布局。高标准开工建设改造37中学和长江路、大同、工人村、北岗桥及莲花小学6所学校，并力争有2—3所在9月1日前投入使用。今年还将投资改善部分中小学的教学环境。</w:t>
      </w:r>
    </w:p>
    <w:p>
      <w:pPr>
        <w:ind w:left="0" w:right="0" w:firstLine="560"/>
        <w:spacing w:before="450" w:after="450" w:line="312" w:lineRule="auto"/>
      </w:pPr>
      <w:r>
        <w:rPr>
          <w:rFonts w:ascii="宋体" w:hAnsi="宋体" w:eastAsia="宋体" w:cs="宋体"/>
          <w:color w:val="000"/>
          <w:sz w:val="28"/>
          <w:szCs w:val="28"/>
        </w:rPr>
        <w:t xml:space="preserve">改善学校办学条件。完成小学4-6年级9500套学生桌椅的更换；高标准完成20所学校省图书示范校建设，力争把我区创建成省图书示范区。加大标准化学校建设力度，完成7所及新建学校教学仪器设备配备，使全区中小学全部建成市级办学设施标准化学校。在加强硬件设施建设的同时，要充分管理和利用好现有的设施设备，提高教育工作者运用现代教育技术手段的意识和能力，实现现有硬件资源的效益最大化。去年财政投专款，用于弥补教育经费的不足，按计划三年翻三番，为加大力度，我们今年将不低于500万的资金投入来保证教育活动正常开展。</w:t>
      </w:r>
    </w:p>
    <w:p>
      <w:pPr>
        <w:ind w:left="0" w:right="0" w:firstLine="560"/>
        <w:spacing w:before="450" w:after="450" w:line="312" w:lineRule="auto"/>
      </w:pPr>
      <w:r>
        <w:rPr>
          <w:rFonts w:ascii="宋体" w:hAnsi="宋体" w:eastAsia="宋体" w:cs="宋体"/>
          <w:color w:val="000"/>
          <w:sz w:val="28"/>
          <w:szCs w:val="28"/>
        </w:rPr>
        <w:t xml:space="preserve">（三）树立质量意识，全面推进素质教育</w:t>
      </w:r>
    </w:p>
    <w:p>
      <w:pPr>
        <w:ind w:left="0" w:right="0" w:firstLine="560"/>
        <w:spacing w:before="450" w:after="450" w:line="312" w:lineRule="auto"/>
      </w:pPr>
      <w:r>
        <w:rPr>
          <w:rFonts w:ascii="宋体" w:hAnsi="宋体" w:eastAsia="宋体" w:cs="宋体"/>
          <w:color w:val="000"/>
          <w:sz w:val="28"/>
          <w:szCs w:val="28"/>
        </w:rPr>
        <w:t xml:space="preserve">不断提高教育质量是推进教育强区建设的根本目标。我们要树立“以人为本”的现代教育理念，加快推进教育教学改革，要善于学习，敢于创新，勇于实践。要制定完善《提高教学质量三年攻坚实施方案》和《关于加强常规教学工作的若干规定》，全面规范教学秩序和教学管理工作流程。实施新《课程计划》和《课程标准》，认真总结前期课改经验，总结提炼出在省市有一定影响的具有一定推广价值的课改经验，推动整体教育改革。加强行政部门和业务部门的工作制度建设，充分发挥各部门职能作用，提高视导的针对性、实效性和工作效益。要重视学生德育、体育、美育及心理教育等多方面的培养，使学生树立正确的价值观和情感道德取向。建立质量责任体系，明确教育局、进修学校、基层单位工作职责，层层落实责任。加强“研、管、训”一体化体系，确保过程管理落到实处，保证全科及格率逐年提高。</w:t>
      </w:r>
    </w:p>
    <w:p>
      <w:pPr>
        <w:ind w:left="0" w:right="0" w:firstLine="560"/>
        <w:spacing w:before="450" w:after="450" w:line="312" w:lineRule="auto"/>
      </w:pPr>
      <w:r>
        <w:rPr>
          <w:rFonts w:ascii="宋体" w:hAnsi="宋体" w:eastAsia="宋体" w:cs="宋体"/>
          <w:color w:val="000"/>
          <w:sz w:val="28"/>
          <w:szCs w:val="28"/>
        </w:rPr>
        <w:t xml:space="preserve">全力深化“爱心工程”，制定《关于推进爱心工程的实施意见》，加大对单亲家庭子女、借读生、学困生、贫困生等弱势群体的帮扶力度，政府设专项资金，保障家庭贫困学生完成九年义务教育。开办“家长学校”，对家长进行教育思想和方法的培训、指导和规范，充分挖掘、整合家长中潜在的教育资源，提高家庭教育质量。进一步加强幼小、初小教育教学衔接的调研工作，制定完善初小衔接工作计划，加速推进中小幼教育教学一体化。</w:t>
      </w:r>
    </w:p>
    <w:p>
      <w:pPr>
        <w:ind w:left="0" w:right="0" w:firstLine="560"/>
        <w:spacing w:before="450" w:after="450" w:line="312" w:lineRule="auto"/>
      </w:pPr>
      <w:r>
        <w:rPr>
          <w:rFonts w:ascii="宋体" w:hAnsi="宋体" w:eastAsia="宋体" w:cs="宋体"/>
          <w:color w:val="000"/>
          <w:sz w:val="28"/>
          <w:szCs w:val="28"/>
        </w:rPr>
        <w:t xml:space="preserve">进一步推进教育社会化。贯彻落实《民办教育促进法》，鼓励社会力量办学，扩大办学规模，提高办学质量。大力发展民办教育，加快推进西岗中学改制，筹建西岗外语中学，成立社区教育学院，逐步构建和完善终身教育体系。充分发挥教育自身的师资等资源优势，积极参加社区文化活动，通过下派社区辅导员，开展外语角、创建学习型家庭等活动，引导师生积极投身社区精神文明建设活动，推进社区教育的发展，推动学习型城区建设，为全区经济发展营造良好的教育软环境。</w:t>
      </w:r>
    </w:p>
    <w:p>
      <w:pPr>
        <w:ind w:left="0" w:right="0" w:firstLine="560"/>
        <w:spacing w:before="450" w:after="450" w:line="312" w:lineRule="auto"/>
      </w:pPr>
      <w:r>
        <w:rPr>
          <w:rFonts w:ascii="宋体" w:hAnsi="宋体" w:eastAsia="宋体" w:cs="宋体"/>
          <w:color w:val="000"/>
          <w:sz w:val="28"/>
          <w:szCs w:val="28"/>
        </w:rPr>
        <w:t xml:space="preserve">（四）树立现代化意识，加速教育信息化进程</w:t>
      </w:r>
    </w:p>
    <w:p>
      <w:pPr>
        <w:ind w:left="0" w:right="0" w:firstLine="560"/>
        <w:spacing w:before="450" w:after="450" w:line="312" w:lineRule="auto"/>
      </w:pPr>
      <w:r>
        <w:rPr>
          <w:rFonts w:ascii="宋体" w:hAnsi="宋体" w:eastAsia="宋体" w:cs="宋体"/>
          <w:color w:val="000"/>
          <w:sz w:val="28"/>
          <w:szCs w:val="28"/>
        </w:rPr>
        <w:t xml:space="preserve">信息化教育是教育现代化的重要标志。我们要按照“数字西岗” 建设三年规划的目标，加快教育信息化建设步伐。增强校园网的管理沟通功能，通过与广域网的互联实现远距离信息交流和资源共享，更好的为教学、科研服务。积极推进信息技术与学科课程的整合，加强中小学教师的信息技术培训，使干部和教师能利用网络进行教学和管理，学生学会利用网络自主学习，提高机关办公自动化程度，最大限度地开发和利用现有信息资源为教育教学服务。</w:t>
      </w:r>
    </w:p>
    <w:p>
      <w:pPr>
        <w:ind w:left="0" w:right="0" w:firstLine="560"/>
        <w:spacing w:before="450" w:after="450" w:line="312" w:lineRule="auto"/>
      </w:pPr>
      <w:r>
        <w:rPr>
          <w:rFonts w:ascii="宋体" w:hAnsi="宋体" w:eastAsia="宋体" w:cs="宋体"/>
          <w:color w:val="000"/>
          <w:sz w:val="28"/>
          <w:szCs w:val="28"/>
        </w:rPr>
        <w:t xml:space="preserve">（五）树立责任意识，努力营造良好的教育发展环境</w:t>
      </w:r>
    </w:p>
    <w:p>
      <w:pPr>
        <w:ind w:left="0" w:right="0" w:firstLine="560"/>
        <w:spacing w:before="450" w:after="450" w:line="312" w:lineRule="auto"/>
      </w:pPr>
      <w:r>
        <w:rPr>
          <w:rFonts w:ascii="宋体" w:hAnsi="宋体" w:eastAsia="宋体" w:cs="宋体"/>
          <w:color w:val="000"/>
          <w:sz w:val="28"/>
          <w:szCs w:val="28"/>
        </w:rPr>
        <w:t xml:space="preserve">教育是政府对人力资本的投资，发展教育事业，是“新西岗”建设的必然要求和基础性工程，建设教育强区不仅是教育系统的责任，更是全社会的共同责任。我们要按照建设教育强区的《决定》精神，坚决贯彻落实建设教育强区的《实施意见》，坚持教育适度超前发展的原则，抓住当前旧城区开发改造的有利时机，认真抓好各项工作的具体落实，推动教育工作再上新台阶。要逐步建立和完善建设教育强区的全员责任制和长效机制，树立“大教育”的观念，进一步确定各单位、各部门所应承担的责任和任务，把发展教育做为份内的事，主动为教育部门出主意、办实事，形成全社会都关心教育、支持教育、发展教育的良好氛围。计划部门要将教育事业发展项目纳入全区发展总体规划，在编制“十一五”规划时要将教育事业发展做为重要内容安排；财政部门要优先安排好教育事业发展所需资金，进一步加大投入，确保教育事业投入不低于全市平均增长水平；明确每年为教育办实事的项目，并把完成情况作为考核各单位全年工作的重要标准；各街道和社区要积极主动对辖区学校给予帮助与支持，为学生研究性实习、深入社区实践活动提供必要的场所和条件，城建、工商、卫生、公安、文化、综合执法、爱卫会等部门要加大对中小学周边环境的治理力度，坚决整治打击非法商贩等影响学校安全的不良因素，维护学校正常的教学秩序，创设市内最好的教育教学环境。要完善党政干部抓教育的任期目标责任制，各级党政领导都要高度重视教育工作，以高度的责任感和使命感积极主动地为教育事业发展服务，形成全区共同发展教育事业的巨大合力。</w:t>
      </w:r>
    </w:p>
    <w:p>
      <w:pPr>
        <w:ind w:left="0" w:right="0" w:firstLine="560"/>
        <w:spacing w:before="450" w:after="450" w:line="312" w:lineRule="auto"/>
      </w:pPr>
      <w:r>
        <w:rPr>
          <w:rFonts w:ascii="宋体" w:hAnsi="宋体" w:eastAsia="宋体" w:cs="宋体"/>
          <w:color w:val="000"/>
          <w:sz w:val="28"/>
          <w:szCs w:val="28"/>
        </w:rPr>
        <w:t xml:space="preserve">建立区委常委听课制度，完善区级领导联系学校制度，区级领导定期下学校指导工作，帮助学校协调与社会各界的关系，为学校排忧解难。要将依法治教和以德治教有机的联系起来，大力推进教育公平和教育民主。广泛开展师德师风教育，不断提高教师的思想政治素质和职业道德水平，做到教书育人，管理育人，服务育人。</w:t>
      </w:r>
    </w:p>
    <w:p>
      <w:pPr>
        <w:ind w:left="0" w:right="0" w:firstLine="560"/>
        <w:spacing w:before="450" w:after="450" w:line="312" w:lineRule="auto"/>
      </w:pPr>
      <w:r>
        <w:rPr>
          <w:rFonts w:ascii="宋体" w:hAnsi="宋体" w:eastAsia="宋体" w:cs="宋体"/>
          <w:color w:val="000"/>
          <w:sz w:val="28"/>
          <w:szCs w:val="28"/>
        </w:rPr>
        <w:t xml:space="preserve">要强化监督检查机制。配齐督导队伍、完善督导职能、提高督导水平。坚持督政和督学相结合、专项督导检查和综合督导评估相结合，紧紧围绕教育的中心任务和重点工作，既要加强对当前热点、难点问题的调查研究和专项督导，也要对各级领导抓教育工作的情况进行督导，全力保障2025年教育工作各项目标和任务落到实处。</w:t>
      </w:r>
    </w:p>
    <w:p>
      <w:pPr>
        <w:ind w:left="0" w:right="0" w:firstLine="560"/>
        <w:spacing w:before="450" w:after="450" w:line="312" w:lineRule="auto"/>
      </w:pPr>
      <w:r>
        <w:rPr>
          <w:rFonts w:ascii="宋体" w:hAnsi="宋体" w:eastAsia="宋体" w:cs="宋体"/>
          <w:color w:val="000"/>
          <w:sz w:val="28"/>
          <w:szCs w:val="28"/>
        </w:rPr>
        <w:t xml:space="preserve">同志们！发展教育事业，事关“新西岗”建设大局，事关全区人民的根本利益。新的一年，我区又面临着许多新的机遇和挑战，任务将更加艰巨，但希望寓于困难，责任源于使命，只要我们在市委、市政府领导下，在市教育主管部门的指导支持下，进一步解放思想、真抓实干，就一定能在新一轮发展竞争中趁势而上，加速教育强区的建设步伐，为振兴东北老工业基地、实现建设“大大连”和“新西岗”奋斗目标做出新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2026-10-20T10:50:23+08:00</dcterms:created>
  <dcterms:modified xsi:type="dcterms:W3CDTF">2026-10-20T10:50:23+08:00</dcterms:modified>
</cp:coreProperties>
</file>

<file path=docProps/custom.xml><?xml version="1.0" encoding="utf-8"?>
<Properties xmlns="http://schemas.openxmlformats.org/officeDocument/2006/custom-properties" xmlns:vt="http://schemas.openxmlformats.org/officeDocument/2006/docPropsVTypes"/>
</file>