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全市巡视整改专题民主生活会发言材料</w:t>
      </w:r>
      <w:bookmarkEnd w:id="1"/>
    </w:p>
    <w:p>
      <w:pPr>
        <w:jc w:val="center"/>
        <w:spacing w:before="0" w:after="450"/>
      </w:pPr>
      <w:r>
        <w:rPr>
          <w:rFonts w:ascii="Arial" w:hAnsi="Arial" w:eastAsia="Arial" w:cs="Arial"/>
          <w:color w:val="999999"/>
          <w:sz w:val="20"/>
          <w:szCs w:val="20"/>
        </w:rPr>
        <w:t xml:space="preserve">来源：网络  作者：雨声轻语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刚才大家按照市委的要求，紧扣民主生活会主题，坚持***总书记指导兰考县委常委班子民主生活会标准，聚焦中央巡视反馈意见和省委整改要求，结合近期巡视整改推进情况，认真开展批评和自我批评，达到了统一思想、增进团结的目的，使市政府班子成员的党性得到...</w:t>
      </w:r>
    </w:p>
    <w:p>
      <w:pPr>
        <w:ind w:left="0" w:right="0" w:firstLine="560"/>
        <w:spacing w:before="450" w:after="450" w:line="312" w:lineRule="auto"/>
      </w:pPr>
      <w:r>
        <w:rPr>
          <w:rFonts w:ascii="宋体" w:hAnsi="宋体" w:eastAsia="宋体" w:cs="宋体"/>
          <w:color w:val="000"/>
          <w:sz w:val="28"/>
          <w:szCs w:val="28"/>
        </w:rPr>
        <w:t xml:space="preserve">刚才大家按照市委的要求，紧扣民主生活会主题，坚持***总书记指导兰考县委常委班子民主生活会标准，聚焦中央巡视反馈意见和省委整改要求，结合近期巡视整改推进情况，认真开展批评和自我批评，达到了统一思想、增进团结的目的，使市政府班子成员的党性得到锻炼、思想得到触动、境界得到升华，班子凝聚力、战斗力得到进一步增强，为推进中央巡视反馈意见整改工作提供坚强保证。</w:t>
      </w:r>
    </w:p>
    <w:p>
      <w:pPr>
        <w:ind w:left="0" w:right="0" w:firstLine="560"/>
        <w:spacing w:before="450" w:after="450" w:line="312" w:lineRule="auto"/>
      </w:pPr>
      <w:r>
        <w:rPr>
          <w:rFonts w:ascii="宋体" w:hAnsi="宋体" w:eastAsia="宋体" w:cs="宋体"/>
          <w:color w:val="000"/>
          <w:sz w:val="28"/>
          <w:szCs w:val="28"/>
        </w:rPr>
        <w:t xml:space="preserve">一要强化理论武装，坚定理想信念。大家要带头强化理论武装，把学习***新时代中国特色社会主义思想和党的十九大精神作为首要政治任务和长期战略任务，特别要深入学习领会***总书记调研指导河南时关于坚持“四个着力”“打好四张牌”、推动县域治理“三起来”、做到乡镇工作“三结合”等重要讲话精神，学思用贯通、知信行统一，以理论上的清醒保证政治上的坚定、行动上的自觉。</w:t>
      </w:r>
    </w:p>
    <w:p>
      <w:pPr>
        <w:ind w:left="0" w:right="0" w:firstLine="560"/>
        <w:spacing w:before="450" w:after="450" w:line="312" w:lineRule="auto"/>
      </w:pPr>
      <w:r>
        <w:rPr>
          <w:rFonts w:ascii="宋体" w:hAnsi="宋体" w:eastAsia="宋体" w:cs="宋体"/>
          <w:color w:val="000"/>
          <w:sz w:val="28"/>
          <w:szCs w:val="28"/>
        </w:rPr>
        <w:t xml:space="preserve">二要提高政治站位，坚定维护核心。要把讲政治贯穿于党性锻炼全过程，严格遵守党的政治纪律和政治规矩，坚决杜绝“七个有之”，切实做到“五个必须”，使政治能力与领导职责相匹配，用实际行动确保党的政令畅通、决策落地生根。</w:t>
      </w:r>
    </w:p>
    <w:p>
      <w:pPr>
        <w:ind w:left="0" w:right="0" w:firstLine="560"/>
        <w:spacing w:before="450" w:after="450" w:line="312" w:lineRule="auto"/>
      </w:pPr>
      <w:r>
        <w:rPr>
          <w:rFonts w:ascii="宋体" w:hAnsi="宋体" w:eastAsia="宋体" w:cs="宋体"/>
          <w:color w:val="000"/>
          <w:sz w:val="28"/>
          <w:szCs w:val="28"/>
        </w:rPr>
        <w:t xml:space="preserve">三要坚持问题导向，狠抓巡视整改。要提升站位抓整改，努力把整改过程转化为落实全面从严治党要求、持续转作风提效能、推动驻马店高质量跨越发展的过程；要领导带头抓整改，努力形成整改落实的“雁阵效应”，确保问题整改一个不漏、见底清零；要统筹兼顾抓整改，确保各类问题从源头上、根子上彻底解决；要健全机制抓整改，不断提升政府工作水平，全力推动我市高质量跨越发展。</w:t>
      </w:r>
    </w:p>
    <w:p>
      <w:pPr>
        <w:ind w:left="0" w:right="0" w:firstLine="560"/>
        <w:spacing w:before="450" w:after="450" w:line="312" w:lineRule="auto"/>
      </w:pPr>
      <w:r>
        <w:rPr>
          <w:rFonts w:ascii="宋体" w:hAnsi="宋体" w:eastAsia="宋体" w:cs="宋体"/>
          <w:color w:val="000"/>
          <w:sz w:val="28"/>
          <w:szCs w:val="28"/>
        </w:rPr>
        <w:t xml:space="preserve">四要持续纠治“四风”，做到廉洁从政。要驰而不息抓好作风建设，不断把作风建设引向深入；要持续抓好班子和政府系统党风廉政建设和反腐败工作，着力打造高效政府、廉洁政府、低成本政府、服务型政府；要带头严格廉洁自律，干干净净做事、清清白白做官、堂堂正正做人，树立为民务实清廉的良好形象。</w:t>
      </w:r>
    </w:p>
    <w:p>
      <w:pPr>
        <w:ind w:left="0" w:right="0" w:firstLine="560"/>
        <w:spacing w:before="450" w:after="450" w:line="312" w:lineRule="auto"/>
      </w:pPr>
      <w:r>
        <w:rPr>
          <w:rFonts w:ascii="宋体" w:hAnsi="宋体" w:eastAsia="宋体" w:cs="宋体"/>
          <w:color w:val="000"/>
          <w:sz w:val="28"/>
          <w:szCs w:val="28"/>
        </w:rPr>
        <w:t xml:space="preserve">五要强化责任担当，狠抓工作落实。要以此次民主生活会为契机，对照年初确定的各项目标任务，统筹抓好产业发展、开放招商、项目建设、新型城镇化、三大攻坚战、乡村振兴战略、民生保障等各项工作，做到学用结合、知行合</w:t>
      </w:r>
    </w:p>
    <w:p>
      <w:pPr>
        <w:ind w:left="0" w:right="0" w:firstLine="560"/>
        <w:spacing w:before="450" w:after="450" w:line="312" w:lineRule="auto"/>
      </w:pPr>
      <w:r>
        <w:rPr>
          <w:rFonts w:ascii="宋体" w:hAnsi="宋体" w:eastAsia="宋体" w:cs="宋体"/>
          <w:color w:val="000"/>
          <w:sz w:val="28"/>
          <w:szCs w:val="28"/>
        </w:rPr>
        <w:t xml:space="preserve">一、学以致用，确保圆满完成各项目标任务，为决胜全面建成小康社会、实现驻马店高质量跨越发展作出新的更大贡献。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2026-10-22T14:42:55+08:00</dcterms:created>
  <dcterms:modified xsi:type="dcterms:W3CDTF">2026-10-22T14:42:55+08:00</dcterms:modified>
</cp:coreProperties>
</file>

<file path=docProps/custom.xml><?xml version="1.0" encoding="utf-8"?>
<Properties xmlns="http://schemas.openxmlformats.org/officeDocument/2006/custom-properties" xmlns:vt="http://schemas.openxmlformats.org/officeDocument/2006/docPropsVTypes"/>
</file>