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批复格式范文公文写作要求(汇总5篇)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格式范文公文写作要求1市级各部门：20xx年市级财政预算(草案)已经市七届人大五次会议批准，根据《^v^预算法》有关规定，现将20xx年部门预算批复给你们(详见附件)，请认真执行。20xx年是实施“”规划的收官之年，也是全面深化改革的关...</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批复格式范文公文写作要求1</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20xx年市级财政预算(草案)已经市七届人大五次会议批准，根据《^v^预算法》有关规定，现将20xx年部门预算批复给你们(详见附件)，请认真执行。</w:t>
      </w:r>
    </w:p>
    <w:p>
      <w:pPr>
        <w:ind w:left="0" w:right="0" w:firstLine="560"/>
        <w:spacing w:before="450" w:after="450" w:line="312" w:lineRule="auto"/>
      </w:pPr>
      <w:r>
        <w:rPr>
          <w:rFonts w:ascii="宋体" w:hAnsi="宋体" w:eastAsia="宋体" w:cs="宋体"/>
          <w:color w:val="000"/>
          <w:sz w:val="28"/>
          <w:szCs w:val="28"/>
        </w:rPr>
        <w:t xml:space="preserve">20xx年是实施“”规划的收官之年，也是全面深化改革的关键之年。当前财政进入了收入增速换挡期、深化财税改革攻坚期、工作理念方式转变期“三期叠加”的新阶段，财政收入低速增长与支出刚性增长的矛盾更加突出，收入组织任务艰巨;建设资金需求持续扩大与融资渠道、扶持政策不断规范的矛盾更加突出，防范财政风险任务艰巨;财政管理的全面规范、公开透明与现有的部门和企事业单位财会基础较为薄弱的矛盾更加突出，深化改革任务艰巨。为此，各部门要认真落实并做好以下工作：</w:t>
      </w:r>
    </w:p>
    <w:p>
      <w:pPr>
        <w:ind w:left="0" w:right="0" w:firstLine="560"/>
        <w:spacing w:before="450" w:after="450" w:line="312" w:lineRule="auto"/>
      </w:pPr>
      <w:r>
        <w:rPr>
          <w:rFonts w:ascii="宋体" w:hAnsi="宋体" w:eastAsia="宋体" w:cs="宋体"/>
          <w:color w:val="000"/>
          <w:sz w:val="28"/>
          <w:szCs w:val="28"/>
        </w:rPr>
        <w:t xml:space="preserve">一、依法组织收入，确保完成收入预算。本次批复的20xx年部门预算，是年度财务活动的唯一依据，不得随意调整。要按照市委、市政府总体部署，根据批复的收入预算，做到依法、及时、足额组织各项收入，确保完成全年非税收入计划和单位预算收支平衡。</w:t>
      </w:r>
    </w:p>
    <w:p>
      <w:pPr>
        <w:ind w:left="0" w:right="0" w:firstLine="560"/>
        <w:spacing w:before="450" w:after="450" w:line="312" w:lineRule="auto"/>
      </w:pPr>
      <w:r>
        <w:rPr>
          <w:rFonts w:ascii="宋体" w:hAnsi="宋体" w:eastAsia="宋体" w:cs="宋体"/>
          <w:color w:val="000"/>
          <w:sz w:val="28"/>
          <w:szCs w:val="28"/>
        </w:rPr>
        <w:t xml:space="preserve">二、坚持勤俭节约，从严控制一般性支出。各部门要按照中央八项规定精神和市委、市政府厉行节约的各项要求，从严从简，勤俭办一切事业，努力降低行政运行成本。对因公出国(境)费、公务接待费、公务用车购置及运行费、会议费、培训费、劳务费、调研课题费、委托业务费等支出，要按标准、讲规矩，从严控制，加强管理，预算执行中原则上不再调增指标。各部门要进一步完善内部控制制度，强化会计基础工作，加强财务核算，规范支出行为，确保财政资金安全。</w:t>
      </w:r>
    </w:p>
    <w:p>
      <w:pPr>
        <w:ind w:left="0" w:right="0" w:firstLine="560"/>
        <w:spacing w:before="450" w:after="450" w:line="312" w:lineRule="auto"/>
      </w:pPr>
      <w:r>
        <w:rPr>
          <w:rFonts w:ascii="宋体" w:hAnsi="宋体" w:eastAsia="宋体" w:cs="宋体"/>
          <w:color w:val="000"/>
          <w:sz w:val="28"/>
          <w:szCs w:val="28"/>
        </w:rPr>
        <w:t xml:space="preserve">三、加大执行管理，强化预算约束力。各部门要牢固树立“先有预算，后有支出”基本原则，结合年度工作任务，严格按照批复的科目、项目、金额，科学合理地支付各项经费。要根据财政部门的要求，加强结余、结转资金管理，按照上级有关规定，对结转两年及以上仍未使用完毕的资金，收回市级财政统筹使用。大力推进预算绩效管理，不断强化预算支出责任，提高资金使用绩效和预算执行进度。</w:t>
      </w:r>
    </w:p>
    <w:p>
      <w:pPr>
        <w:ind w:left="0" w:right="0" w:firstLine="560"/>
        <w:spacing w:before="450" w:after="450" w:line="312" w:lineRule="auto"/>
      </w:pPr>
      <w:r>
        <w:rPr>
          <w:rFonts w:ascii="宋体" w:hAnsi="宋体" w:eastAsia="宋体" w:cs="宋体"/>
          <w:color w:val="000"/>
          <w:sz w:val="28"/>
          <w:szCs w:val="28"/>
        </w:rPr>
        <w:t xml:space="preserve">五、做好所属单位预算批复工作。各部门应当自财政部门批复本部门预算之日起15日内，批复所属各单位预算。</w:t>
      </w:r>
    </w:p>
    <w:p>
      <w:pPr>
        <w:ind w:left="0" w:right="0" w:firstLine="560"/>
        <w:spacing w:before="450" w:after="450" w:line="312" w:lineRule="auto"/>
      </w:pPr>
      <w:r>
        <w:rPr>
          <w:rFonts w:ascii="宋体" w:hAnsi="宋体" w:eastAsia="宋体" w:cs="宋体"/>
          <w:color w:val="000"/>
          <w:sz w:val="28"/>
          <w:szCs w:val="28"/>
        </w:rPr>
        <w:t xml:space="preserve">绍兴市财政局</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批复格式范文公文写作要求2</w:t>
      </w:r>
    </w:p>
    <w:p>
      <w:pPr>
        <w:ind w:left="0" w:right="0" w:firstLine="560"/>
        <w:spacing w:before="450" w:after="450" w:line="312" w:lineRule="auto"/>
      </w:pPr>
      <w:r>
        <w:rPr>
          <w:rFonts w:ascii="宋体" w:hAnsi="宋体" w:eastAsia="宋体" w:cs="宋体"/>
          <w:color w:val="000"/>
          <w:sz w:val="28"/>
          <w:szCs w:val="28"/>
        </w:rPr>
        <w:t xml:space="preserve">批复一般由标题主送机关 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当所请示的机关不能答复下级机关的问题而需要向更上一级机关转报^v^请示^v^时, 更上一级机关所作批复的主机关不应是原请示机关, 而是^v^转报机关^v^.如果批复的内容同时涉及其它的机关和单位,则要采用抄送的形式送达.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批复格式范文公文写作要求3</w:t>
      </w:r>
    </w:p>
    <w:p>
      <w:pPr>
        <w:ind w:left="0" w:right="0" w:firstLine="560"/>
        <w:spacing w:before="450" w:after="450" w:line="312" w:lineRule="auto"/>
      </w:pPr>
      <w:r>
        <w:rPr>
          <w:rFonts w:ascii="宋体" w:hAnsi="宋体" w:eastAsia="宋体" w:cs="宋体"/>
          <w:color w:val="000"/>
          <w:sz w:val="28"/>
          <w:szCs w:val="28"/>
        </w:rPr>
        <w:t xml:space="preserve">&gt;关于在校大礼堂举办歌咏比赛的请示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为了丰富我院学生业余文化，选拔优秀选手参加市歌咏比赛，我院拟于x年3月29日在校大礼堂举行我院第三届歌咏比赛，我院将认真组织，合理筹办，同时将努力做好安全措施，以保障此次比赛圆满完成。</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&gt;拓展：请示格式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请示的标题可以由发文机关、事由、文种构成，如《省人民政府关于增拨防汛抢险救灾用油的请示》。也可以由事由和文种构成，如《关于成立老干部办公室的请示》。</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批复格式范文公文写作要求4</w:t>
      </w:r>
    </w:p>
    <w:p>
      <w:pPr>
        <w:ind w:left="0" w:right="0" w:firstLine="560"/>
        <w:spacing w:before="450" w:after="450" w:line="312" w:lineRule="auto"/>
      </w:pPr>
      <w:r>
        <w:rPr>
          <w:rFonts w:ascii="宋体" w:hAnsi="宋体" w:eastAsia="宋体" w:cs="宋体"/>
          <w:color w:val="000"/>
          <w:sz w:val="28"/>
          <w:szCs w:val="28"/>
        </w:rPr>
        <w:t xml:space="preserve">根据《中国^v^章程》等党内法规文件规定，局机关各支部进行了换届选举工作，各支部选举结果报告均已收悉。经研究，同意各支部选举结果，现批复如下：</w:t>
      </w:r>
    </w:p>
    <w:p>
      <w:pPr>
        <w:ind w:left="0" w:right="0" w:firstLine="560"/>
        <w:spacing w:before="450" w:after="450" w:line="312" w:lineRule="auto"/>
      </w:pPr>
      <w:r>
        <w:rPr>
          <w:rFonts w:ascii="宋体" w:hAnsi="宋体" w:eastAsia="宋体" w:cs="宋体"/>
          <w:color w:val="000"/>
          <w:sz w:val="28"/>
          <w:szCs w:val="28"/>
        </w:rPr>
        <w:t xml:space="preserve">机关第一支部新一届支部委员会由缪玮、组成，为支部书记，金志为组织委员，为宣传委员;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机关第二支部新一届支部委员会由组成，为支部书记，为组织委员，为宣传委员;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机关第三支部新一届支部委员会由组成，为支部书记，为组织委员，为宣传委员;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机关第四支部新一届支部委员会由组成，为支部书记，为组织委员，为宣传委员;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机关第五支部新一届支部委员会由组成，孙劲松同志为支部书记，为组织委员，为宣传委员;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机关第六支部新一届支部委员会由</w:t>
      </w:r>
    </w:p>
    <w:p>
      <w:pPr>
        <w:ind w:left="0" w:right="0" w:firstLine="560"/>
        <w:spacing w:before="450" w:after="450" w:line="312" w:lineRule="auto"/>
      </w:pPr>
      <w:r>
        <w:rPr>
          <w:rFonts w:ascii="宋体" w:hAnsi="宋体" w:eastAsia="宋体" w:cs="宋体"/>
          <w:color w:val="000"/>
          <w:sz w:val="28"/>
          <w:szCs w:val="28"/>
        </w:rPr>
        <w:t xml:space="preserve">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机关第八支部由</w:t>
      </w:r>
    </w:p>
    <w:p>
      <w:pPr>
        <w:ind w:left="0" w:right="0" w:firstLine="560"/>
        <w:spacing w:before="450" w:after="450" w:line="312" w:lineRule="auto"/>
      </w:pPr>
      <w:r>
        <w:rPr>
          <w:rFonts w:ascii="宋体" w:hAnsi="宋体" w:eastAsia="宋体" w:cs="宋体"/>
          <w:color w:val="000"/>
          <w:sz w:val="28"/>
          <w:szCs w:val="28"/>
        </w:rPr>
        <w:t xml:space="preserve">同志任书记。</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批复格式范文公文写作要求5</w:t>
      </w:r>
    </w:p>
    <w:p>
      <w:pPr>
        <w:ind w:left="0" w:right="0" w:firstLine="560"/>
        <w:spacing w:before="450" w:after="450" w:line="312" w:lineRule="auto"/>
      </w:pPr>
      <w:r>
        <w:rPr>
          <w:rFonts w:ascii="宋体" w:hAnsi="宋体" w:eastAsia="宋体" w:cs="宋体"/>
          <w:color w:val="000"/>
          <w:sz w:val="28"/>
          <w:szCs w:val="28"/>
        </w:rPr>
        <w:t xml:space="preserve">&gt;关于工作调动请示</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2026-04-29T09:15:12+08:00</dcterms:created>
  <dcterms:modified xsi:type="dcterms:W3CDTF">2026-04-29T09:15:12+08:00</dcterms:modified>
</cp:coreProperties>
</file>

<file path=docProps/custom.xml><?xml version="1.0" encoding="utf-8"?>
<Properties xmlns="http://schemas.openxmlformats.org/officeDocument/2006/custom-properties" xmlns:vt="http://schemas.openxmlformats.org/officeDocument/2006/docPropsVTypes"/>
</file>