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牢记我们是为人民服务的党课材料</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牢记我们是为人民服务的党课材料文章标题：牢记我们是为人民服务的党课材料教学对象：党员、积极分子；教学目的：明确党的宗旨与党的先进性的关系；明确增强党的宗旨意识对保持党员先进性的意义；教学提示：结合实际，帮助党员澄清在宗旨方面、信念问题上的一...</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文章标题：牢记我们是为人民服务的党课材料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教学对象：党员、积极分子；</w:t>
      </w:r>
    </w:p>
    <w:p>
      <w:pPr>
        <w:ind w:left="0" w:right="0" w:firstLine="560"/>
        <w:spacing w:before="450" w:after="450" w:line="312" w:lineRule="auto"/>
      </w:pPr>
      <w:r>
        <w:rPr>
          <w:rFonts w:ascii="宋体" w:hAnsi="宋体" w:eastAsia="宋体" w:cs="宋体"/>
          <w:color w:val="000"/>
          <w:sz w:val="28"/>
          <w:szCs w:val="28"/>
        </w:rPr>
        <w:t xml:space="preserve">教学目的：明确党的宗旨与党的先进性的关系；明确增强党的宗旨意识对保持党员先进性的意义；</w:t>
      </w:r>
    </w:p>
    <w:p>
      <w:pPr>
        <w:ind w:left="0" w:right="0" w:firstLine="560"/>
        <w:spacing w:before="450" w:after="450" w:line="312" w:lineRule="auto"/>
      </w:pPr>
      <w:r>
        <w:rPr>
          <w:rFonts w:ascii="宋体" w:hAnsi="宋体" w:eastAsia="宋体" w:cs="宋体"/>
          <w:color w:val="000"/>
          <w:sz w:val="28"/>
          <w:szCs w:val="28"/>
        </w:rPr>
        <w:t xml:space="preserve">教学提示：结合实际，帮助党员澄清在宗旨方面、信念问题上的一些模糊认识；</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■李建伟</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也是保持党的先进性的根本要求。正因为如此，党中央在部署先进性教育活动时，把“进一步增强宗旨观念，改进作风，提高本领，密切党群、干群关系，真正做到为民、务实、清廉”作为先进性教育活动四项目标要求中很重要的一条提了出来。我们每一个共产党员，都必须在先进性教育活动中努力增强宗旨意识，切实把立党为公、执政为民的要求，贯彻到自己的实际行动中，为党和人民做出更多的贡献。</w:t>
      </w:r>
    </w:p>
    <w:p>
      <w:pPr>
        <w:ind w:left="0" w:right="0" w:firstLine="560"/>
        <w:spacing w:before="450" w:after="450" w:line="312" w:lineRule="auto"/>
      </w:pPr>
      <w:r>
        <w:rPr>
          <w:rFonts w:ascii="宋体" w:hAnsi="宋体" w:eastAsia="宋体" w:cs="宋体"/>
          <w:color w:val="000"/>
          <w:sz w:val="28"/>
          <w:szCs w:val="28"/>
        </w:rPr>
        <w:t xml:space="preserve">一、坚持党的宗旨是保持党的先进性的根本要求(板书)</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党的先进性的根本要求，同时也是党的生命所在。在中国的历史上，不独有共产党出现，大大小小的政党曾经不下几百个，但它们最终都没能站住脚，绝大部分成为了历史的匆匆过客。这是为什么呢？原因是多方面的，但最主要的，是这些政党都仅仅是代表少数人利益的，因此自然不能得到人民群众的支持和响应。没有人民群众的支持，哪个政党又能发展壮大并有所作为呢？大浪淘沙，为什么人民选择了共产党，为什么共产党能够长久地保持旺盛的生机和活力，根本原因就在于我们党自始至终地代表着最广大人民的根本利益，以为人民谋得更多的利益和幸福为己任。在马克思主义指导下建立起来的中国共产党，是中国工人阶级的先锋队，同时是中国人民和中华民族的先锋队。从她成立之日起，就把全心全意为人民谋利益确定为自己的根本宗旨和行为准则。毛泽东在《为人民服务》一文中指出：我们的共产党和共产党所领导的八路军、新四军，“完全是为着解放人民的，是彻底地为人民的利益工作的”。邓小平也曾指出：“中国共产党员的含义或任务，如果用概括的语言来说，只有两句话：全心全意为人民服务，一切以人民利益作为每一个党员的最高准绳。”这样就破解了中国共产党为什么能够得到人民群众拥护和爱戴的“秘密”：代表人民利益者，必为人民利益而存在。特别是在当前，我们党所坚持的“三个代表”重要思想其本质就是立党为公、执政为民。如果背离了党的宗旨，共产党的性质就会改变，党的先进性就会荡然无存。正如胡锦涛同志所指出的：相信谁、依靠谁、为了谁，是否始终站在最广大人民群众的立场上，是判断马克思主义政党的试金石(教学提示：此处着重讲党的宗旨对党的建设的意义，也可加上教学参考之</w:t>
      </w:r>
    </w:p>
    <w:p>
      <w:pPr>
        <w:ind w:left="0" w:right="0" w:firstLine="560"/>
        <w:spacing w:before="450" w:after="450" w:line="312" w:lineRule="auto"/>
      </w:pPr>
      <w:r>
        <w:rPr>
          <w:rFonts w:ascii="宋体" w:hAnsi="宋体" w:eastAsia="宋体" w:cs="宋体"/>
          <w:color w:val="000"/>
          <w:sz w:val="28"/>
          <w:szCs w:val="28"/>
        </w:rPr>
        <w:t xml:space="preserve">一、二之内容)。</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也是党的先进性的集中体现。中国共产党从成立到今天，已经走过了80多年的历程。这期间，党的历史方位发生了重大变化，但全心全意为人民服务的宗旨始终没有改变。作为一个革命党，我们党的任务是领导人民进行武装斗争，推翻“三座大山”，建立一个人民当家作主的政权，这样一个波澜壮阔的事业，我们党已经胜利完成；作为一个执政党，我们党的任务则是建设新政权，维护新秩序，领导和支持人民当家作主，当前特别是要领导人民全面建设小康社会，实现中华民族的伟大复兴，这样一个史诗般的壮丽事业正在进行中。尽管在执政前与执政后，改革前与改革后，我们党的任务、功能和领导方式等都发生了重大变化，但有一条始终没有变，那就是党的宗旨始终没有变。无论进行武装斗争、还是开展经济建设，无论改革开放，还是建设和谐社会，我们中国共产党人所做的一切，都是为了实现好、维护好和发展好人民群众的根本利益。在新的历史条件下，我们党始终如一地以全心全意为人民谋利益的实际行动，诠释着党的先进性。实践证明，全心全意为人民服务是党的先进性的最集中、最具体的体现。</w:t>
      </w:r>
    </w:p>
    <w:p>
      <w:pPr>
        <w:ind w:left="0" w:right="0" w:firstLine="560"/>
        <w:spacing w:before="450" w:after="450" w:line="312" w:lineRule="auto"/>
      </w:pPr>
      <w:r>
        <w:rPr>
          <w:rFonts w:ascii="宋体" w:hAnsi="宋体" w:eastAsia="宋体" w:cs="宋体"/>
          <w:color w:val="000"/>
          <w:sz w:val="28"/>
          <w:szCs w:val="28"/>
        </w:rPr>
        <w:t xml:space="preserve">立党为公、执政为民，也是党永葆先进性的根本保证。我们现在是执政党，而且看起来地位是稳固的。但是，全党同志切不可因此而掉以轻心，必须要有紧迫感、危机感和使命感。共产党的执政地位不是与生俱来的，也不是一劳永逸的。而要保持党的执政地位，关键取决于我们党能否保持先进性。胡锦涛同志在新时期保持共产党员先进性专题报告会上深刻指出：“一个政党过去先进，不等于现在先进，现在先进，不等于永远先进。”世界上一些大党老党变质、垮台的严酷事实告诉我们，一个执政党能否长期执政，并不取决于自己的主观愿望，而取决于人心的向背。如果一个执政党丧失了民心，同时也就丧失了先进性，人民群众就会抛弃你。正所谓“得人心者得天下，失人心者失天下。”要永葆党的先进性，就要永远把人民群众放在我们的心上，永远把人民的根本利益放到高于一切的位置，一句话，就是要永远地把全心全意为人民服务落实在实际行动上(教学提示：此处着重讲坚持党的宗旨对于保持党的先进性的意义，可通过列举前苏联、东欧国家共产党垮台的教训，加以进一步阐述)。</w:t>
      </w:r>
    </w:p>
    <w:p>
      <w:pPr>
        <w:ind w:left="0" w:right="0" w:firstLine="560"/>
        <w:spacing w:before="450" w:after="450" w:line="312" w:lineRule="auto"/>
      </w:pPr>
      <w:r>
        <w:rPr>
          <w:rFonts w:ascii="宋体" w:hAnsi="宋体" w:eastAsia="宋体" w:cs="宋体"/>
          <w:color w:val="000"/>
          <w:sz w:val="28"/>
          <w:szCs w:val="28"/>
        </w:rPr>
        <w:t xml:space="preserve">二、增强党的宗旨意识是共产党员的终身课题(板书)</w:t>
      </w:r>
    </w:p>
    <w:p>
      <w:pPr>
        <w:ind w:left="0" w:right="0" w:firstLine="560"/>
        <w:spacing w:before="450" w:after="450" w:line="312" w:lineRule="auto"/>
      </w:pPr>
      <w:r>
        <w:rPr>
          <w:rFonts w:ascii="宋体" w:hAnsi="宋体" w:eastAsia="宋体" w:cs="宋体"/>
          <w:color w:val="000"/>
          <w:sz w:val="28"/>
          <w:szCs w:val="28"/>
        </w:rPr>
        <w:t xml:space="preserve">我们共产党员都是吃五谷杂粮的肉身凡胎，也没长着什么三头六臂，但人民群众却坚定地认为我们是“特殊材料”制成的人。这是为什么呢？原因就在于我们共产党员有着坚定的共产主义信念，有着马克思主义的世界观和方法论，有着严格的纪律观念，其中最重要的是我们都把全心全意为人民服务作为自己终身的理想来追求。江泽民同志指出：“我们党在不同历史时期的工作重点和具体任务会随着情况的变化而变化，但是党的工人阶级先锋队的性质、党的全心全意为人民服务的宗旨、党的奋斗目标，是始终不能变的。”作为一个共产党员，从入党的那天起，就立下了誓言，要把全心全意为人民服务作为自己一生一世的追求，作为自己终身不二的理想。在革命战争年代，许多共产党人抛头颅、洒热血，为的是使人民翻身得解放。在和平建设时期特别是全面建设小康社会的今天，“情为民所系，权为民所用，利为民所谋”是全心全意为人民服务的最具体和最现实的要求。</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是衡量一个党员是否合格的根本标尺。人们常说，为什么人的问题是个根本的问题。大千世界，芸芸众生，每个人的生活目的都不尽相同，甚至根本对立。比如，有的人喜欢为自己活着，“人不为己，天诛地灭”是这些人的人生哲学。在他们看来，人生的意义，甚至全部意义，不过是尽量地满足自己的欲望和追求，因而这些人是自私的，是和共产党人的人生观格格不入的；有的人虽然也有“奉献”精神，但奉献的对象，仅限于家庭和亲友，只喜欢营造自己的安乐窝和小天地，对人民群众的利益根本不闻不问。这种心胸狭窄、目光短浅的人，同样不是共产党员所为(教学提示：此处可引入教学参考之三之内容)。那么，真正的共产党员又是什么样子呢？当然是那种时刻把人民群众利益看得高于自己的利益，终身把为人民服务作为自己的快乐和追求的人——焦裕禄、孔繁森、任长霞、牛玉儒……他们就是这样的党员，我们每一个共产党员，都应该好好地向他们学习，把人民的利益看得“高于天，高于己”，把群众的呼声当作第一信号，把群众的需要当作第一选择，把群众的满意当作第一标准，用自己的一生来谱写为人民服务的光辉篇章，展示共产党员的先进性。</w:t>
      </w:r>
    </w:p>
    <w:p>
      <w:pPr>
        <w:ind w:left="0" w:right="0" w:firstLine="560"/>
        <w:spacing w:before="450" w:after="450" w:line="312" w:lineRule="auto"/>
      </w:pPr>
      <w:r>
        <w:rPr>
          <w:rFonts w:ascii="宋体" w:hAnsi="宋体" w:eastAsia="宋体" w:cs="宋体"/>
          <w:color w:val="000"/>
          <w:sz w:val="28"/>
          <w:szCs w:val="28"/>
        </w:rPr>
        <w:t xml:space="preserve">“入党为什么？”这是共产党员必须回答的问题。而且作为共产党员，不仅仅入党前需要把这个问题想深刻了，而且入党后乃至终身都应思考和回答好这一问题(教学提示：此处可引入教学参考之四之内容)。共产党员要把全心全意为人民服务当作终身的奋斗目标，就需要时刻做好应对各种挑战、迎接各种考验的准备。毛泽东曾经说过，一个人做点好事并不难，难的是一辈子做好事不做坏事。我们共产党员要为人民服务，当然不能一时一事，而应当一生一世。要做到这一点，谈何容易。这期间，必然会遇到挑战，遇到考验。革命战争年代和白色恐怖之下，为人民服务是要冒着掉脑袋的风险的。面对这样的考验，有的人没能经受住，曾经立下的为人民服务的誓言，成了耳旁吹过的风，他们脱离了革命队伍，甚至背叛了革命。当然，更多的共产党人经受住了考验，他们为广大人民群众的翻身解放做出了巨大的贡献，他们用鲜血和生命实践了“为了人民的利益甘愿献出一切”的誓言。同过去的艰苦岁月相比，我们今天面临的考验没有了往日的残酷，却多了几分复杂。新的时代新的使命，一方面使我们党担负着新的历史重任；另一方面，我们也面临着新的考验。有的党员，特别是一些领导干部，没能经受住权力、名利、美色的考验，淡忘了宗旨，背离了宗旨，成了贪图享受的市侩，成了欲壑难填的硕鼠。他们堕落的过程和教训告诉我们，共产党员一旦忘记了身份，忘记了宗旨，走上的将是一条十分危险甚至是不归之路。</w:t>
      </w:r>
    </w:p>
    <w:p>
      <w:pPr>
        <w:ind w:left="0" w:right="0" w:firstLine="560"/>
        <w:spacing w:before="450" w:after="450" w:line="312" w:lineRule="auto"/>
      </w:pPr>
      <w:r>
        <w:rPr>
          <w:rFonts w:ascii="宋体" w:hAnsi="宋体" w:eastAsia="宋体" w:cs="宋体"/>
          <w:color w:val="000"/>
          <w:sz w:val="28"/>
          <w:szCs w:val="28"/>
        </w:rPr>
        <w:t xml:space="preserve">三、我们的岗位是全心全意为人民服务的舞台(板书)</w:t>
      </w:r>
    </w:p>
    <w:p>
      <w:pPr>
        <w:ind w:left="0" w:right="0" w:firstLine="560"/>
        <w:spacing w:before="450" w:after="450" w:line="312" w:lineRule="auto"/>
      </w:pPr>
      <w:r>
        <w:rPr>
          <w:rFonts w:ascii="宋体" w:hAnsi="宋体" w:eastAsia="宋体" w:cs="宋体"/>
          <w:color w:val="000"/>
          <w:sz w:val="28"/>
          <w:szCs w:val="28"/>
        </w:rPr>
        <w:t xml:space="preserve">全心全意为人民服务不是抽象的，而应该是具体的；全心全意为人民服务也不应该仅仅是一句口号，而应该付诸实际的行动。人民群众的利益，是由各方面的具体利益、无数的具体小事构成的。群众利益无小事。为人民服务，也就需要千百万共产党员通过一项一项的具体工作来实现。我们要证明自己是全心全意为人民服务的，就要从细微之处关心群众，从人民需要的一点一滴小事做起，在自己的岗位上努力工作，把平凡的岗位当作实践党的宗旨、展现党的先进性的舞台。</w:t>
      </w:r>
    </w:p>
    <w:p>
      <w:pPr>
        <w:ind w:left="0" w:right="0" w:firstLine="560"/>
        <w:spacing w:before="450" w:after="450" w:line="312" w:lineRule="auto"/>
      </w:pPr>
      <w:r>
        <w:rPr>
          <w:rFonts w:ascii="宋体" w:hAnsi="宋体" w:eastAsia="宋体" w:cs="宋体"/>
          <w:color w:val="000"/>
          <w:sz w:val="28"/>
          <w:szCs w:val="28"/>
        </w:rPr>
        <w:t xml:space="preserve">我们共产党员无论职务高低，都是人民群众的服务员——这是我们常说的话。的确，每个共产党员，不管他是领导干部，还是普通的工作人员，在全心全意为人民服务的这个关键点上，没有特殊或例外，要求都是一样的，即都有义务把党的宗旨落实在党员的具体实践活动中。但是，我们党员毕竟是有分工的，岗位毕竟也是千差万别的，这就要求我们在实践全心全意为人民服务的宗旨上，必须有具体的、细化的要求。</w:t>
      </w:r>
    </w:p>
    <w:p>
      <w:pPr>
        <w:ind w:left="0" w:right="0" w:firstLine="560"/>
        <w:spacing w:before="450" w:after="450" w:line="312" w:lineRule="auto"/>
      </w:pPr>
      <w:r>
        <w:rPr>
          <w:rFonts w:ascii="宋体" w:hAnsi="宋体" w:eastAsia="宋体" w:cs="宋体"/>
          <w:color w:val="000"/>
          <w:sz w:val="28"/>
          <w:szCs w:val="28"/>
        </w:rPr>
        <w:t xml:space="preserve">对于领导干部来说，他们手中拥有人民赋予的权力，对于一个地区、一个单位、一个部门的改革、稳定和发展，负有重要职责。因此，他们能否认真实践全心全意为人民服务宗旨更具有宏观和全局意义，对他们的要求自然也就更高。首先，在任何时候、任何情况下，都要坚定地相信群众，紧紧地依靠群众，真正把人民群众当成社会主义改革和建设的主人，最大限度地扩大人民群众在改革和建设中的知情权、参与权、咨询权、质疑权，团结和引导人民群众与党同舟共济，把改革和建设事业推向前进。其次，要努力实现人民群众的利益诉求。随着社会的发展，作为社会主体的人民群众会不断有新的利益要求。坚持党的宗旨，就要不断了解和把握人民群众新的利益要求，适时调整为人民服务的具体内容，以不断满足人民群众新的利益要求。当前，坚持党的宗旨最重要的就是要团结带领全国各族人民，树立和落实科学发展观，集中力量建设一个惠及十几亿人口的，经济更加发展、民主更加健全、科教更加进步、文化更加繁荣、社会更加和谐、人民生活更加殷实的小康社会。再次，要努力为人民群众办好事，办实事。人民群众既有根本利益和长远利益，又有许多具体的问题需要解决。也可以说，人民群众的利益是由各方面的具体利益、无数的具体小事构成的。群众利益无小事。要全心全意为人民服务，就需要领导干部通过一项一项的具体工作来实现。要让人民群众从细微之处、从点滴小事，感受到党和政府确实是代表他们利益的，确实是为他们谋福利的，而不是相反。特别是在出台重大决策时，一定要以大多数群众高兴不高兴、愿意不愿意、拥护不拥护为取舍标准，一定要将好事办好。</w:t>
      </w:r>
    </w:p>
    <w:p>
      <w:pPr>
        <w:ind w:left="0" w:right="0" w:firstLine="560"/>
        <w:spacing w:before="450" w:after="450" w:line="312" w:lineRule="auto"/>
      </w:pPr>
      <w:r>
        <w:rPr>
          <w:rFonts w:ascii="宋体" w:hAnsi="宋体" w:eastAsia="宋体" w:cs="宋体"/>
          <w:color w:val="000"/>
          <w:sz w:val="28"/>
          <w:szCs w:val="28"/>
        </w:rPr>
        <w:t xml:space="preserve">同样对于我们普通党员来说，也许我们没有“一官半职”，但我们切不可忘记了，作为共产党的一员，在实践全心全意为人民服务宗旨这一点上，所有党员的义务是相同的。不担任领导职务，并不妨碍我们为人民服务。雷锋只是一个普通战士，一个军车司机。但正是这样一个普通得不能再普通的战士，却以“革命的螺丝钉”精神，在为人民服务的事业中做出了极不平凡的贡献，成为全党全国人民的楷模。因此，“无职无权”，并不是我们实践党的宗旨的障碍。要实践党的宗旨，首先要求我们胸怀全局，要有大局意识，正确处理好国家、集体和个人三者利益。在利益关系愈益复杂的今天，利益冲突时常可见。特别是当党员个人利益与国家、集体，甚至与群众利益发生冲突时，如何对待之是最能衡量一个党员的党性和人格的。真正的共产党员应该始终把人民的利益放在自己的利益之上，必要时做出牺牲也在所不惜。二是要切实做好本职工作，在日常工作中多作贡献。我们的工作平凡，但绝不是可有可无的。我们党的伟大事业的胜利，就是靠千千万万个共产党员的努力取得的，人民群众利益的实现，也是靠我们的奋斗才一步步得来的。三是要在构建和谐、文明社会中起带头作用，使自己的每一个言行，都符合党章要求，都符合人民群众的根本利益(教学提示：可结合学员单位实际和先进性教育活动安排，对党员提出具体要求)。</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《牢记我们是为人民服务的党课材料》来源于i乐德范文网范文网网，欢迎阅读牢记我们是为人民服务的党课材料。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2025-12-08T16:39:18+08:00</dcterms:created>
  <dcterms:modified xsi:type="dcterms:W3CDTF">2025-12-08T16:39:18+08:00</dcterms:modified>
</cp:coreProperties>
</file>

<file path=docProps/custom.xml><?xml version="1.0" encoding="utf-8"?>
<Properties xmlns="http://schemas.openxmlformats.org/officeDocument/2006/custom-properties" xmlns:vt="http://schemas.openxmlformats.org/officeDocument/2006/docPropsVTypes"/>
</file>