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学习贯彻党章党课材料</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学习贯彻党章党课材料文章标题：学习贯彻党章党课材料教学提示今年1月6日，胡锦涛总书记在中央纪委第六次全体会议上发表重要讲话，要求“要把学习党章、遵守党章、贯彻党章、维护党章作为全党的一项重大任务抓紧抓好”。为配合读者学习胡锦涛总书记的讲话精...</w:t>
      </w:r>
    </w:p>
    <w:p>
      <w:pPr>
        <w:ind w:left="0" w:right="0" w:firstLine="560"/>
        <w:spacing w:before="450" w:after="450" w:line="312" w:lineRule="auto"/>
      </w:pPr>
      <w:r>
        <w:rPr>
          <w:rFonts w:ascii="宋体" w:hAnsi="宋体" w:eastAsia="宋体" w:cs="宋体"/>
          <w:color w:val="000"/>
          <w:sz w:val="28"/>
          <w:szCs w:val="28"/>
        </w:rPr>
        <w:t xml:space="preserve">学习贯彻党章党课材料</w:t>
      </w:r>
    </w:p>
    <w:p>
      <w:pPr>
        <w:ind w:left="0" w:right="0" w:firstLine="560"/>
        <w:spacing w:before="450" w:after="450" w:line="312" w:lineRule="auto"/>
      </w:pPr>
      <w:r>
        <w:rPr>
          <w:rFonts w:ascii="宋体" w:hAnsi="宋体" w:eastAsia="宋体" w:cs="宋体"/>
          <w:color w:val="000"/>
          <w:sz w:val="28"/>
          <w:szCs w:val="28"/>
        </w:rPr>
        <w:t xml:space="preserve">文章标题：学习贯彻党章党课材料</w:t>
      </w:r>
    </w:p>
    <w:p>
      <w:pPr>
        <w:ind w:left="0" w:right="0" w:firstLine="560"/>
        <w:spacing w:before="450" w:after="450" w:line="312" w:lineRule="auto"/>
      </w:pPr>
      <w:r>
        <w:rPr>
          <w:rFonts w:ascii="宋体" w:hAnsi="宋体" w:eastAsia="宋体" w:cs="宋体"/>
          <w:color w:val="000"/>
          <w:sz w:val="28"/>
          <w:szCs w:val="28"/>
        </w:rPr>
        <w:t xml:space="preserve">教学提示</w:t>
      </w:r>
    </w:p>
    <w:p>
      <w:pPr>
        <w:ind w:left="0" w:right="0" w:firstLine="560"/>
        <w:spacing w:before="450" w:after="450" w:line="312" w:lineRule="auto"/>
      </w:pPr>
      <w:r>
        <w:rPr>
          <w:rFonts w:ascii="宋体" w:hAnsi="宋体" w:eastAsia="宋体" w:cs="宋体"/>
          <w:color w:val="000"/>
          <w:sz w:val="28"/>
          <w:szCs w:val="28"/>
        </w:rPr>
        <w:t xml:space="preserve">今年1月6日，胡锦涛总书记在中央纪委第六次全体会议上发表重要讲话，要求“要把学习党章、遵守党章、贯彻党章、维护党章作为全党的一项重大任务抓紧抓好”。为配合读者学习胡锦涛总书记的讲话精神，我们约请了中共中央党校教授张晓燕，专门撰写了这篇教材。此教材既可作讲课之用，也可作党员自修之用。党员自修时，应当重点从四个方面理解新的历史条件下学习贯彻党章的重大意义。同时，也可参考后面所附教学参考材料，以丰富自己的党章知识。</w:t>
      </w:r>
    </w:p>
    <w:p>
      <w:pPr>
        <w:ind w:left="0" w:right="0" w:firstLine="560"/>
        <w:spacing w:before="450" w:after="450" w:line="312" w:lineRule="auto"/>
      </w:pPr>
      <w:r>
        <w:rPr>
          <w:rFonts w:ascii="宋体" w:hAnsi="宋体" w:eastAsia="宋体" w:cs="宋体"/>
          <w:color w:val="000"/>
          <w:sz w:val="28"/>
          <w:szCs w:val="28"/>
        </w:rPr>
        <w:t xml:space="preserve">20xx年1月6日，胡锦涛同志在中纪委六次全会上发表重要讲话，提出“要把学习党章、遵守党章、贯彻党章、维护党章作为全党的一项重大任务抓紧抓好”。强调全体党员和党的各级领导干部学习和贯彻党章，是我们党的一贯要求。可是，像这一次讲话中强调的分量如此之重，还不多见。这就促使我们思考：党中央为什么在此时此刻提出学习、遵守、贯彻和维护党章的任务呢？其意义何在？依笔者之见，这次党中央强调全党学习贯彻党章的重大意义就在于：适应新的形势要求，彰显党章权威理念，纪委全面履行职责，折射制度治党思路。</w:t>
      </w:r>
    </w:p>
    <w:p>
      <w:pPr>
        <w:ind w:left="0" w:right="0" w:firstLine="560"/>
        <w:spacing w:before="450" w:after="450" w:line="312" w:lineRule="auto"/>
      </w:pPr>
      <w:r>
        <w:rPr>
          <w:rFonts w:ascii="宋体" w:hAnsi="宋体" w:eastAsia="宋体" w:cs="宋体"/>
          <w:color w:val="000"/>
          <w:sz w:val="28"/>
          <w:szCs w:val="28"/>
        </w:rPr>
        <w:t xml:space="preserve">重大意义之一：依章治党，维护党章的权威。执政党靠什么来维护党和国家的权威？靠对领袖的个人崇拜？靠领袖个人的魅力？还是靠对国法和党规的遵守和执行？这是不同的思路。国有国法，党有党规。把这两者联系起来，我们就会发现，以胡锦涛同志为总书记的新一届中央领导集体，开始从国法和党规两个方面，通过维护宪法和党章的权威，维护国家和党的权威。</w:t>
      </w:r>
    </w:p>
    <w:p>
      <w:pPr>
        <w:ind w:left="0" w:right="0" w:firstLine="560"/>
        <w:spacing w:before="450" w:after="450" w:line="312" w:lineRule="auto"/>
      </w:pPr>
      <w:r>
        <w:rPr>
          <w:rFonts w:ascii="宋体" w:hAnsi="宋体" w:eastAsia="宋体" w:cs="宋体"/>
          <w:color w:val="000"/>
          <w:sz w:val="28"/>
          <w:szCs w:val="28"/>
        </w:rPr>
        <w:t xml:space="preserve">从国有国法的角度看，党的十六大以来，新一届中央领导集体有一个鲜明的特点，就是树立法治形象，推进依法执政、依法行政。胡锦涛同志接任总书记后参加的第一次座谈会就是首都各界纪念中华人民共和国宪法颁布实施20周年座谈会。当时，国内外的媒体给予了极高的评价，评论说：这是执政理念的回归，标志着中国民主法治建设的基本走向。的确，宪法是什么？是国家的根本大法。为什么？很多同志却一时回答不上来。稍有一点法律知识的同志会回答说：宪法是其他法律制定的依据。不错。但这仍然说的是宪法和其他法律的关系，没有说明宪法本身是什么。宪法是立国之本(规定国家的国体、政体)，宪法是公民权利的保障书，宪法是国家权力的授权法和控权法，是政府的“经营许可证”。在法治国家和法治社会里，爱国就要爱宪法，爱宪法是爱国的必不可少的内容。推进依法治国，必须实行依宪治国。所以，新一届中央领导集体以重视和维护宪法的形象出现，意味着党中央对宪法的地位和精神的深刻理解，抓住了治国的源头。</w:t>
      </w:r>
    </w:p>
    <w:p>
      <w:pPr>
        <w:ind w:left="0" w:right="0" w:firstLine="560"/>
        <w:spacing w:before="450" w:after="450" w:line="312" w:lineRule="auto"/>
      </w:pPr>
      <w:r>
        <w:rPr>
          <w:rFonts w:ascii="宋体" w:hAnsi="宋体" w:eastAsia="宋体" w:cs="宋体"/>
          <w:color w:val="000"/>
          <w:sz w:val="28"/>
          <w:szCs w:val="28"/>
        </w:rPr>
        <w:t xml:space="preserve">从党有党规的角度看，党章是我们党最根本的党规，是我们立党、治党、管党的总章程。它凝结着党长期以来宝贵的经验和智慧，集中代表了全党的根本利益和意志，是规范党内政治生活、调整党内关系的基本准则，在党内具有最高的权威性和最大的约束力。具体地说，我们可以从“三个根本”来理解党章的性质和作用：第一，党章是把握党的正确政治方向的根本准则。因为党章对党的性质和宗旨、党的路线和纲领、党的指导思想和奋斗目标都作了明确规定，集中表达了我们党的理论基础和政治主张，集中体现了我们党的整体意志和共同理想，为全党统一思想、统一行动提供了根本准则；第二，党章是坚持从严治党的根本依据。因为党章对党内政治生活、组织生活和所有重大原则问题都提出了明确要求，规定了党内的各项基本制度，并为制定党内其他法规和制度提供了依据和基础；第三，党章是党员加强党性修养的根本标准。因为党章对党员需要掌握的党的基本知识作出了系统阐述，对党员的权利和义务以及党员领导干部应该具备的基本条件作出了明确规范，为广大党员进行自我教育、增强党的意识提供了最好教材。所以，全党必须学习党章、遵守党章、贯彻党章、维护党章。</w:t>
      </w:r>
    </w:p>
    <w:p>
      <w:pPr>
        <w:ind w:left="0" w:right="0" w:firstLine="560"/>
        <w:spacing w:before="450" w:after="450" w:line="312" w:lineRule="auto"/>
      </w:pPr>
      <w:r>
        <w:rPr>
          <w:rFonts w:ascii="宋体" w:hAnsi="宋体" w:eastAsia="宋体" w:cs="宋体"/>
          <w:color w:val="000"/>
          <w:sz w:val="28"/>
          <w:szCs w:val="28"/>
        </w:rPr>
        <w:t xml:space="preserve">重大意义之二：纪委全面履行职责，从严治党力度加大。只要我们稍加留意就会发现，跟以往的提法相比，这次多了一个“维护党章”的提法。怎么维护党章？由谁来维护党章？当然，从广义上说，广大党员和领导干部以及各级党组织遵守党章、贯彻党章，也就是在维护党章。除此之外，胡锦涛同志在中纪委六次全会讲话中所讲的“维护党章”还有一层特别含义，这就是在维护党章方面，各级党的纪律检查机关负有重要责任。</w:t>
      </w:r>
    </w:p>
    <w:p>
      <w:pPr>
        <w:ind w:left="0" w:right="0" w:firstLine="560"/>
        <w:spacing w:before="450" w:after="450" w:line="312" w:lineRule="auto"/>
      </w:pPr>
      <w:r>
        <w:rPr>
          <w:rFonts w:ascii="宋体" w:hAnsi="宋体" w:eastAsia="宋体" w:cs="宋体"/>
          <w:color w:val="000"/>
          <w:sz w:val="28"/>
          <w:szCs w:val="28"/>
        </w:rPr>
        <w:t xml:space="preserve">改革开放初期，党中央就明确提出中央纪律检查委员会的根本任务是维护党规党法、切实搞好党风。党的十二大党章中就明确地把“维护党章”作为各级纪委的首要任务规定下来。可是，由于腐败案件处于易发高发期，长期以来，各级纪委事实上把主要精力和工作重点放在了查办案件、反腐败上了。</w:t>
      </w:r>
    </w:p>
    <w:p>
      <w:pPr>
        <w:ind w:left="0" w:right="0" w:firstLine="560"/>
        <w:spacing w:before="450" w:after="450" w:line="312" w:lineRule="auto"/>
      </w:pPr>
      <w:r>
        <w:rPr>
          <w:rFonts w:ascii="宋体" w:hAnsi="宋体" w:eastAsia="宋体" w:cs="宋体"/>
          <w:color w:val="000"/>
          <w:sz w:val="28"/>
          <w:szCs w:val="28"/>
        </w:rPr>
        <w:t xml:space="preserve">这次中纪委六次全会上，中共中央政治局常委、中央纪委书记吴官正作了题为《全面履行党章赋予的职责，进一步加大防治力度，不断开创党风廉政建设和反腐败工作的新局面》的报告。这里，有两点很关键：第一，全面履行党章赋予的职责；第二，加大防治力度。所谓纪委全面履行党章赋予的职责，主要包括“三项主要任务”和“五项经常性工作”。三项主要任务是：</w:t>
      </w:r>
    </w:p>
    <w:p>
      <w:pPr>
        <w:ind w:left="0" w:right="0" w:firstLine="560"/>
        <w:spacing w:before="450" w:after="450" w:line="312" w:lineRule="auto"/>
      </w:pPr>
      <w:r>
        <w:rPr>
          <w:rFonts w:ascii="宋体" w:hAnsi="宋体" w:eastAsia="宋体" w:cs="宋体"/>
          <w:color w:val="000"/>
          <w:sz w:val="28"/>
          <w:szCs w:val="28"/>
        </w:rPr>
        <w:t xml:space="preserve">(1)维护党的章程和其他党内法规；</w:t>
      </w:r>
    </w:p>
    <w:p>
      <w:pPr>
        <w:ind w:left="0" w:right="0" w:firstLine="560"/>
        <w:spacing w:before="450" w:after="450" w:line="312" w:lineRule="auto"/>
      </w:pPr>
      <w:r>
        <w:rPr>
          <w:rFonts w:ascii="宋体" w:hAnsi="宋体" w:eastAsia="宋体" w:cs="宋体"/>
          <w:color w:val="000"/>
          <w:sz w:val="28"/>
          <w:szCs w:val="28"/>
        </w:rPr>
        <w:t xml:space="preserve">(2)检查党的路线、方针、政策和决议的执行情况；</w:t>
      </w:r>
    </w:p>
    <w:p>
      <w:pPr>
        <w:ind w:left="0" w:right="0" w:firstLine="560"/>
        <w:spacing w:before="450" w:after="450" w:line="312" w:lineRule="auto"/>
      </w:pPr>
      <w:r>
        <w:rPr>
          <w:rFonts w:ascii="宋体" w:hAnsi="宋体" w:eastAsia="宋体" w:cs="宋体"/>
          <w:color w:val="000"/>
          <w:sz w:val="28"/>
          <w:szCs w:val="28"/>
        </w:rPr>
        <w:t xml:space="preserve">(3)协助党委加强党风廉政建设和组织协调反腐败工作。五项经常性工作是：</w:t>
      </w:r>
    </w:p>
    <w:p>
      <w:pPr>
        <w:ind w:left="0" w:right="0" w:firstLine="560"/>
        <w:spacing w:before="450" w:after="450" w:line="312" w:lineRule="auto"/>
      </w:pPr>
      <w:r>
        <w:rPr>
          <w:rFonts w:ascii="宋体" w:hAnsi="宋体" w:eastAsia="宋体" w:cs="宋体"/>
          <w:color w:val="000"/>
          <w:sz w:val="28"/>
          <w:szCs w:val="28"/>
        </w:rPr>
        <w:t xml:space="preserve">(1)经常对党员进行遵守纪律的教育，作出关于维护党纪的决定；</w:t>
      </w:r>
    </w:p>
    <w:p>
      <w:pPr>
        <w:ind w:left="0" w:right="0" w:firstLine="560"/>
        <w:spacing w:before="450" w:after="450" w:line="312" w:lineRule="auto"/>
      </w:pPr>
      <w:r>
        <w:rPr>
          <w:rFonts w:ascii="宋体" w:hAnsi="宋体" w:eastAsia="宋体" w:cs="宋体"/>
          <w:color w:val="000"/>
          <w:sz w:val="28"/>
          <w:szCs w:val="28"/>
        </w:rPr>
        <w:t xml:space="preserve">(2)经常对党员领导干部行使权力进行监督；</w:t>
      </w:r>
    </w:p>
    <w:p>
      <w:pPr>
        <w:ind w:left="0" w:right="0" w:firstLine="560"/>
        <w:spacing w:before="450" w:after="450" w:line="312" w:lineRule="auto"/>
      </w:pPr>
      <w:r>
        <w:rPr>
          <w:rFonts w:ascii="宋体" w:hAnsi="宋体" w:eastAsia="宋体" w:cs="宋体"/>
          <w:color w:val="000"/>
          <w:sz w:val="28"/>
          <w:szCs w:val="28"/>
        </w:rPr>
        <w:t xml:space="preserve">(3)经常检查和处理党的组织和党员违反党章和其他党内法规的比较重要或复杂的案件，决定或取消对这些案件中的党员的处分；</w:t>
      </w:r>
    </w:p>
    <w:p>
      <w:pPr>
        <w:ind w:left="0" w:right="0" w:firstLine="560"/>
        <w:spacing w:before="450" w:after="450" w:line="312" w:lineRule="auto"/>
      </w:pPr>
      <w:r>
        <w:rPr>
          <w:rFonts w:ascii="宋体" w:hAnsi="宋体" w:eastAsia="宋体" w:cs="宋体"/>
          <w:color w:val="000"/>
          <w:sz w:val="28"/>
          <w:szCs w:val="28"/>
        </w:rPr>
        <w:t xml:space="preserve">(4)受理党员的控告和申诉；</w:t>
      </w:r>
    </w:p>
    <w:p>
      <w:pPr>
        <w:ind w:left="0" w:right="0" w:firstLine="560"/>
        <w:spacing w:before="450" w:after="450" w:line="312" w:lineRule="auto"/>
      </w:pPr>
      <w:r>
        <w:rPr>
          <w:rFonts w:ascii="宋体" w:hAnsi="宋体" w:eastAsia="宋体" w:cs="宋体"/>
          <w:color w:val="000"/>
          <w:sz w:val="28"/>
          <w:szCs w:val="28"/>
        </w:rPr>
        <w:t xml:space="preserve">(5)保障党员的权利。</w:t>
      </w:r>
    </w:p>
    <w:p>
      <w:pPr>
        <w:ind w:left="0" w:right="0" w:firstLine="560"/>
        <w:spacing w:before="450" w:after="450" w:line="312" w:lineRule="auto"/>
      </w:pPr>
      <w:r>
        <w:rPr>
          <w:rFonts w:ascii="宋体" w:hAnsi="宋体" w:eastAsia="宋体" w:cs="宋体"/>
          <w:color w:val="000"/>
          <w:sz w:val="28"/>
          <w:szCs w:val="28"/>
        </w:rPr>
        <w:t xml:space="preserve">而各级纪委全面履行党章赋予的职责将意味着什么呢？主要有四条：第一，随着党风廉政建设和反腐败斗争的深入，特别是教育、监督、制度并重的惩治和预防腐败体系的建立和完善，惩治并举、注重预防将成为今后党风廉政建设和反腐败斗争的基本格局，纪委全面履行党章赋予的职能的条件和时机已经成熟。第二，意味着各级纪委由按工作重点履行职责，转向按党章全面履行职责；第三，意味着各级纪委以党章为根本依据，执纪的面更宽了，范围更大了，加大了从严治党的力度。第四，意味着将在从严治党中维护和提高党章的权威。</w:t>
      </w:r>
    </w:p>
    <w:p>
      <w:pPr>
        <w:ind w:left="0" w:right="0" w:firstLine="560"/>
        <w:spacing w:before="450" w:after="450" w:line="312" w:lineRule="auto"/>
      </w:pPr>
      <w:r>
        <w:rPr>
          <w:rFonts w:ascii="宋体" w:hAnsi="宋体" w:eastAsia="宋体" w:cs="宋体"/>
          <w:color w:val="000"/>
          <w:sz w:val="28"/>
          <w:szCs w:val="28"/>
        </w:rPr>
        <w:t xml:space="preserve">胡锦涛同志的重要讲话，充分体现了新一届中央领导集体强烈的党章意识和树立党章权威的决心和理念。广大党员和各级党员领导干部必须树立党规党法意识，自觉遵守和贯彻维护党章的权威。而维护党章的权威，就是最有效地维护党的权威。</w:t>
      </w:r>
    </w:p>
    <w:p>
      <w:pPr>
        <w:ind w:left="0" w:right="0" w:firstLine="560"/>
        <w:spacing w:before="450" w:after="450" w:line="312" w:lineRule="auto"/>
      </w:pPr>
      <w:r>
        <w:rPr>
          <w:rFonts w:ascii="宋体" w:hAnsi="宋体" w:eastAsia="宋体" w:cs="宋体"/>
          <w:color w:val="000"/>
          <w:sz w:val="28"/>
          <w:szCs w:val="28"/>
        </w:rPr>
        <w:t xml:space="preserve">重大意义之三：紧密结合当前实际，贯彻落实科学发展观。跟以往不同的是，此次提出全党学习贯彻党章要求，是党中央在全新的历史条件下做出的一项重大决定。从国际环境看，和平、发展与合作仍然是当今时代的潮流，经济全球化趋势深入发展，科技进步日新月异，世界经济处于新一轮增长期，我国的国际地位和国际影响力不断扩大，我国发展面临着难得的机遇。与此同时，国际局势已经和正在发生着深刻复杂的变化，影响和平与发展的不稳定和不确定因素在增多，世界经济发展不平衡状况在加剧，国际竞争日趋激烈，我们仍然面临着发达国家在经济、科技上占优势的压力。从国内环境看，我国社会主义市场经济体制已经初步建立，工业化、城镇化和经济结构调整加速推进，社会政治保持长期稳定。同时，我国还处于社会主义初级阶段，发展不平衡问题日益突出，社会利益关系日趋多样化，经济社会发展面临的矛盾和问题更加复杂和多样，改革攻坚的任务更加艰巨和紧迫。在这样的国际和国内背景下，党中央提出全党要学习、遵守、贯彻、维护党章，必须有明确的指导思想，即：坚持以邓小平理论和“三个代表”重要思想为指导，全面贯彻落实科学发展观，做到“三个紧密联系”(紧密联系建设中国特色社会主义的丰富实践，紧密联系当前改革发展稳定工作的具体实际，紧密联系党的建设特别是党风廉政建设和反腐败工作的现实需要)，认真学习党章、自觉遵守党章、切实贯彻党章、坚决维护党章，努力促进党的执政能力建设和先进性建设，不断解决好提高党的领导水平和执政水平、提高拒腐防变和抵御风险能力两大历史性课题，更好地团结带领全国各族人民为全面建设小康社会、加快推进社会主义现代化而努力奋斗。</w:t>
      </w:r>
    </w:p>
    <w:p>
      <w:pPr>
        <w:ind w:left="0" w:right="0" w:firstLine="560"/>
        <w:spacing w:before="450" w:after="450" w:line="312" w:lineRule="auto"/>
      </w:pPr>
      <w:r>
        <w:rPr>
          <w:rFonts w:ascii="宋体" w:hAnsi="宋体" w:eastAsia="宋体" w:cs="宋体"/>
          <w:color w:val="000"/>
          <w:sz w:val="28"/>
          <w:szCs w:val="28"/>
        </w:rPr>
        <w:t xml:space="preserve">科学发展观是我们党在实践“三个代表”重要思想过程中形成的新的执政理念，是构建社会主义和谐社会的重大战略思想和指导方针。全面贯彻落实科学发展观，是党员领导干部贯彻党章规定的“三个代表”重要思想的具体要求，也是实践党章规定的为人民服务宗旨的时代特点和具体体现。胡锦涛同志在讲话中从党风廉政建设的角度，提出要把推动贯彻落实科学发展观作为党风廉政建设的重要内容，督促各级领导干部牢固树立科学发展观和正确政绩观，并首次提出“坚决防止和纠正违背科学发展观的错误行为”。这对于各级党政领导干部在治国理政的实践中，紧密联系当前改革发展稳定工作的具体实际，把科学发展观从“观念”内化为“行为”；对于我们党把正确政绩观和科学发展观从对领导干部的“原则要求”转化成“行为规范”，都具有重大的现实意义。</w:t>
      </w:r>
    </w:p>
    <w:p>
      <w:pPr>
        <w:ind w:left="0" w:right="0" w:firstLine="560"/>
        <w:spacing w:before="450" w:after="450" w:line="312" w:lineRule="auto"/>
      </w:pPr>
      <w:r>
        <w:rPr>
          <w:rFonts w:ascii="宋体" w:hAnsi="宋体" w:eastAsia="宋体" w:cs="宋体"/>
          <w:color w:val="000"/>
          <w:sz w:val="28"/>
          <w:szCs w:val="28"/>
        </w:rPr>
        <w:t xml:space="preserve">重大意义之四：建立保持共产党员先进性的长效机制，走制度治党之路。此次学习贯彻党章要求是在先进性教育活动的基础上提出来的。中央在先进性教育活动中，特别强调广大党员和各级党组织对党章的学习贯彻。保持共产党员先进性，一方面需要广大党员坚定理想信念和党的宗旨，服务人民，服务社会；另一方面，则需要形成制度和机制来扩大党内民主，保障党员民主权利。这是先进性教育活动的经验总结。胡锦涛同志在这次讲话中，从坚定理想信念、加强道德修养、发展党内民主、严明政治纪律、强化制约监督、加强制度建设等六个方面提出了具体要求，并且突出强调加强以党章为核心的党内法规制度体系建设，提高制度建设的质量和水平，做到用制度管权、用制度管事、用制度管人，推进党的建设和党内生活制度化、规范化。这既为加强党的先进性建设提出了具体要求，也为建立健全保持共产党员先进性的长效机制提供了方法论指导，找到了着力点，指明和体现了制度治党的方向和思路。</w:t>
      </w:r>
    </w:p>
    <w:p>
      <w:pPr>
        <w:ind w:left="0" w:right="0" w:firstLine="560"/>
        <w:spacing w:before="450" w:after="450" w:line="312" w:lineRule="auto"/>
      </w:pPr>
      <w:r>
        <w:rPr>
          <w:rFonts w:ascii="宋体" w:hAnsi="宋体" w:eastAsia="宋体" w:cs="宋体"/>
          <w:color w:val="000"/>
          <w:sz w:val="28"/>
          <w:szCs w:val="28"/>
        </w:rPr>
        <w:t xml:space="preserve">《学习贯彻党章党课材料》来源于i乐德范文网范文网网，欢迎阅读学习贯彻党章党课材料。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2026-11-01T04:32:26+08:00</dcterms:created>
  <dcterms:modified xsi:type="dcterms:W3CDTF">2026-11-01T04:32:26+08:00</dcterms:modified>
</cp:coreProperties>
</file>

<file path=docProps/custom.xml><?xml version="1.0" encoding="utf-8"?>
<Properties xmlns="http://schemas.openxmlformats.org/officeDocument/2006/custom-properties" xmlns:vt="http://schemas.openxmlformats.org/officeDocument/2006/docPropsVTypes"/>
</file>