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有关公文格式标准范文</w:t>
      </w:r>
      <w:bookmarkEnd w:id="1"/>
    </w:p>
    <w:p>
      <w:pPr>
        <w:jc w:val="center"/>
        <w:spacing w:before="0" w:after="450"/>
      </w:pPr>
      <w:r>
        <w:rPr>
          <w:rFonts w:ascii="Arial" w:hAnsi="Arial" w:eastAsia="Arial" w:cs="Arial"/>
          <w:color w:val="999999"/>
          <w:sz w:val="20"/>
          <w:szCs w:val="20"/>
        </w:rPr>
        <w:t xml:space="preserve">来源：网络  作者：九曲桥畔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有关公文格式标准范文一函的写作格式函适用于不相隶属机关之间相互商洽工作、询问和答复问题，向有关主管部门请求批准等。公函包括标题、主送机关、正文、发文机关、日期、函告的事项、结语等。①标题一般由发文机关、事由、文种或者事由、文种组成。一般发函...</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有关公文格式标准范文一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有关公文格式标准范文二</w:t>
      </w:r>
    </w:p>
    <w:p>
      <w:pPr>
        <w:ind w:left="0" w:right="0" w:firstLine="560"/>
        <w:spacing w:before="450" w:after="450" w:line="312" w:lineRule="auto"/>
      </w:pPr>
      <w:r>
        <w:rPr>
          <w:rFonts w:ascii="宋体" w:hAnsi="宋体" w:eastAsia="宋体" w:cs="宋体"/>
          <w:color w:val="000"/>
          <w:sz w:val="28"/>
          <w:szCs w:val="28"/>
        </w:rPr>
        <w:t xml:space="preserve">公文格式 (函、请示、报告、通知、规定的公文格式)之一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有关公文格式标准范文三</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有关公文格式标准范文四</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有关公文格式标准范文五</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2026-09-24T18:37:08+08:00</dcterms:created>
  <dcterms:modified xsi:type="dcterms:W3CDTF">2026-09-24T18:37:08+08:00</dcterms:modified>
</cp:coreProperties>
</file>

<file path=docProps/custom.xml><?xml version="1.0" encoding="utf-8"?>
<Properties xmlns="http://schemas.openxmlformats.org/officeDocument/2006/custom-properties" xmlns:vt="http://schemas.openxmlformats.org/officeDocument/2006/docPropsVTypes"/>
</file>