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入党思想汇报范文--精典篇“三个代表”思想(16)</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三个代表”思想(16)入党思想汇报范文--精典篇“三个代表”思想(16)在入党之前的一次谈话之中，老师询问我是否知道有关于江泽民同志有关于“三个代表”的讲话内容，当时由于恰逢英语四级考试的紧张复习阶段，对于这些问...</w:t>
      </w:r>
    </w:p>
    <w:p>
      <w:pPr>
        <w:ind w:left="0" w:right="0" w:firstLine="560"/>
        <w:spacing w:before="450" w:after="450" w:line="312" w:lineRule="auto"/>
      </w:pPr>
      <w:r>
        <w:rPr>
          <w:rFonts w:ascii="宋体" w:hAnsi="宋体" w:eastAsia="宋体" w:cs="宋体"/>
          <w:color w:val="000"/>
          <w:sz w:val="28"/>
          <w:szCs w:val="28"/>
        </w:rPr>
        <w:t xml:space="preserve">入党思想汇报范文--精典篇“三个代表”思想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入党思想汇报范文--精典篇“三个代表”思想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在入党之前的一次谈话之中，老师询问我是否知道有关于江泽民同志有关于“三个代表”的讲话内容，当时由于恰逢英语四级考试的紧张复习阶段，对于这些问题实在没有什么了解，所以只能无奈的摇摇头。</w:t>
      </w:r>
    </w:p>
    <w:p>
      <w:pPr>
        <w:ind w:left="0" w:right="0" w:firstLine="560"/>
        <w:spacing w:before="450" w:after="450" w:line="312" w:lineRule="auto"/>
      </w:pPr>
      <w:r>
        <w:rPr>
          <w:rFonts w:ascii="宋体" w:hAnsi="宋体" w:eastAsia="宋体" w:cs="宋体"/>
          <w:color w:val="000"/>
          <w:sz w:val="28"/>
          <w:szCs w:val="28"/>
        </w:rPr>
        <w:t xml:space="preserve">到了暑假，我并没有忘记这件事，特意找了有关资料来补充自己这方面的知识。今年二月，江泽民总书记在广东考察工作的时候，提出了“三个代表”的重要思想，这一重要思想，是针对党的建设提出来的，阐述了在新形势下建设一个什么样的政党的和怎样建设当党的问题，是对马克思主义建党学说的新贡献、新发展。江总书记面对新形势下我们党面临的历史任务，为始终保持党的旺盛生命力，总结过去，展望未来，提出“三个代表”的思想，从理论上基本解决了新形势下建设一个什么样的党和怎样建设党的重要课题，意义非常重大、非常深远。</w:t>
      </w:r>
    </w:p>
    <w:p>
      <w:pPr>
        <w:ind w:left="0" w:right="0" w:firstLine="560"/>
        <w:spacing w:before="450" w:after="450" w:line="312" w:lineRule="auto"/>
      </w:pPr>
      <w:r>
        <w:rPr>
          <w:rFonts w:ascii="宋体" w:hAnsi="宋体" w:eastAsia="宋体" w:cs="宋体"/>
          <w:color w:val="000"/>
          <w:sz w:val="28"/>
          <w:szCs w:val="28"/>
        </w:rPr>
        <w:t xml:space="preserve">对于“三个代表”的重要内涵，江总书记自己有一个非常精辟的概述。他说：“因为我们是代表先进生产力的发展要求的，所以全党同志的一切奋斗，归根到底都是为了解放和发展社会生产力，党的一切方针政策都要最终促进社会生产力的不断发展，促进国家的经济实力的不断增长；因为我们是代表先进文化的前进方向的，所以全党同志必须始终坚持以马克思主义为指导，努力继承和发扬中华民族的一切优秀传统，努力学习和吸收一切外国的优秀文化成果，从而不断地创造和推进有中国特色的社会主义文化，使社会主义物质文明和精神文明协调发展，使社会全面进步；因为我们党是代表最广大人民群众的根本利益的，所以全党同志的一切工作都是全心全意为人民服务的，都是为了实现好、发展好和维护好人民的利益，任何脱离群众、任何违反群众意愿和危害群众利益的行为，都是不允许的。所有的共产党员的领导干部，都要深刻认识和牢牢把握这‘三个代表’，用以指导自己的思想和行动，这样才能使自己成为一名合格的党员，合格的党的领导干部。”</w:t>
      </w:r>
    </w:p>
    <w:p>
      <w:pPr>
        <w:ind w:left="0" w:right="0" w:firstLine="560"/>
        <w:spacing w:before="450" w:after="450" w:line="312" w:lineRule="auto"/>
      </w:pPr>
      <w:r>
        <w:rPr>
          <w:rFonts w:ascii="宋体" w:hAnsi="宋体" w:eastAsia="宋体" w:cs="宋体"/>
          <w:color w:val="000"/>
          <w:sz w:val="28"/>
          <w:szCs w:val="28"/>
        </w:rPr>
        <w:t xml:space="preserve">从这个概述中，我们可以认识到，“三个代表”的内涵是极其丰富的，它既关系到党的性质、宗旨和历史任务，也涉及到的党的全部工作。从党的性质上来讲，它强调了作为工人阶级先锋队的党组织应该代表先进生产力的发展要求和先进文化的前进方向，努力保持党的先进性。从党的宗旨来讲，它强调了作为工人阶级先锋队的党组织，应该代表最广大人民群众的根本利益，坚持全心全意为人民服务，坚持党除了代表工人阶级和人民群众的根本利益之外，没有自己的任何利益。从党的任务上说，我党担负着为中华民族的独立和发展、中国人民的解放和幸福而努力奋斗的历史任务。现在面临新世纪的到来，党的任务就是要领导全国人民建设有中国特色的社会主义，实现社会主义的现代化，实现国富民强。</w:t>
      </w:r>
    </w:p>
    <w:p>
      <w:pPr>
        <w:ind w:left="0" w:right="0" w:firstLine="560"/>
        <w:spacing w:before="450" w:after="450" w:line="312" w:lineRule="auto"/>
      </w:pPr>
      <w:r>
        <w:rPr>
          <w:rFonts w:ascii="宋体" w:hAnsi="宋体" w:eastAsia="宋体" w:cs="宋体"/>
          <w:color w:val="000"/>
          <w:sz w:val="28"/>
          <w:szCs w:val="28"/>
        </w:rPr>
        <w:t xml:space="preserve">综合起来说，“三个代表”思想是对党的性质、宗旨、任务的新概括、新认识、新要求、是邓小平同志“三个有利于”标准在党建方面的创造性运用和发展，是我们的立党之本、执政之基、力量之源。我认为，这“三个代表”的关键就是要做“代表”，代表就意味着先进，意味着表率，意味着走在最前沿，意味着领导。要做到这一点，首先在代表先进生产力的发展要求方面，必须正确制定和贯彻党的路线、方针、政策，特别是要坚持党的基本路线不动摇，坚持以经济建设为中心不动摇，坚持走改革开放的道路不动摇；其次在代表先进文化的前进方向方面，必须坚持以马列主义为指导，坚持以邓小平理论作为全党的指导思想，建设有中国特色的社会主义文化；再次，在代表最广大人民的根本利益方面，必须坚持人民群众的利益高于一切，坚持全面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为了做到这“三个代表”，当前最紧迫的任务就是要切切实实地加强党的建设。而对于我们这一代来讲，最紧迫的任务就是加紧学习，因为，要做到“三个代表”之中的“代表先进文化的前进方向”，我们自己的科学文化知识就显得尤为重要，只有牢牢的掌握了科学文化知识，我们才可以继承和发扬中华民族的一切优秀传统，努力学习和吸收一切外国的优秀文化成果，真正起到代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2026-03-24T10:02:47+08:00</dcterms:created>
  <dcterms:modified xsi:type="dcterms:W3CDTF">2026-03-24T10:02:47+08:00</dcterms:modified>
</cp:coreProperties>
</file>

<file path=docProps/custom.xml><?xml version="1.0" encoding="utf-8"?>
<Properties xmlns="http://schemas.openxmlformats.org/officeDocument/2006/custom-properties" xmlns:vt="http://schemas.openxmlformats.org/officeDocument/2006/docPropsVTypes"/>
</file>