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在领导干部党课上的讲话提纲</w:t>
      </w:r>
      <w:bookmarkEnd w:id="1"/>
    </w:p>
    <w:p>
      <w:pPr>
        <w:jc w:val="center"/>
        <w:spacing w:before="0" w:after="450"/>
      </w:pPr>
      <w:r>
        <w:rPr>
          <w:rFonts w:ascii="Arial" w:hAnsi="Arial" w:eastAsia="Arial" w:cs="Arial"/>
          <w:color w:val="999999"/>
          <w:sz w:val="20"/>
          <w:szCs w:val="20"/>
        </w:rPr>
        <w:t xml:space="preserve">来源：网络  作者：琴心剑胆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在领导干部党课上的讲话提纲文章标题：在领导干部党课上的讲话提纲同志们：我们这次党课，主要是强调改进干部作风问题，目的是动员全*上下进一步解放思想，艰苦奋斗，扎实工作，争创一流，全面落实第十二次党代会提出的各项工作任务，实现经济社会又好又快发...</w:t>
      </w:r>
    </w:p>
    <w:p>
      <w:pPr>
        <w:ind w:left="0" w:right="0" w:firstLine="560"/>
        <w:spacing w:before="450" w:after="450" w:line="312" w:lineRule="auto"/>
      </w:pPr>
      <w:r>
        <w:rPr>
          <w:rFonts w:ascii="宋体" w:hAnsi="宋体" w:eastAsia="宋体" w:cs="宋体"/>
          <w:color w:val="000"/>
          <w:sz w:val="28"/>
          <w:szCs w:val="28"/>
        </w:rPr>
        <w:t xml:space="preserve">在领导干部党课上的讲话提纲</w:t>
      </w:r>
    </w:p>
    <w:p>
      <w:pPr>
        <w:ind w:left="0" w:right="0" w:firstLine="560"/>
        <w:spacing w:before="450" w:after="450" w:line="312" w:lineRule="auto"/>
      </w:pPr>
      <w:r>
        <w:rPr>
          <w:rFonts w:ascii="宋体" w:hAnsi="宋体" w:eastAsia="宋体" w:cs="宋体"/>
          <w:color w:val="000"/>
          <w:sz w:val="28"/>
          <w:szCs w:val="28"/>
        </w:rPr>
        <w:t xml:space="preserve">文章标题：在领导干部党课上的讲话提纲</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我们这次党课，主要是强调改进干部作风问题，目的是动员全*上下进一步解放思想，艰苦奋斗，扎实工作，争创一流，全面落实第十二次党代会提出的各项工作任务，实现经济社会又好又快发展。下面，我根据自己的学习情况，结合平时的工作思考，着重从四个方面谈一下认识，供同志们参考。</w:t>
      </w:r>
    </w:p>
    <w:p>
      <w:pPr>
        <w:ind w:left="0" w:right="0" w:firstLine="560"/>
        <w:spacing w:before="450" w:after="450" w:line="312" w:lineRule="auto"/>
      </w:pPr>
      <w:r>
        <w:rPr>
          <w:rFonts w:ascii="宋体" w:hAnsi="宋体" w:eastAsia="宋体" w:cs="宋体"/>
          <w:color w:val="000"/>
          <w:sz w:val="28"/>
          <w:szCs w:val="28"/>
        </w:rPr>
        <w:t xml:space="preserve">一、目前我*发展的新形势和面临的新任务</w:t>
      </w:r>
    </w:p>
    <w:p>
      <w:pPr>
        <w:ind w:left="0" w:right="0" w:firstLine="560"/>
        <w:spacing w:before="450" w:after="450" w:line="312" w:lineRule="auto"/>
      </w:pPr>
      <w:r>
        <w:rPr>
          <w:rFonts w:ascii="宋体" w:hAnsi="宋体" w:eastAsia="宋体" w:cs="宋体"/>
          <w:color w:val="000"/>
          <w:sz w:val="28"/>
          <w:szCs w:val="28"/>
        </w:rPr>
        <w:t xml:space="preserve">正确分析形势是做好工作的前提。**的发展形势如何？面临什么工作任务？这是每一位领导干部必须高度关注和认真思考的问题。近年来，我们坚持以科学发展观为指导，认真落实中央和省市委的决策部署，全县经济社会发展取得了较大成就。20xx年实现GDP114.6亿元，同比增长16。万元GDP能耗、电耗、水耗分别下降</w:t>
      </w:r>
    </w:p>
    <w:p>
      <w:pPr>
        <w:ind w:left="0" w:right="0" w:firstLine="560"/>
        <w:spacing w:before="450" w:after="450" w:line="312" w:lineRule="auto"/>
      </w:pPr>
      <w:r>
        <w:rPr>
          <w:rFonts w:ascii="宋体" w:hAnsi="宋体" w:eastAsia="宋体" w:cs="宋体"/>
          <w:color w:val="000"/>
          <w:sz w:val="28"/>
          <w:szCs w:val="28"/>
        </w:rPr>
        <w:t xml:space="preserve">5、4.5和5.1。全社会固定资产投资46.7亿元，增长12。财政总收入6亿元，增长19，其中地方财政收入2.9亿元，增长26，已连续几年增幅在3000万元以上。农民人均纯收入达到4017元，增长12.8。社会消费品零售总额39.8亿元，增长16。金融机构各项存款余额46.1亿元，贷款余额31.5亿元，分别比年初增加5.2亿元和4.7亿元。今年1—5月份，完成规模以上固定资产投资11.5亿元，增长40.2；地方财政收入1.63亿元，增长22；国税收入7091万元，增长16；地税收入8296万元，增长20.6;社会消费品零售总额18.8亿元，增长16.6，实现了速度、后劲、效益的同步提升。以旅游为龙头的第三产业发展迅速。我*打造了**和**两家4A级国家旅游区和***3A级旅游区，**景点正在申报3A级旅游区，四大旅游板块相得益彰，显示出巨大的生机和活力。继去年荣获全省旅游品牌十强后，今年又被评为全国旅游百强县，并成功晋级二十强，**的旅游品牌越来越响。城市建设在连年加大投入的基础上，今年又实施了*河治理、拆墙透绿、道路建设等重点工程，**的路更宽了，绿地多了，环境美了，休闲场所多了，一个宜居城市呈现在人们面前。可以说，我*经济社会发展进入一个良性循环期，已经站在了一个新的起点上。</w:t>
      </w:r>
    </w:p>
    <w:p>
      <w:pPr>
        <w:ind w:left="0" w:right="0" w:firstLine="560"/>
        <w:spacing w:before="450" w:after="450" w:line="312" w:lineRule="auto"/>
      </w:pPr>
      <w:r>
        <w:rPr>
          <w:rFonts w:ascii="宋体" w:hAnsi="宋体" w:eastAsia="宋体" w:cs="宋体"/>
          <w:color w:val="000"/>
          <w:sz w:val="28"/>
          <w:szCs w:val="28"/>
        </w:rPr>
        <w:t xml:space="preserve">在宏观发展环境趋紧、自身发展过程中面临种种困难和问题的情况下，我*经济社会发展取得这样好的成绩，确实来之不易。这是全*上下思想统</w:t>
      </w:r>
    </w:p>
    <w:p>
      <w:pPr>
        <w:ind w:left="0" w:right="0" w:firstLine="560"/>
        <w:spacing w:before="450" w:after="450" w:line="312" w:lineRule="auto"/>
      </w:pPr>
      <w:r>
        <w:rPr>
          <w:rFonts w:ascii="宋体" w:hAnsi="宋体" w:eastAsia="宋体" w:cs="宋体"/>
          <w:color w:val="000"/>
          <w:sz w:val="28"/>
          <w:szCs w:val="28"/>
        </w:rPr>
        <w:t xml:space="preserve">一、团结一致，抢抓机遇、真抓实干，用心用脑、大干苦干的结果。这说明我们的工作思路是符合科学发展观要求和平邑实际的，我们的工作目标是顺应人民群众意愿的，我们的工作措施是切实可行的，我们的发展是卓有成效的。</w:t>
      </w:r>
    </w:p>
    <w:p>
      <w:pPr>
        <w:ind w:left="0" w:right="0" w:firstLine="560"/>
        <w:spacing w:before="450" w:after="450" w:line="312" w:lineRule="auto"/>
      </w:pPr>
      <w:r>
        <w:rPr>
          <w:rFonts w:ascii="宋体" w:hAnsi="宋体" w:eastAsia="宋体" w:cs="宋体"/>
          <w:color w:val="000"/>
          <w:sz w:val="28"/>
          <w:szCs w:val="28"/>
        </w:rPr>
        <w:t xml:space="preserve">当前，我*经济社会发展正处在一个十分重要和关键的时期。这个时期，首先是一个重大的战略机遇期，面临着千载难逢的又一轮又好又快发展的大好机遇。从国际形势看，随着经济全球化进程的加快，全球范围内兴起了新一轮产业转移的浪潮，我国已经成为承接产业转移的重要国家，这为我们更好地利用两种资源、两个市场，加快发展，提供了历史性机遇。从国内情况看，我国经济正处在发展周期的上升阶段，连年保持9以上的发展速度，发展是主题，发展是大势所趋。同时，落实科学发展观，国家进行宏观调控，对我们加快结构调整、转变经济增长方式、解决“三农”问题，实现全面协调可持续发展，同样是难得的历史机遇。从我们自身看，经过近几年的不懈努力，我们已经具备了比较坚实的经济基础、思想基础、工作基础和干部群众基础，这是我们实现新一轮发展最大的优势所在、希望所在。</w:t>
      </w:r>
    </w:p>
    <w:p>
      <w:pPr>
        <w:ind w:left="0" w:right="0" w:firstLine="560"/>
        <w:spacing w:before="450" w:after="450" w:line="312" w:lineRule="auto"/>
      </w:pPr>
      <w:r>
        <w:rPr>
          <w:rFonts w:ascii="宋体" w:hAnsi="宋体" w:eastAsia="宋体" w:cs="宋体"/>
          <w:color w:val="000"/>
          <w:sz w:val="28"/>
          <w:szCs w:val="28"/>
        </w:rPr>
        <w:t xml:space="preserve">同时，这个时期也是一个最困难的时期，面临着严峻的考验和挑战。首先，从全国来看，国家宏观调控加大了治理整顿力度。今后一段时期，经济发展所需的土地、资金紧张的矛盾更为突出，将成为制约我*经济发展的重要因素。煤电油运及原材料价格上涨，企业效益也会受到一定影响。其次，从我们自身发展看，一是农村经济结构调整步伐不快，农业产业化水平不高，大宗农产品加工增值率不高，农民持续增收的压力较大。南北乡镇经济发展不平衡，去年北部乡镇税收最多的达到4295万元，南部乡镇最少的只有123万元。二是工业经济新上项目较多、投入较大，但高新技术产业少，产业层次相对较低；经济增长方式粗放，集约经营水平偏低，全县高物耗、高能耗产业比重大，部分项目投资强度偏低，土地利用率还不够高，产出效益相对较低。三是人均占有水平低。20xx年，我*虽然人均GDP在全市5个欠发达*居第2位，但人均只有11537元，比省、市分别低12099元、2863元。地方财政收入增幅高于省、市平均水平，但人均比省、市分别低279元、1169元。农民人均纯收入比省、市平均水平分别低351元、66元。与兄弟**相比，我们的差距也很明显。同属30个欠发达*的***去年人均GDP比我*多9915元、人均财政收入比我*多795元。四是发展的外向度不够高。去年实际利用境外资金27.4亿元，利用外资的规模和档次还远远不够；进出口总值占GDP的比重太低，全国是66.4，全省为34.5，全市为12.9，我们仅为3.9，严重制约了经济规模和档次的提升。五是资源的利用不够，效益不高，黄金、金银花、大蒜、土豆等大多是卖原料或粗加工，产业链条不长，增值不大。六是城镇化管理水平有待提高。管理不够精细，规划执行不严，对违规建设监管、处罚不到位，建设存在不实用现象，个别路段还存在占道经营、乱停乱放等问题。同时，社会事业发展滞后，特别是解决民生方面的问题任务比较重，压力比较大。有些地方还存在着许多不稳定因素。广大干部在思想观念作风方面，还存在许多不适应的地方。第三，从发展的外部环境看，竞争压力进一步加剧。去年，全省规模以上固定资产投资增长24，人均11962元；全市增长18.3，人均5184元；我*增长13.6，人均3215元。而***是我*的2.7倍。今天的投入，就是明天的产出，兄弟**咄咄逼人的发展态势，促使我们必须进一步加快发展步伐。</w:t>
      </w:r>
    </w:p>
    <w:p>
      <w:pPr>
        <w:ind w:left="0" w:right="0" w:firstLine="560"/>
        <w:spacing w:before="450" w:after="450" w:line="312" w:lineRule="auto"/>
      </w:pPr>
      <w:r>
        <w:rPr>
          <w:rFonts w:ascii="宋体" w:hAnsi="宋体" w:eastAsia="宋体" w:cs="宋体"/>
          <w:color w:val="000"/>
          <w:sz w:val="28"/>
          <w:szCs w:val="28"/>
        </w:rPr>
        <w:t xml:space="preserve">综上分析，这既是一个充满巨大发展潜力和希望的重大战略机遇期，也是一个充满各种矛盾和挑战的激烈竞争期，更是我*经济社会发展站在新起点、实现新跨越的关键转折期。我们面临的最大任务是又好又快发展问题。最近，省委、市委连续召开了一系列会议，明确提出了要实现工作指导上的转变。这个转变就是坚持以科学发展观统领全局，从加快发展转到科学发展、又好又快发展上来，努力做到科学发展、和谐发展、率先发展。所谓科学发展，就是要转变发展观念，创新发展模式，提高发展质量，促进经济社会全面协调可持续发展。所谓和谐发展，就是要高度关注民生，正确处理各种利益关系，加强资源节约和环境保护，努力实现人与人、人与社会、人与自然和谐相处，在维护稳定、增进和谐中实现发展。所谓率先发展，对我*来讲，就是要保持经济平稳较快增长，不断壮大整体实力和竞争力，在30个欠发达*中率先跨入全省中等发达*。这一工作指导上的转变，是省委按照科学发展观要求，积极适应我省阶段性特征，从广大人民群众的迫切愿望出发，作出的重大选择和重要部署。这里面，有对形势的判断，有对时机的选择，有对方位的认识，有对阶段的把握，也完全符合我县经济社会发展已经进入工业化转型、城市化加速、市场化完善和国际化提升的实际。</w:t>
      </w:r>
    </w:p>
    <w:p>
      <w:pPr>
        <w:ind w:left="0" w:right="0" w:firstLine="560"/>
        <w:spacing w:before="450" w:after="450" w:line="312" w:lineRule="auto"/>
      </w:pPr>
      <w:r>
        <w:rPr>
          <w:rFonts w:ascii="宋体" w:hAnsi="宋体" w:eastAsia="宋体" w:cs="宋体"/>
          <w:color w:val="000"/>
          <w:sz w:val="28"/>
          <w:szCs w:val="28"/>
        </w:rPr>
        <w:t xml:space="preserve">***书记在省委八届十五次全委会上特别强调指出：“坚持好字当头，决不是忽视快、放弃快，而是好中求快，又好又快，解决全面协调可持续发展问题。”对我们**来讲，强调快更为重要。不快，我们就无法缩小与先进地区的差距；不快，我们就不能在30个欠发达*中实现率先发展；不快，我们就不能全面完成县十二次党代会确立的目标任务。因此，全面落实科学发展观，在发展的基调上，我们要坚持“又好又快”，在发展的主旋律上做到“好中求快”，但在发展的节奏上一定要坚持“能快则快”，别人走一步，我们就要走两步，靠又好又快的发展，努力壮大经济总量，提高综合竞争力，提高人均占有量。今年以来，按照“好字当头、好中求快、又好又快”的工作方针，实施了争创省级园林城市、省级文明城市、省计划生育优质服务先进、省双拥模范城、全国旅游经济强*等“五个争创”工程，实现这些目标，措施已经明确，关键是进一步转变作风，狠抓落实。全体党员干部，特别是领导干部一定要增强又好又快发展的紧迫感和责任感，坚定信心，求真务实，艰苦奋斗，争创一流，不断开创各项工作的新局面。</w:t>
      </w:r>
    </w:p>
    <w:p>
      <w:pPr>
        <w:ind w:left="0" w:right="0" w:firstLine="560"/>
        <w:spacing w:before="450" w:after="450" w:line="312" w:lineRule="auto"/>
      </w:pPr>
      <w:r>
        <w:rPr>
          <w:rFonts w:ascii="宋体" w:hAnsi="宋体" w:eastAsia="宋体" w:cs="宋体"/>
          <w:color w:val="000"/>
          <w:sz w:val="28"/>
          <w:szCs w:val="28"/>
        </w:rPr>
        <w:t xml:space="preserve">二、以良好的风气推动**又好又快发展</w:t>
      </w:r>
    </w:p>
    <w:p>
      <w:pPr>
        <w:ind w:left="0" w:right="0" w:firstLine="560"/>
        <w:spacing w:before="450" w:after="450" w:line="312" w:lineRule="auto"/>
      </w:pPr>
      <w:r>
        <w:rPr>
          <w:rFonts w:ascii="宋体" w:hAnsi="宋体" w:eastAsia="宋体" w:cs="宋体"/>
          <w:color w:val="000"/>
          <w:sz w:val="28"/>
          <w:szCs w:val="28"/>
        </w:rPr>
        <w:t xml:space="preserve">领导干部作风是领导干部世界观、人生观、价值观的外在反映，是领导干部党性修养、政治品质、思想境界的具体体现。领导干部的作风如何，直接关系到党的大政方针能否贯彻执行，关系到能否开创平邑科学发展的新局面。为此，我们制定了《关于解决当前领导干部作风八个方面问题的意见》，希望各级认真抓好落实。</w:t>
      </w:r>
    </w:p>
    <w:p>
      <w:pPr>
        <w:ind w:left="0" w:right="0" w:firstLine="560"/>
        <w:spacing w:before="450" w:after="450" w:line="312" w:lineRule="auto"/>
      </w:pPr>
      <w:r>
        <w:rPr>
          <w:rFonts w:ascii="宋体" w:hAnsi="宋体" w:eastAsia="宋体" w:cs="宋体"/>
          <w:color w:val="000"/>
          <w:sz w:val="28"/>
          <w:szCs w:val="28"/>
        </w:rPr>
        <w:t xml:space="preserve">（一）要提高对作风建设重要性和必要性的认识。</w:t>
      </w:r>
    </w:p>
    <w:p>
      <w:pPr>
        <w:ind w:left="0" w:right="0" w:firstLine="560"/>
        <w:spacing w:before="450" w:after="450" w:line="312" w:lineRule="auto"/>
      </w:pPr>
      <w:r>
        <w:rPr>
          <w:rFonts w:ascii="宋体" w:hAnsi="宋体" w:eastAsia="宋体" w:cs="宋体"/>
          <w:color w:val="000"/>
          <w:sz w:val="28"/>
          <w:szCs w:val="28"/>
        </w:rPr>
        <w:t xml:space="preserve">作风从某种意义上说，是一种资源，是一种环境，是一种氛围，也是一种动力，关乎事业成败。各级领导干部一定要从全局的战略高度充分认识进一步转变作风的重要性和必要性。</w:t>
      </w:r>
    </w:p>
    <w:p>
      <w:pPr>
        <w:ind w:left="0" w:right="0" w:firstLine="560"/>
        <w:spacing w:before="450" w:after="450" w:line="312" w:lineRule="auto"/>
      </w:pPr>
      <w:r>
        <w:rPr>
          <w:rFonts w:ascii="宋体" w:hAnsi="宋体" w:eastAsia="宋体" w:cs="宋体"/>
          <w:color w:val="000"/>
          <w:sz w:val="28"/>
          <w:szCs w:val="28"/>
        </w:rPr>
        <w:t xml:space="preserve">首先，加强和改进干部作风建设，是贯彻落实科学发展观的客观要求。科学发展观是马克思主义中国化的最新成果，是指导我们经济社会发展的指导思想，也是指导我们实践的世界观和方法论。科学发展的核心是“以人为本”，是“和谐、统筹、协调”，我们必须深入学习和领会科学发展观的深刻内涵。加强干部作风建设，就是为了提高各级干部领导科学发展的能力，不断推进科学发展的实践，更好地落实科学发展观。当前，我*干部中仍存在不少不适应科学发展观要求的不良作风。有的认为我*发展已具备了一定基础，工作主动性不够，开拓进取干大事的劲头不足，存在消极等待的不作为作风；少数干部思想僵化、固步自封，疏于调查研究，懒于改革创新，工作靠惯性，遇事讲形式，存在形式主义和官僚主义的作风；少数干部将发展与GDP等同，认为GDP增长了就是发展了，忽视了发展的目的是提高群众生活、发展要以不牺牲可持续发展能力为前提，存在不健康的政绩观和环境观，等等。加强和改进作风建设，有利于消除上述各种违背科学发展观的不良作风，在全县各级干部中大兴真抓实干、务求实效之风，促进我*经济社会又好又快发展；有利于各级干部牢固树立“以人为本”、“群众至上”的执政理念，心系群众、服务大众，切实解决关系群众生产、生活的实际问题，确保全体人民共享改革发展的成果。</w:t>
      </w:r>
    </w:p>
    <w:p>
      <w:pPr>
        <w:ind w:left="0" w:right="0" w:firstLine="560"/>
        <w:spacing w:before="450" w:after="450" w:line="312" w:lineRule="auto"/>
      </w:pPr>
      <w:r>
        <w:rPr>
          <w:rFonts w:ascii="宋体" w:hAnsi="宋体" w:eastAsia="宋体" w:cs="宋体"/>
          <w:color w:val="000"/>
          <w:sz w:val="28"/>
          <w:szCs w:val="28"/>
        </w:rPr>
        <w:t xml:space="preserve">其次，加强和改进干部作风建设，是构建和谐**的现实要求。领导干部的作风，直接关系党的凝聚力和战斗力，关系党的形象，是实现党内和谐、干群和谐的重要保障。建设富强、文明、和谐的新**必须着力消除不和谐的因素，最大限度地增加和谐因素。近几年来，我们一直高度重视干部作风建设，认真组织实施了保持共产党员先进性教育、社会主义荣辱观教育、民主评议行风、创建文明城市、党风廉政建设等活动，全*干部作风不断改进、服务质量不断提高、执政能力不断增强、党风廉政状况明显改善。应该说，全体干部作风总体是好的，已经取得了显著成效，广大基层单位、人民群众和社会各界给予了充分肯定和认可。但是，我们也要看到，当前干部作风上仍然存在一些不利于和谐的因素。主要表现正如***总书记在中纪委七次全会上所指出的那样：不思进取、得过且过，漠视群众、脱离实际，形式主义、官僚主义，弄虚作假、虚报浮夸，铺张浪费、贪图享受，阳奉阴违、我行我素，独断专行、软弱涣散，以权谋私、骄奢淫逸，等等。这些不良作风，直接导致了个别乡镇、部门单位党群、干群关系的紧张，影响了社会和谐。加强和改进干部作风建设，就是要着力消除影响和谐的各种不利因素，进一步密切党群、干群关系，加快推进和谐平邑建设。</w:t>
      </w:r>
    </w:p>
    <w:p>
      <w:pPr>
        <w:ind w:left="0" w:right="0" w:firstLine="560"/>
        <w:spacing w:before="450" w:after="450" w:line="312" w:lineRule="auto"/>
      </w:pPr>
      <w:r>
        <w:rPr>
          <w:rFonts w:ascii="宋体" w:hAnsi="宋体" w:eastAsia="宋体" w:cs="宋体"/>
          <w:color w:val="000"/>
          <w:sz w:val="28"/>
          <w:szCs w:val="28"/>
        </w:rPr>
        <w:t xml:space="preserve">第三，加强和改进干部作风建设，是提升综合竞争力的需要。综合竞争力是一个地区发展后劲和可持续发展能力的总体表现。它包括基础设施、区位、环境、人才、资本、科技、文化、制度、管理、秩序和开放程度等诸多硬件和软件要素。干部作风与城市的管理、制度、秩序、形象等密切相关，是影响地区综合竞争力的一个重要的复合软件要素。当前，随着改革开放的深入发展，各地在基础设施、市场环境等硬件方面的差距越来越小，政策导向走向趋同，区位优势日益弱化，城市综合竞争力的强弱主要决定于制度、文化、城市形象、市民素质等软件。应该说，经过多年的积累和沉淀，**在产业、资源、文化等方面都有许多优势，当前的情况是时不我待，我们一定要乘势而上。竞争归根到底是人才的竞争。人才的竞争，首先是知识，看有没有掌握现代科学知识；其次是作风过不过硬。这几年，我们机关工作人员的良好作风、**的人文环境，给外商、给客人留下了美好的印象，这也是很多项目选择**投资的主要因素。所以，我们一定要进一步加强干部作风建设，提高服务水平，优化发展环境，整合招商引资、招才引智等软件方面的比较优势，提高综合竞争力，促进经济社会持续快速健康发展。</w:t>
      </w:r>
    </w:p>
    <w:p>
      <w:pPr>
        <w:ind w:left="0" w:right="0" w:firstLine="560"/>
        <w:spacing w:before="450" w:after="450" w:line="312" w:lineRule="auto"/>
      </w:pPr>
      <w:r>
        <w:rPr>
          <w:rFonts w:ascii="宋体" w:hAnsi="宋体" w:eastAsia="宋体" w:cs="宋体"/>
          <w:color w:val="000"/>
          <w:sz w:val="28"/>
          <w:szCs w:val="28"/>
        </w:rPr>
        <w:t xml:space="preserve">第四，加强和改进干部作风建设，是党的建设的重要内容。我们党历来重视作风建设，因为党的作风关系党的形象，关系人心向背，关系党和国家的生死存亡。领导干部的作风始终是引领党风、政风和社会风气的风向标。各级干部是党的路线、方针、政策的具体贯彻执行者，是联系基层、联系群众的桥梁和纽带，是对外服务的重要窗口。人民群众对党和政府的认识，首先是从干部作风开始的，干部一言一行都影响党和政府的形象，影响着执政能力增强和执政地位的巩固。加强和改进干部作风，重点是按照胡锦涛总书记在中纪委七次全会上提出的八个方面的要求，在全县党员干部中培养“勤奋好学、学以致用，心系群众、服务人民，真抓实干、务求实效，艰苦奋斗、勤俭节约，顾全大局、令行禁止，发扬民主、团结共事，秉并公用权、廉洁从政，生活正派、情趣健康”等八个方面的优良作风，进一步巩固和深化先进性教育的成果，牢固树立为民、务实、高效、清廉的良好形象，进一步提高党的执政能力和执政水平。</w:t>
      </w:r>
    </w:p>
    <w:p>
      <w:pPr>
        <w:ind w:left="0" w:right="0" w:firstLine="560"/>
        <w:spacing w:before="450" w:after="450" w:line="312" w:lineRule="auto"/>
      </w:pPr>
      <w:r>
        <w:rPr>
          <w:rFonts w:ascii="宋体" w:hAnsi="宋体" w:eastAsia="宋体" w:cs="宋体"/>
          <w:color w:val="000"/>
          <w:sz w:val="28"/>
          <w:szCs w:val="28"/>
        </w:rPr>
        <w:t xml:space="preserve">（二）要着力解决当前我县干部作风方面存在的突出问题。</w:t>
      </w:r>
    </w:p>
    <w:p>
      <w:pPr>
        <w:ind w:left="0" w:right="0" w:firstLine="560"/>
        <w:spacing w:before="450" w:after="450" w:line="312" w:lineRule="auto"/>
      </w:pPr>
      <w:r>
        <w:rPr>
          <w:rFonts w:ascii="宋体" w:hAnsi="宋体" w:eastAsia="宋体" w:cs="宋体"/>
          <w:color w:val="000"/>
          <w:sz w:val="28"/>
          <w:szCs w:val="28"/>
        </w:rPr>
        <w:t xml:space="preserve">领导干部作风方面存在的问题有着复杂而深刻的社会根源和思想根源。其中既有国内外环境的影响，封建遗毒、西方价值观和不良社会风气的冲击等客观因素，也有一些干部自身思想上放松要求和个体素质不高的主观原因，同时也反映出我们在抓干部队伍建设方面存在着教育不够扎实、制度不够完善、监督不够到位等问题。当前，要着力增强“四种意识”，突出解决“四个问题”，大力倡导真抓实干、艰苦奋斗、顾全大局、开拓创新的新风正气。</w:t>
      </w:r>
    </w:p>
    <w:p>
      <w:pPr>
        <w:ind w:left="0" w:right="0" w:firstLine="560"/>
        <w:spacing w:before="450" w:after="450" w:line="312" w:lineRule="auto"/>
      </w:pPr>
      <w:r>
        <w:rPr>
          <w:rFonts w:ascii="宋体" w:hAnsi="宋体" w:eastAsia="宋体" w:cs="宋体"/>
          <w:color w:val="000"/>
          <w:sz w:val="28"/>
          <w:szCs w:val="28"/>
        </w:rPr>
        <w:t xml:space="preserve">首先，进一步增强学习意识，解决能力不强问题。学风正，事业兴旺；学风不正，事业受损。这是被党的历史反复证明了的基本经验。早在建国之初，毛泽东同志看到有些干部进城后浪费时日，把宝贵的时光浪费在打牌、搓麻将上，十分痛心，也十分着急，苦口婆心地劝告大家振作精神，下苦功学习。时代发展一日千里，知识更新日新月异，要想与时俱进，与时代同步，“活到老，学到老”绝不只是一句口号，而是一条成功者必备的修行。干部之间能力水平的差异、思想作风的优劣，往往是由于好不好学造成的。要加强思想政治学习，重点学习科学发展观、构建社会主义和谐社会等重大战略思想，掌握精神实质，提高理论素养，将自己的思想统一到中央的要求上来，统一到县委、县政府的决策部署上来，用科学的理论指导具体实践。要深入学习体会社会主义核心价值观，对照“八荣八耻”和胡锦涛同志提出的“三种意识”和“八个方面良好风气”要求，反躬自省，闻过则改，不断提高自己的思想道德水平。要不断更新知识，及时了解和掌握当代经济、科技、文化、商贸、法律等方面的最新知识，扩大视野，增长才干。要全面掌握与自己工作相关的专业知识，熟练掌握与本职工作相关的专业技能，不断提高工作能力和服务水平。在学习方法上，要坚持理论联系实际，着眼解决实际问题，在实践中锻炼提高，不断开辟新空间，研究新方法，应对不断出现的新情况、新问题、新矛盾，在社会转型时期赢得主动和发展。要大兴调查研究之风。“纸上得来终觉浅，绝知此事要躬行。”调查研究是领导干部的基本功，善不善于调研，既是能力问题，也是态度问题，更是作风问题。调研的过程，是虚心向群众学习、请教的过程，当好群众的学生。多问计于群众，集中民智，就能够学在深处，谋在新处，干在实处。学习中，尤其要注意思想境界的提高和观念认识的更新，因为境界、观念决定成败。总之，要努力创建“学习型”机关，解决好“不能为”、“不会为”的问题，造就一支善思善谋、能征善战的干部队伍，努力做一名有真才实学、并能永远跟上时代的领导者。</w:t>
      </w:r>
    </w:p>
    <w:p>
      <w:pPr>
        <w:ind w:left="0" w:right="0" w:firstLine="560"/>
        <w:spacing w:before="450" w:after="450" w:line="312" w:lineRule="auto"/>
      </w:pPr>
      <w:r>
        <w:rPr>
          <w:rFonts w:ascii="宋体" w:hAnsi="宋体" w:eastAsia="宋体" w:cs="宋体"/>
          <w:color w:val="000"/>
          <w:sz w:val="28"/>
          <w:szCs w:val="28"/>
        </w:rPr>
        <w:t xml:space="preserve">其次，进一步增强政治意识，解决落实不力的问题。讲政治是对各级干部的基本要求。讲政治包括政治方向、政治立场、政治观点、政治纪律、政治鉴别力、政治敏锐性。讲政治是具体的，而不是抽象的。领导干部讲政治，要坚定正确的理想和信念，要善于从政治上正确认识和判断形势，要在路线方针政策上始终保持政治上的清醒和坚定，要自觉坚持党的民主集中制原则，要全心全意为人民谋利益。作为一名领导干部，讲政治首先表现在要牢记大局意识上。有这样一些同志，遇事不考虑全县的总体发展，先看是否合乎本部门利益或触及职责权限，只讲对上级部门负责，不顾地方实际，死抠条文，生搬硬套，合意的、有利的就干，不合意的就敷衍塞责，甚至阳奉阴违，久拖不决，顶着不办，不顾**发展的大局，造成了政府权力部门化、部门权力个人化、个人权力私有化，这就是不讲政治的突出表现。不论垂直部门还是县直部门，只要工作在**，就要对**的老百姓负责，对**的发展负责，绝不允许以任何借口阻碍**的发展。讲政治就要强化发展这一中心，着眼**发展大局和长远目标，时时处处与*委、*政府保持高度一致，紧紧抓住优化发展环境这个关键，以“科学发展是硬道理”来统领部门的“小道理”，多一些全局观念，少一些部门利益；多谋全局之大利，少谋部门之小利；多想客商的期望，少想部门的得失，彻底消除“科室梗阻”、“部门梗阻”，有令不行、有禁不止等不正常现象。讲政治的重要表现是有强烈的事业心和责任感。作风不实，什么事情也干不成、干不好。个别同志对执行上级部署要求说得多、干得少，造势多、落实少；有的责任心不强，不推不动，甚至推也不动；有的大而统之，仍然习惯于以会议落实会议，以文件落实文件，以空喊代替实干；有的干部对*委、*政府的重大决策理解慢、悟性差，遇有困难或比较复杂的问题，不去积极主动想办法解决，而是将一些矛盾上交、推诿扯皮，这是极不负责的集中体现，这样的干部我们不用也罢。人生在世，就得轰轰烈烈的干一番事业，实现自己的理想抱负。各级领导干部都要珍惜组织和群众对自己的信任，强化岗位意识，在其位，谋其政，守土有责，认真审视自我，倾心发展大业，聚精会神工作，不搞形式主义，不做表面文章，脚踏实地，埋头苦干，彻底解决工作作风不实的问题。最近，根据市里的考核标准，*委、*政府相应调整了对乡镇经济社会发展的考核办法，前段时间已发给大家征求意见，常委扩大会议已经研究通过，马上下发执行，下半年进行初步考核。对部门的考核办法正在制定之中。这些考核办法的侧重点是调动抓落实的积极性，投机取巧、耍小聪明是不会有好成绩的。同时，要进一步改进会风，少开会，开短会，铺下身子抓落实。尤其要抓好会议纪律。前几天我们请***教授来讲课，我感受很深。有的找人替会，有的没多长时间就走了，到会时稀稀落落，随便出入会场。我注意会风有一段时间了，一个经常不参加会议的领导干部，怎么能够准确全面地理解上级的指示精神，怎么贯彻上级的安排部署。会风体现作风，两办要对会风搞好督查，把会风当成大事情来抓。对无故迟到、旷会，不遵守会场纪律的，要予以通报批评。</w:t>
      </w:r>
    </w:p>
    <w:p>
      <w:pPr>
        <w:ind w:left="0" w:right="0" w:firstLine="560"/>
        <w:spacing w:before="450" w:after="450" w:line="312" w:lineRule="auto"/>
      </w:pPr>
      <w:r>
        <w:rPr>
          <w:rFonts w:ascii="宋体" w:hAnsi="宋体" w:eastAsia="宋体" w:cs="宋体"/>
          <w:color w:val="000"/>
          <w:sz w:val="28"/>
          <w:szCs w:val="28"/>
        </w:rPr>
        <w:t xml:space="preserve">第三，进一步增强公仆意识，解决群众观念淡薄的问题。从我国唐代思想家柳宗元的“官为民役”到近代孙中山的“百官皆人民之公仆”，可以说公仆思想古已有之。胡锦涛总书记强调要增强节约意识、责任意识和公仆意识，“三种意识”归结起来，还是要求干部做一个好公仆。在十届全国人大五次会议闭幕后召开的记者会上，温总理说过：“一切权力都是人民赋予的，一切属于人民，一切为了人民，一切依靠人民，一切归功于人民”。这是对公仆意识最好的诠释，值得我们大家铭记。公仆意识主要包括以下几个方面：一是无私奉献、为民服务。范仲淹在他失意的时候，仍感慨写出“先天下之忧而忧，后天下之乐而乐”的传世名言，以至被后人当作为官准则。我们共产党的干部，应该比封建官吏的境界更高。更要时刻把人民的利益放在高于一切、重于一切、大于一切的位置上，甘于奉献、为民造福。在执政为民的过程中，领导干部必须牢固树立“领导就是服务”的观念，始终把实现好、维护好、发展好人民群众的根本利益作为开展工作的根本出发点和落脚点。二是权由民授、体现民意。各级干部必须明白，手中的权力是人民赋予的，一定要摆正权力所有者和权力使用者、国家主人与人民公仆之间的关系，把权力看作是为人民服务的责任，而不是享受；把职位看作是为人民服务的岗位，而不是一种待遇。最近，中央纪委制定下发了《关于严格禁止利用职务上的便利谋取不正当利益的若干规定》，对国家工作人员提出重申了八项严格的禁止性规定，加大了对涉及权钱交易行为的惩处力度。领导干部作为人民权力的具体行使者，就必须体现人民的意愿，按照人民的想法办事，以人民的意志为转移，坚持人民的利益至高无上，自觉地对人民负责，正确行使手中的权力，绝不以权谋私。三是关注民生、多办实事。要不断强化为民、富民、安民、利民意识，高度重视改善民生问题，从群众最关心的事情做起，从办得到的事情做起，从眼前和细微处做起，尽心竭力地为群众多办实事、多办好事。希望每位领导干部要特别在意能为群众办多少事，特别在意群众的口碑怎么样，在离任的时候也能让群众怀念你，那才是最大的功德。今年，我们实施的10项“为民工程”，涉及改善民生的方方面面，绝不是喊喊口号、作作样子，这都是实实在在的内容，包含着全*人民对我们的热忱期望和重托，需要全*上下认认真真地落实好，一步一个脚印地去办。各级、各有关部门要强化领导，加强检查调度，认真解决推进中遇到的困难和问题，确保实现预期目标，让人民群众得到更多的实惠。</w:t>
      </w:r>
    </w:p>
    <w:p>
      <w:pPr>
        <w:ind w:left="0" w:right="0" w:firstLine="560"/>
        <w:spacing w:before="450" w:after="450" w:line="312" w:lineRule="auto"/>
      </w:pPr>
      <w:r>
        <w:rPr>
          <w:rFonts w:ascii="宋体" w:hAnsi="宋体" w:eastAsia="宋体" w:cs="宋体"/>
          <w:color w:val="000"/>
          <w:sz w:val="28"/>
          <w:szCs w:val="28"/>
        </w:rPr>
        <w:t xml:space="preserve">第四，进一步增强廉政意识，解决自律不严的问题。我*反腐倡廉工作总体是好的，但也存在一些问题。当前，有的干部讲排场、比阔气，坐超标车，用豪华办公室，公款消费大手大脚；有的干部纪律松弛，通讯不畅通，外出不请假；个别干部趣味低级，生活腐化，参与赌博；个别干部利用手中的权力为亲属和他人谋取非法利益，以委托理财等方式经商赚钱，侵害群众利益，甚至贪污受贿。没有好处不办事，给了好处乱开口子、乱办事。这些都违背了党风廉政建设的有关规定，主要是廉政意识不强和自律不严造成的。一要从思想上筑起一条保廉“警戒线”。最近，市委、市政府要求，每月5日为“廉政自省日”，目的是要求各级党员干部不断加强主观世界改造，加强自身修养，做到警钟长鸣，筑牢拒腐防变的思想道德防线。各级领导干部都要严守自己的廉政承诺，严格执行领导干部重大事项报告、请销假制度等廉洁从政的各项规定，时刻保持清醒，干干净净做事，清清白白做人，把住道德和法纪底线。要谨记“勿以恶小而为之,勿以善小而不为”，注重小节，防微杜渐，坚决摒弃侥幸心理，坚决克服小节无害的认识和降格以求的行为，从大处着眼，从小处做起，把廉洁自律贯穿于日常工作和生活之中。正确把握个人爱好，努力摆脱低级趣味，讲操守，重品行，恪己慎行，慎重交友，洁身自好，言行一致，表里如一，真正做到台上台下一个样，工作时间和业余时间一个样，有监督和没有监督一个样，切实做到“为民务实清廉”。二要从行动上拉起一条促廉“高压线”。党风廉政建设的各项规定是一条“高压线”，撞高压线的后果大家都很清楚。如关于公务用车配备，上级早有明确规定，乡科级干部配备公务用车，排量必须在1.8以下，价格在15万元以内。但近一段时间，超标准配备公务用车的现象时有发生，乡镇有，部门也有。有的不经批准随便购车，有的虽经批准但未按规定购车，有的是打着上级名义购车等。县委办公室、县政府办公室已下发文件重申有关规定，县纪委、监察局也将对违规配备车辆进行认真清理，希望有关乡镇、单位抓紧按要求做好自查自纠工作。各级领导干部要牢记“两个务必”，在物质生活上要知足常乐，带头艰苦奋斗、勤俭节约，反对铺张浪费、大手大脚。纪检监察部门要做好把廉政规定和有关通知向社会公开工作，充分发挥立举报电话和廉政热线的作用，接受群众监督举报。三要从组织上架起一条督廉“检测线”。各级党组织对干部特别是领导干部，要关心、关注，进行“全天候”教育管理。坚持组织谈话制度。组织谈话要真谈，要早谈，纪委、组织部、监察局谈话不怕谈得重，不管有没有，反正有反映，无风不起浪，不要不好意思，不要遮遮掩掩。有了反映，要谈、要敲，敲一敲总会起作用。组织上的谈话，他不敢不重视。这对保证干部不出事，是一条很重要的防线。当然，干好工作不可能不得罪人，但要相信组织能够辨明是非，这也算是对领导干部的一种考验。</w:t>
      </w:r>
    </w:p>
    <w:p>
      <w:pPr>
        <w:ind w:left="0" w:right="0" w:firstLine="560"/>
        <w:spacing w:before="450" w:after="450" w:line="312" w:lineRule="auto"/>
      </w:pPr>
      <w:r>
        <w:rPr>
          <w:rFonts w:ascii="宋体" w:hAnsi="宋体" w:eastAsia="宋体" w:cs="宋体"/>
          <w:color w:val="000"/>
          <w:sz w:val="28"/>
          <w:szCs w:val="28"/>
        </w:rPr>
        <w:t xml:space="preserve">（三）要加强制度建设，健全作风建设的长效机制。制度对人的思想行为具有一种内在的牵引力、鼓动力和约束力。制度好比是铁轨，人的行动好比是行驶的火车，人人遵守制度，沿轨道前进，就能顺利达到目的地；违反制度，火车就会脱轨，导致车毁人亡。加强领导干部作风建设，必须从健全制度抓起。一要健全作风建设的责任机制。加强干部作风建设，主要领导要增强责任意识，履行“一岗双责”。各级、各单位的主要领导既要做好表率，又要认真负责，带好班子，带好队伍，切实负起分管范围内的作风建设责任。班子成员要分工负责具体抓，层层抓落实，努力形成风清气正的良好氛围。二要创新领导干部作风考核机制。要探索建立科学的领导干部作风考核评价体系，把八个方面良好风气的要求作为考核领导干部的重要内容，作为衡量干部德才素质的重要方面。注重对干部日常工作、生活的关注考察，以更全面、更科学地考评干部。胡锦涛最近强调：“对那些长期在条件艰苦、工作困难的地方工作的干部要格外关注，对那些不图虚名、踏实干事的干部要多加留意，对那些埋头苦干、注重为长远发展打基础的干部不能亏待。”这是一种清晰的用人导向，就是要提拔重用那些作风好的人。三要完善监督惩处机制。高度重视自上而下的监督，重视群众来信来访，对于检查发现或者群众反映问题较多、较集中、较严重的领导干部，要及时采取组织处理措施直至法纪惩处。要加强领导班子内部监督，坚持和执行好民主集中制，完善规范议事规则和决策程序，落实好党内重要情况通报和报告、情况反映等制度，进一步完善民主生活会、述职述廉等制度。要切实推动自下而上的监督。积极完善政务公开，大力推动党务公开，提高权力运用的透明度；考察任用干部要坚持群众公论原则，深入基层，广泛听取群众意见；按省、市纠风办的要求，今年要完善行风热线、服务承诺制、人大代表和政协委员评议行风等行之有效的方式方法，加强群众对干部作风的监督。通过完善监督制约机制，把党内监督、专门机关监督与群众监督、舆论监督等结合起来，形成快捷、有力、高效的监督合力。同时，要强化惩处，对严重违纪违法的领导干部必须给予严肃处理。</w:t>
      </w:r>
    </w:p>
    <w:p>
      <w:pPr>
        <w:ind w:left="0" w:right="0" w:firstLine="560"/>
        <w:spacing w:before="450" w:after="450" w:line="312" w:lineRule="auto"/>
      </w:pPr>
      <w:r>
        <w:rPr>
          <w:rFonts w:ascii="宋体" w:hAnsi="宋体" w:eastAsia="宋体" w:cs="宋体"/>
          <w:color w:val="000"/>
          <w:sz w:val="28"/>
          <w:szCs w:val="28"/>
        </w:rPr>
        <w:t xml:space="preserve">三、以内心和谐促进干部素质的整体提高</w:t>
      </w:r>
    </w:p>
    <w:p>
      <w:pPr>
        <w:ind w:left="0" w:right="0" w:firstLine="560"/>
        <w:spacing w:before="450" w:after="450" w:line="312" w:lineRule="auto"/>
      </w:pPr>
      <w:r>
        <w:rPr>
          <w:rFonts w:ascii="宋体" w:hAnsi="宋体" w:eastAsia="宋体" w:cs="宋体"/>
          <w:color w:val="000"/>
          <w:sz w:val="28"/>
          <w:szCs w:val="28"/>
        </w:rPr>
        <w:t xml:space="preserve">品高怡人，德厚载物。各级领导干部要按照胡总书记大力倡导八个方面的良好风气的要求，加强道德品质修养，促进自我内心和谐，守正心灵，尽职尽责，追求卓越，塑造一流的精神品格。</w:t>
      </w:r>
    </w:p>
    <w:p>
      <w:pPr>
        <w:ind w:left="0" w:right="0" w:firstLine="560"/>
        <w:spacing w:before="450" w:after="450" w:line="312" w:lineRule="auto"/>
      </w:pPr>
      <w:r>
        <w:rPr>
          <w:rFonts w:ascii="宋体" w:hAnsi="宋体" w:eastAsia="宋体" w:cs="宋体"/>
          <w:color w:val="000"/>
          <w:sz w:val="28"/>
          <w:szCs w:val="28"/>
        </w:rPr>
        <w:t xml:space="preserve">温家宝总理在谈到“和谐”时强调：“《管子·兵法》上说‘和合故能谐’。就是说，有了和睦团结，行动就能协调，进而就能达到步调一致。协调和一致都实现了，便无往而不胜。人内心和谐，就是主观与客观、个人与集体、个人与社会、个人与国家都要和谐。个人要能够正确对待困难、挫折、荣誉。”我讲过，一个人工作多年，都会经历不同的际遇，悲欢离合、进退升降、褒贬宠辱、顺境逆境、酸甜苦辣。对待百味人生，就得保持和谐的心态，不以物喜，不以己悲，进退泰然，宠辱不惊。倘若总是锱铢必较，患得患失，人的情绪就会变得喜怒无常，工作和生活质量都会下降。著名作家林清玄说的好：“惟有内心真正达到和谐，才有静心、不浮燥，才能专心致志投入到所从事的工作中，并能实现人生价值。”领导干部是构建社会主义和谐社会领导者和推动者，只有自己内心和谐，才能做到和和美美享受家庭温馨，才能做到心平气和面对升迁去留，才能做到和衷共济精诚团结，才能推动事业兴旺发达。作为一名领导干部，如何实现自身的内心和谐？</w:t>
      </w:r>
    </w:p>
    <w:p>
      <w:pPr>
        <w:ind w:left="0" w:right="0" w:firstLine="560"/>
        <w:spacing w:before="450" w:after="450" w:line="312" w:lineRule="auto"/>
      </w:pPr>
      <w:r>
        <w:rPr>
          <w:rFonts w:ascii="宋体" w:hAnsi="宋体" w:eastAsia="宋体" w:cs="宋体"/>
          <w:color w:val="000"/>
          <w:sz w:val="28"/>
          <w:szCs w:val="28"/>
        </w:rPr>
        <w:t xml:space="preserve">首先，领导干部对待家庭心态要和谐。家和万事兴。古代政治家一向把“齐家”视为“治国”的前提条件,孟子说“天下之本在国，国之本在家”；朱熹说得更明确：“家政修明,内外无怨，上下无怨,子孙世昌，移之于官，则一官之政修，移之于国与天下,则国与天下之政理”。就是说，只有家庭关系和睦、“无怨”，才会有社会关系的和谐、顺畅。作为一名领导干部，首先要把家庭搞和谐，这是心态和谐的前提。要孝敬父母。孝敬父母是一个人善心、爱心和良心的综合表现，是各种品德形成的前提，是做一个好人一位好的领导干部的基本道德要求。试想，一个人如果连自己的父母都不爱，连孝敬父母、报答养育之恩都做不到，又怎会是一个有爱心、有责任感的人呢？又怎么能指望他去爱人民，爱集体，爱社会，爱祖国……？作为一名党员干部，又怎么能做到权为民所用、利为民所谋呢？要善待家庭成员，尊重家庭成员，做到对每位家庭成员感情上贴近、心理上包容、行为上重视，将家庭经营成一个爱的港湾。有句话说的好：“要想人不知，除非己莫为”。确有个别领导干部面对美色诱惑，抵抗不住，养情人，玩情变，造成恶劣影响，这些年好多干部出事，都出在这方面。也有的领导干部利用自己的权力，为自己子女、亲属、朋友谋取不正当的政治、经济利益，随意插手组织人事安排，帮亲朋好友承揽工程。这说明了这些人在物欲诱惑、家长里短面前做不到心平气和，忘记了自己的身份和职责，给家庭造成了灾难。记得有句话：“天网恢恢，疏而不漏。”看看大墙内的昔日领导干部，大多追悔莫及，痛感愧对父母、妻子和子女，早知如此，何必当初！</w:t>
      </w:r>
    </w:p>
    <w:p>
      <w:pPr>
        <w:ind w:left="0" w:right="0" w:firstLine="560"/>
        <w:spacing w:before="450" w:after="450" w:line="312" w:lineRule="auto"/>
      </w:pPr>
      <w:r>
        <w:rPr>
          <w:rFonts w:ascii="宋体" w:hAnsi="宋体" w:eastAsia="宋体" w:cs="宋体"/>
          <w:color w:val="000"/>
          <w:sz w:val="28"/>
          <w:szCs w:val="28"/>
        </w:rPr>
        <w:t xml:space="preserve">其次，领导干部对待权位心态要和谐。印度大诗人泰戈尔说过的一句话：“花朵的事业是美丽的，果实的事业是尊贵的，但我愿做一片绿叶，绿叶的事业是默默地垂着绿荫的。”这句话说得很好，很有哲理，很精辟，也很动人。花朵当然美丽，果实当然尊贵，绿叶则默默无闻，素朴无华，只是作衬托。但没有绿叶是不行的，没有绿叶哪来的花朵、哪来的果实？作为一位领导干部，就要有这种绿叶精神，也就是奉献精神，淡泊名利，无私奉献，不计较个人得失。个人的使用问题，前途问题，人人都免不了会考虑，这是情理之中的事。作为组织之上来讲，要从政治上关心干部，真正德才兼备的，要予以重用。同时作为个人来讲，要正确对待这件事情，特别是在个人愿望没有得到满足的时候，在使用问题上出现某种失衡的时候，要有良好的心态，要经得起考验。有句话说得好：“权位只是脚下的台阶，不是一个人真正的高度；荣耀只是脸上的脂粉，不是一个人真正的肤色。”这也就是正确对待权、位、名的问题。我们有不少同志，在看到昔日同事、同窗好友升迁提拔时，不免心态复杂。心态复杂是正常的心理反映，不正常的是不去思考别人为什么被组织委以重任，从而见贤思齐，以此为标杆努力工作，争取在工作中创造业绩；而是心理不平衡，或自怨自艾，或埋怨组织，从此消极对待同事、工作，心态和事业每况愈下。领导干部岗位是为了发挥干部的工作能力和积极性，更好服务于人民群众而设置的工作平台，不是满足自我虚荣心的工具。孙中山先生说过，“要立志做大事，不要立志做大官”。古人说“居庙堂之高则忧其君，处江湖之远则忧其民”，说的是不论是进是退，抑或是升是贬，不管职位如何变动，一颗忠君爱民之心永远是不变的。除去意识形态因素，这两句话对领导干部正确对待升迁去留，泰然接受组织挑选有很好的启发作用。</w:t>
      </w:r>
    </w:p>
    <w:p>
      <w:pPr>
        <w:ind w:left="0" w:right="0" w:firstLine="560"/>
        <w:spacing w:before="450" w:after="450" w:line="312" w:lineRule="auto"/>
      </w:pPr>
      <w:r>
        <w:rPr>
          <w:rFonts w:ascii="宋体" w:hAnsi="宋体" w:eastAsia="宋体" w:cs="宋体"/>
          <w:color w:val="000"/>
          <w:sz w:val="28"/>
          <w:szCs w:val="28"/>
        </w:rPr>
        <w:t xml:space="preserve">第三，领导干部对待班子成员心态要和谐。中国有句古话叫“和为贵”，就是指要和睦共事。大家能走到一起，携手共事是一种缘分，是一件幸事，大家工作一场，能够友谊一场，于人于己于事业都有好处。团结出成绩、出干部，是不变的真理；一荣俱荣、一损俱损也是不争的事实。当然，各级领导班子人员五湖四湖，大家成长经历、性格脾气、知识结构、年龄籍贯等不同，观点有时不可能完全一致，有时磕磕碰碰的事是难免的。孔子说：“君子和而不同。”我看关键还是在讲大局的基础上，互相包容。包容才有和谐，尊重才能包容，相互包容，和谐共事，才能干事。要把包容作为一种美德，有容事容人、不讲恩怨的雅量，有相互谅解、坦诚相见的气度，有闻过则喜、从谏如流的胸襟。班子成员之间要相互尊重、相互理解、相互支持、相互配合，以此促进各级党组织之间、上下级之间、党群干群之间的团结和谐，形成团结一心干事业、齐心协力谋发展、群策群力促和谐的生动局面。</w:t>
      </w:r>
    </w:p>
    <w:p>
      <w:pPr>
        <w:ind w:left="0" w:right="0" w:firstLine="560"/>
        <w:spacing w:before="450" w:after="450" w:line="312" w:lineRule="auto"/>
      </w:pPr>
      <w:r>
        <w:rPr>
          <w:rFonts w:ascii="宋体" w:hAnsi="宋体" w:eastAsia="宋体" w:cs="宋体"/>
          <w:color w:val="000"/>
          <w:sz w:val="28"/>
          <w:szCs w:val="28"/>
        </w:rPr>
        <w:t xml:space="preserve">第四，领导干部就要存有“三心”。一是敬畏之心。怀有敬畏之心的人，就会敬畏生命，敬畏自然，敬畏民主，敬畏法律，敬畏德行。人只有心存敬畏之心，才能明白什么事情可以做，什么事情不可以做；什么东西自己能拥有，而什么东西不属于自己。不作非分之想，不做非分之事，这样人的内心的欲望表现为一种合理均衡的诉求，人的内心于是达到一种平衡的谐和状态。二是爱人之心。爱人之心，人皆有之。但是超越功利，不计较回报的爱心，并不是每个人在任何时候都能表现出来的。很多时候，人们出于自己利益的考虑，爱心往往附着诸多功利。作为一名领导干部，要着力培育以和蔼为上、以和睦为荣、以和气为贵的机关和谐文化，培育以团结、协作、统一为基本特征的团队精神，要注重人性化关怀，关注每一位干部的思想之虑、情绪之波、生活之忧，关心每一位干部的成长、成熟、成功，努力营造互相关爱、相互协作、和睦相处、风正气顺、心齐劲足、蓬勃向上的工作氛围。三是感恩之心。人的欲望很难满足，但是如果有一颗感恩的心，就会对自然、组织、他人给自己的馈赠，百般珍惜。他会满怀热情地珍惜生命，以积极的态度生活。他并不太多责怪社会对自己不公平，也并不会怨天尤人、怀才不遇而嗟叹命运多舛，只会脚踏实地的努力生活，认真工作。只要人心存敬畏之心、爱人之心、感恩之心，就会在面对利益与欲望的时候，作出心安理得的选择，保持心理的平衡，从而得到精神的愉悦感与恒久的幸福感，一心一意干工作。</w:t>
      </w:r>
    </w:p>
    <w:p>
      <w:pPr>
        <w:ind w:left="0" w:right="0" w:firstLine="560"/>
        <w:spacing w:before="450" w:after="450" w:line="312" w:lineRule="auto"/>
      </w:pPr>
      <w:r>
        <w:rPr>
          <w:rFonts w:ascii="宋体" w:hAnsi="宋体" w:eastAsia="宋体" w:cs="宋体"/>
          <w:color w:val="000"/>
          <w:sz w:val="28"/>
          <w:szCs w:val="28"/>
        </w:rPr>
        <w:t xml:space="preserve">总之，内心和谐，就能心平气和地工作、生活；内心和谐，就能坦诚地与人交往；内心和谐，就能正确面对困难、挫折和荣誉；内心和谐，就能保持身心健康。身心要健康，事业才有成。</w:t>
      </w:r>
    </w:p>
    <w:p>
      <w:pPr>
        <w:ind w:left="0" w:right="0" w:firstLine="560"/>
        <w:spacing w:before="450" w:after="450" w:line="312" w:lineRule="auto"/>
      </w:pPr>
      <w:r>
        <w:rPr>
          <w:rFonts w:ascii="宋体" w:hAnsi="宋体" w:eastAsia="宋体" w:cs="宋体"/>
          <w:color w:val="000"/>
          <w:sz w:val="28"/>
          <w:szCs w:val="28"/>
        </w:rPr>
        <w:t xml:space="preserve">四、用当前工作的成果检验作风建设的成效</w:t>
      </w:r>
    </w:p>
    <w:p>
      <w:pPr>
        <w:ind w:left="0" w:right="0" w:firstLine="560"/>
        <w:spacing w:before="450" w:after="450" w:line="312" w:lineRule="auto"/>
      </w:pPr>
      <w:r>
        <w:rPr>
          <w:rFonts w:ascii="宋体" w:hAnsi="宋体" w:eastAsia="宋体" w:cs="宋体"/>
          <w:color w:val="000"/>
          <w:sz w:val="28"/>
          <w:szCs w:val="28"/>
        </w:rPr>
        <w:t xml:space="preserve">干部作风建设的成效，最终要靠工作实绩去检验。今年上半年还有一个月的时间，各级各部门要对照半年计划，认真分析形势，找准问题和差距，有针对性地研究措施，更扎实有力地推进各项工作，确保时间过半任务超半，为完成全年任务奠定坚实基础。当前和今后一个时期，要注重做好以下几项工作：</w:t>
      </w:r>
    </w:p>
    <w:p>
      <w:pPr>
        <w:ind w:left="0" w:right="0" w:firstLine="560"/>
        <w:spacing w:before="450" w:after="450" w:line="312" w:lineRule="auto"/>
      </w:pPr>
      <w:r>
        <w:rPr>
          <w:rFonts w:ascii="宋体" w:hAnsi="宋体" w:eastAsia="宋体" w:cs="宋体"/>
          <w:color w:val="000"/>
          <w:sz w:val="28"/>
          <w:szCs w:val="28"/>
        </w:rPr>
        <w:t xml:space="preserve">（一）要抓好当前农业生产。</w:t>
      </w:r>
    </w:p>
    <w:p>
      <w:pPr>
        <w:ind w:left="0" w:right="0" w:firstLine="560"/>
        <w:spacing w:before="450" w:after="450" w:line="312" w:lineRule="auto"/>
      </w:pPr>
      <w:r>
        <w:rPr>
          <w:rFonts w:ascii="宋体" w:hAnsi="宋体" w:eastAsia="宋体" w:cs="宋体"/>
          <w:color w:val="000"/>
          <w:sz w:val="28"/>
          <w:szCs w:val="28"/>
        </w:rPr>
        <w:t xml:space="preserve">今年，我*小麦生产总的看比预想的要好，亩产平均335公斤。各级要加强对夏种的指导，引导农民搞好结构调整，确保全年粮食总产稳定增长。要密切关注生猪生产形势，加强信息发布和预警分析，指导养殖户合理安排生产，加强动物疫病防控，促进生猪生产平稳发展，保障市场供应。要大力发展农村加工、服务业和劳务经济，多渠道增加农民收入，努力使农民人均纯收入增幅高于城镇居民人均可支配收入增幅。当前已进入汛期，各级各部门要立足防大汛、抗大灾，严格落实责任制，确保安全度汛。</w:t>
      </w:r>
    </w:p>
    <w:p>
      <w:pPr>
        <w:ind w:left="0" w:right="0" w:firstLine="560"/>
        <w:spacing w:before="450" w:after="450" w:line="312" w:lineRule="auto"/>
      </w:pPr>
      <w:r>
        <w:rPr>
          <w:rFonts w:ascii="宋体" w:hAnsi="宋体" w:eastAsia="宋体" w:cs="宋体"/>
          <w:color w:val="000"/>
          <w:sz w:val="28"/>
          <w:szCs w:val="28"/>
        </w:rPr>
        <w:t xml:space="preserve">（二）要加快重点项目的推进和落实。</w:t>
      </w:r>
    </w:p>
    <w:p>
      <w:pPr>
        <w:ind w:left="0" w:right="0" w:firstLine="560"/>
        <w:spacing w:before="450" w:after="450" w:line="312" w:lineRule="auto"/>
      </w:pPr>
      <w:r>
        <w:rPr>
          <w:rFonts w:ascii="宋体" w:hAnsi="宋体" w:eastAsia="宋体" w:cs="宋体"/>
          <w:color w:val="000"/>
          <w:sz w:val="28"/>
          <w:szCs w:val="28"/>
        </w:rPr>
        <w:t xml:space="preserve">我*对33个重点项目实行了县级领导包扶，并制定了目标责任和完成时限。从调度情况看，目前已开工22个，开工率达67，是历年来确定的重点项目开工率最高的一年。但是，到5月底，33个重点项目完成投资5亿元，与计划进度差距较大，完成全年投资任务压力较大。各级要增强抓投入就是抓发展的意识，靠持续有效的投资增长，推动结构优化，拉动经济增长，增强发展后劲。要按照国家产业政策要求，抓好项目前期策划和储备工作，争取更多的项目列入国家和省投资计划的盘子。要加强对建设项目的督导、协调和服务，及时解决建设中遇到的各类问题。*委、*政府每个星期对重点项目进行3次调度，收到了较好的效果。应有而至今没有入园项目的单位，虽然没调度，也没挨批评，但实际上更不光彩。*委、*政府将从下半年开始实行经济社会发展情况定期通报制度，希望大家咬住项目不放松，倒排工期，加快推进。</w:t>
      </w:r>
    </w:p>
    <w:p>
      <w:pPr>
        <w:ind w:left="0" w:right="0" w:firstLine="560"/>
        <w:spacing w:before="450" w:after="450" w:line="312" w:lineRule="auto"/>
      </w:pPr>
      <w:r>
        <w:rPr>
          <w:rFonts w:ascii="宋体" w:hAnsi="宋体" w:eastAsia="宋体" w:cs="宋体"/>
          <w:color w:val="000"/>
          <w:sz w:val="28"/>
          <w:szCs w:val="28"/>
        </w:rPr>
        <w:t xml:space="preserve">（三）要强化节能降耗、保护环境和集约节约利用土地工作。</w:t>
      </w:r>
    </w:p>
    <w:p>
      <w:pPr>
        <w:ind w:left="0" w:right="0" w:firstLine="560"/>
        <w:spacing w:before="450" w:after="450" w:line="312" w:lineRule="auto"/>
      </w:pPr>
      <w:r>
        <w:rPr>
          <w:rFonts w:ascii="宋体" w:hAnsi="宋体" w:eastAsia="宋体" w:cs="宋体"/>
          <w:color w:val="000"/>
          <w:sz w:val="28"/>
          <w:szCs w:val="28"/>
        </w:rPr>
        <w:t xml:space="preserve">今年确定万元GDP能耗下降4.7，化学需氧量、二氧化硫排放量分别下降</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8、17.8，任务十分艰巨。将把节能降耗、环境保护纳入考核的指标体系，目的就是以此为着力点，加快转变增长方式、推动又好又快发展。各级要不断强化责任意识，坚持把节能降耗、环境保护和土地节约集约利用作为硬指标、硬任务，始终牢牢抓住不放，下最大决心，尽最大努力，切实抓出成效。要在积极向上争取用地指标的同时，加强节约集约用地，推进城镇建设用地增加和农村建设用地减少挂钩试点、集体建设用地使用权流转，对不按合同开工建设的已征地坚决依法收回，千方百计保证重点项目建设用地。</w:t>
      </w:r>
    </w:p>
    <w:p>
      <w:pPr>
        <w:ind w:left="0" w:right="0" w:firstLine="560"/>
        <w:spacing w:before="450" w:after="450" w:line="312" w:lineRule="auto"/>
      </w:pPr>
      <w:r>
        <w:rPr>
          <w:rFonts w:ascii="宋体" w:hAnsi="宋体" w:eastAsia="宋体" w:cs="宋体"/>
          <w:color w:val="000"/>
          <w:sz w:val="28"/>
          <w:szCs w:val="28"/>
        </w:rPr>
        <w:t xml:space="preserve">（四）要全力做好社会稳定工作。</w:t>
      </w:r>
    </w:p>
    <w:p>
      <w:pPr>
        <w:ind w:left="0" w:right="0" w:firstLine="560"/>
        <w:spacing w:before="450" w:after="450" w:line="312" w:lineRule="auto"/>
      </w:pPr>
      <w:r>
        <w:rPr>
          <w:rFonts w:ascii="宋体" w:hAnsi="宋体" w:eastAsia="宋体" w:cs="宋体"/>
          <w:color w:val="000"/>
          <w:sz w:val="28"/>
          <w:szCs w:val="28"/>
        </w:rPr>
        <w:t xml:space="preserve">省第九次党代会马上就要召开，党的十七大将在下半年召开。今年大事多、敏感问题多，各类不稳定因素也比较多，维护社会稳定的任务十分繁重。各级、各部门一定从讲政治、讲大局的高度，增强政治敏感性，切实担负起维护稳定的重大责任，确保全县社会大局稳定。要扎实推进平安创建活动，深化“六项秩序整治”活动，不断扩大覆盖面，打牢维护社会稳定的基础。要加强社会治安综合治理，严厉打击各种严重刑事犯罪，始终保持对犯罪分子的高压态势。要坚持抓早、抓小、抓苗头，积极化解各种不稳定因素，认真做好信访工作，特别是高度重视和积极妥善处理好涉军人员上访以及各类群体性上访，尽最大努力把问题解决在萌芽状态、解决在基层。要毫不放松地抓好安全生产，杜绝重特大事故发生，努力实现安全发展。要强化对舆情的引导，加大正面宣传力度，努力营造良好的舆论氛围。</w:t>
      </w:r>
    </w:p>
    <w:p>
      <w:pPr>
        <w:ind w:left="0" w:right="0" w:firstLine="560"/>
        <w:spacing w:before="450" w:after="450" w:line="312" w:lineRule="auto"/>
      </w:pPr>
      <w:r>
        <w:rPr>
          <w:rFonts w:ascii="宋体" w:hAnsi="宋体" w:eastAsia="宋体" w:cs="宋体"/>
          <w:color w:val="000"/>
          <w:sz w:val="28"/>
          <w:szCs w:val="28"/>
        </w:rPr>
        <w:t xml:space="preserve">同志们，求木之茂必固其本，欲流之长必浚其源。广大党员干部要乘借跨越发展之势，再兴观念创新之风、再鼓苦干实干之气、再谋科学发展之策，以新的思想、新的观念、新的精神面貌，为推动**又好又快发展创造新的业绩！</w:t>
      </w:r>
    </w:p>
    <w:p>
      <w:pPr>
        <w:ind w:left="0" w:right="0" w:firstLine="560"/>
        <w:spacing w:before="450" w:after="450" w:line="312" w:lineRule="auto"/>
      </w:pPr>
      <w:r>
        <w:rPr>
          <w:rFonts w:ascii="宋体" w:hAnsi="宋体" w:eastAsia="宋体" w:cs="宋体"/>
          <w:color w:val="000"/>
          <w:sz w:val="28"/>
          <w:szCs w:val="28"/>
        </w:rPr>
        <w:t xml:space="preserve">《在领导干部党课上的讲话提纲》来源于i乐德范文网范文网网，欢迎阅读在领导干部党课上的讲话提纲。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2026-09-24T11:59:23+08:00</dcterms:created>
  <dcterms:modified xsi:type="dcterms:W3CDTF">2026-09-24T11:59:23+08:00</dcterms:modified>
</cp:coreProperties>
</file>

<file path=docProps/custom.xml><?xml version="1.0" encoding="utf-8"?>
<Properties xmlns="http://schemas.openxmlformats.org/officeDocument/2006/custom-properties" xmlns:vt="http://schemas.openxmlformats.org/officeDocument/2006/docPropsVTypes"/>
</file>